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8"/>
          <w:szCs w:val="28"/>
        </w:rPr>
      </w:pPr>
      <w:r w:rsidRPr="00553497">
        <w:rPr>
          <w:rFonts w:ascii="Times New Roman" w:eastAsia="Times New Roman" w:hAnsi="Times New Roman" w:cs="Times New Roman"/>
          <w:color w:val="000000"/>
          <w:sz w:val="28"/>
          <w:szCs w:val="28"/>
        </w:rPr>
        <w:t>МИНИСТЕРСТВО ОБРАЗОВАНИЯ И НАУКИ РТ</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8"/>
          <w:szCs w:val="28"/>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8"/>
          <w:szCs w:val="28"/>
        </w:rPr>
      </w:pPr>
      <w:r w:rsidRPr="00553497">
        <w:rPr>
          <w:rFonts w:ascii="Times New Roman" w:eastAsia="Times New Roman" w:hAnsi="Times New Roman" w:cs="Times New Roman"/>
          <w:color w:val="000000"/>
          <w:sz w:val="28"/>
          <w:szCs w:val="28"/>
        </w:rPr>
        <w:t>Государственное автономное профессиональное образовательное учреждение «Арский агропромышленный профессиональный колледж»</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rPr>
          <w:rFonts w:ascii="Times New Roman" w:eastAsia="Times New Roman" w:hAnsi="Times New Roman" w:cs="Times New Roman"/>
          <w:color w:val="000000"/>
          <w:sz w:val="24"/>
          <w:szCs w:val="24"/>
        </w:rPr>
      </w:pPr>
      <w:r w:rsidRPr="00553497">
        <w:rPr>
          <w:rFonts w:ascii="Times New Roman" w:eastAsia="Times New Roman" w:hAnsi="Times New Roman" w:cs="Times New Roman"/>
          <w:color w:val="000000"/>
          <w:sz w:val="24"/>
          <w:szCs w:val="24"/>
        </w:rPr>
        <w:t>СОГЛАСОВАНО                                                                     УТВЕРЖДАЮ</w:t>
      </w:r>
    </w:p>
    <w:p w:rsidR="00553497" w:rsidRPr="00553497" w:rsidRDefault="00553497" w:rsidP="00553497">
      <w:pPr>
        <w:autoSpaceDE w:val="0"/>
        <w:autoSpaceDN w:val="0"/>
        <w:adjustRightInd w:val="0"/>
        <w:spacing w:after="0" w:line="240" w:lineRule="auto"/>
        <w:rPr>
          <w:rFonts w:ascii="Times New Roman" w:eastAsia="Times New Roman" w:hAnsi="Times New Roman" w:cs="Times New Roman"/>
          <w:color w:val="000000"/>
          <w:sz w:val="24"/>
          <w:szCs w:val="24"/>
        </w:rPr>
      </w:pPr>
      <w:r w:rsidRPr="00553497">
        <w:rPr>
          <w:rFonts w:ascii="Times New Roman" w:eastAsia="Times New Roman" w:hAnsi="Times New Roman" w:cs="Times New Roman"/>
          <w:color w:val="000000"/>
          <w:sz w:val="24"/>
          <w:szCs w:val="24"/>
        </w:rPr>
        <w:t xml:space="preserve">Начальник Управления </w:t>
      </w:r>
      <w:proofErr w:type="spellStart"/>
      <w:r w:rsidRPr="00553497">
        <w:rPr>
          <w:rFonts w:ascii="Times New Roman" w:eastAsia="Times New Roman" w:hAnsi="Times New Roman" w:cs="Times New Roman"/>
          <w:color w:val="000000"/>
          <w:sz w:val="24"/>
          <w:szCs w:val="24"/>
        </w:rPr>
        <w:t>Гостехнадзора</w:t>
      </w:r>
      <w:proofErr w:type="spellEnd"/>
      <w:r w:rsidRPr="00553497">
        <w:rPr>
          <w:rFonts w:ascii="Times New Roman" w:eastAsia="Times New Roman" w:hAnsi="Times New Roman" w:cs="Times New Roman"/>
          <w:color w:val="000000"/>
          <w:sz w:val="24"/>
          <w:szCs w:val="24"/>
        </w:rPr>
        <w:t xml:space="preserve">                         Директор ГАПОУ «ААПК»</w:t>
      </w:r>
    </w:p>
    <w:p w:rsidR="00553497" w:rsidRPr="00553497" w:rsidRDefault="00553497" w:rsidP="00553497">
      <w:pPr>
        <w:autoSpaceDE w:val="0"/>
        <w:autoSpaceDN w:val="0"/>
        <w:adjustRightInd w:val="0"/>
        <w:spacing w:after="0" w:line="240" w:lineRule="auto"/>
        <w:rPr>
          <w:rFonts w:ascii="Times New Roman" w:eastAsia="Times New Roman" w:hAnsi="Times New Roman" w:cs="Times New Roman"/>
          <w:color w:val="000000"/>
          <w:sz w:val="24"/>
          <w:szCs w:val="24"/>
        </w:rPr>
      </w:pPr>
      <w:r w:rsidRPr="00553497">
        <w:rPr>
          <w:rFonts w:ascii="Times New Roman" w:eastAsia="Times New Roman" w:hAnsi="Times New Roman" w:cs="Times New Roman"/>
          <w:color w:val="000000"/>
          <w:sz w:val="24"/>
          <w:szCs w:val="24"/>
        </w:rPr>
        <w:t>Республики Татарстан</w:t>
      </w:r>
    </w:p>
    <w:p w:rsidR="00553497" w:rsidRPr="00553497" w:rsidRDefault="00553497" w:rsidP="00553497">
      <w:pPr>
        <w:autoSpaceDE w:val="0"/>
        <w:autoSpaceDN w:val="0"/>
        <w:adjustRightInd w:val="0"/>
        <w:spacing w:after="0" w:line="240" w:lineRule="auto"/>
        <w:rPr>
          <w:rFonts w:ascii="Times New Roman" w:eastAsia="Times New Roman" w:hAnsi="Times New Roman" w:cs="Times New Roman"/>
          <w:color w:val="000000"/>
          <w:sz w:val="24"/>
          <w:szCs w:val="24"/>
        </w:rPr>
      </w:pPr>
      <w:r w:rsidRPr="00553497">
        <w:rPr>
          <w:rFonts w:ascii="Times New Roman" w:eastAsia="Times New Roman" w:hAnsi="Times New Roman" w:cs="Times New Roman"/>
          <w:color w:val="000000"/>
          <w:sz w:val="24"/>
          <w:szCs w:val="24"/>
        </w:rPr>
        <w:t xml:space="preserve">______________ Р.Р. </w:t>
      </w:r>
      <w:proofErr w:type="spellStart"/>
      <w:r w:rsidRPr="00553497">
        <w:rPr>
          <w:rFonts w:ascii="Times New Roman" w:eastAsia="Times New Roman" w:hAnsi="Times New Roman" w:cs="Times New Roman"/>
          <w:color w:val="000000"/>
          <w:sz w:val="24"/>
          <w:szCs w:val="24"/>
        </w:rPr>
        <w:t>Зиятдинов</w:t>
      </w:r>
      <w:proofErr w:type="spellEnd"/>
      <w:r w:rsidRPr="00553497">
        <w:rPr>
          <w:rFonts w:ascii="Times New Roman" w:eastAsia="Times New Roman" w:hAnsi="Times New Roman" w:cs="Times New Roman"/>
          <w:color w:val="000000"/>
          <w:sz w:val="24"/>
          <w:szCs w:val="24"/>
        </w:rPr>
        <w:t xml:space="preserve">                                     _____________ </w:t>
      </w:r>
      <w:r w:rsidR="00B14DD9">
        <w:rPr>
          <w:rFonts w:ascii="Times New Roman" w:eastAsia="Times New Roman" w:hAnsi="Times New Roman" w:cs="Times New Roman"/>
          <w:color w:val="000000"/>
          <w:sz w:val="24"/>
          <w:szCs w:val="24"/>
        </w:rPr>
        <w:t>З.М.Давлетбаев</w:t>
      </w:r>
      <w:bookmarkStart w:id="0" w:name="_GoBack"/>
      <w:bookmarkEnd w:id="0"/>
    </w:p>
    <w:p w:rsidR="00553497" w:rsidRPr="00553497" w:rsidRDefault="00553497" w:rsidP="00553497">
      <w:pPr>
        <w:autoSpaceDE w:val="0"/>
        <w:autoSpaceDN w:val="0"/>
        <w:adjustRightInd w:val="0"/>
        <w:spacing w:after="0" w:line="240" w:lineRule="auto"/>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rPr>
          <w:rFonts w:ascii="Times New Roman" w:eastAsia="Times New Roman" w:hAnsi="Times New Roman" w:cs="Times New Roman"/>
          <w:color w:val="000000"/>
          <w:sz w:val="24"/>
          <w:szCs w:val="24"/>
        </w:rPr>
      </w:pPr>
      <w:r w:rsidRPr="00553497">
        <w:rPr>
          <w:rFonts w:ascii="Times New Roman" w:eastAsia="Times New Roman" w:hAnsi="Times New Roman" w:cs="Times New Roman"/>
          <w:color w:val="000000"/>
          <w:sz w:val="24"/>
          <w:szCs w:val="24"/>
        </w:rPr>
        <w:t>«____» _______________ 20____ г.                               «____» ________________ 20___ г.</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b/>
          <w:bCs/>
          <w:color w:val="000000"/>
          <w:sz w:val="32"/>
          <w:szCs w:val="32"/>
        </w:rPr>
      </w:pPr>
      <w:r w:rsidRPr="00553497">
        <w:rPr>
          <w:rFonts w:ascii="Times New Roman" w:eastAsia="Times New Roman" w:hAnsi="Times New Roman" w:cs="Times New Roman"/>
          <w:b/>
          <w:bCs/>
          <w:color w:val="000000"/>
          <w:sz w:val="32"/>
          <w:szCs w:val="32"/>
        </w:rPr>
        <w:t xml:space="preserve">ОСНОВНАЯ ПРОФЕССИОНАЛЬНАЯ </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4"/>
          <w:szCs w:val="24"/>
        </w:rPr>
      </w:pPr>
      <w:r w:rsidRPr="00553497">
        <w:rPr>
          <w:rFonts w:ascii="Times New Roman" w:eastAsia="Times New Roman" w:hAnsi="Times New Roman" w:cs="Times New Roman"/>
          <w:b/>
          <w:bCs/>
          <w:color w:val="000000"/>
          <w:sz w:val="32"/>
          <w:szCs w:val="32"/>
        </w:rPr>
        <w:t xml:space="preserve">ОБРАЗОВАТЕЛЬНАЯ ПРОГРАММА </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28"/>
          <w:szCs w:val="28"/>
        </w:rPr>
      </w:pPr>
      <w:r w:rsidRPr="00553497">
        <w:rPr>
          <w:rFonts w:ascii="Times New Roman" w:eastAsia="Times New Roman" w:hAnsi="Times New Roman" w:cs="Times New Roman"/>
          <w:b/>
          <w:bCs/>
          <w:color w:val="000000"/>
          <w:sz w:val="32"/>
          <w:szCs w:val="32"/>
        </w:rPr>
        <w:t>СРЕДНЕГО ПРОФЕССИОНАЛЬНОГО ОБРАЗОВАНИЯ</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b/>
          <w:bCs/>
          <w:color w:val="000000"/>
          <w:sz w:val="32"/>
          <w:szCs w:val="32"/>
        </w:rPr>
      </w:pPr>
      <w:r w:rsidRPr="00553497">
        <w:rPr>
          <w:rFonts w:ascii="Times New Roman" w:eastAsia="Times New Roman" w:hAnsi="Times New Roman" w:cs="Times New Roman"/>
          <w:b/>
          <w:bCs/>
          <w:color w:val="000000"/>
          <w:sz w:val="32"/>
          <w:szCs w:val="32"/>
        </w:rPr>
        <w:t xml:space="preserve">по профессии  </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b/>
          <w:bCs/>
          <w:color w:val="000000"/>
          <w:sz w:val="32"/>
          <w:szCs w:val="32"/>
        </w:rPr>
      </w:pPr>
      <w:r w:rsidRPr="00553497">
        <w:rPr>
          <w:rFonts w:ascii="Times New Roman" w:eastAsia="Times New Roman" w:hAnsi="Times New Roman" w:cs="Times New Roman"/>
          <w:b/>
          <w:bCs/>
          <w:color w:val="000000"/>
          <w:sz w:val="32"/>
          <w:szCs w:val="32"/>
        </w:rPr>
        <w:t>Тракторист</w:t>
      </w:r>
      <w:r w:rsidR="00024E66">
        <w:rPr>
          <w:rFonts w:ascii="Times New Roman" w:eastAsia="Times New Roman" w:hAnsi="Times New Roman" w:cs="Times New Roman"/>
          <w:b/>
          <w:bCs/>
          <w:color w:val="000000"/>
          <w:sz w:val="32"/>
          <w:szCs w:val="32"/>
        </w:rPr>
        <w:t xml:space="preserve"> категорий «В», «С»</w:t>
      </w:r>
    </w:p>
    <w:p w:rsidR="00553497" w:rsidRPr="00553497" w:rsidRDefault="00553497" w:rsidP="00553497">
      <w:pPr>
        <w:autoSpaceDE w:val="0"/>
        <w:autoSpaceDN w:val="0"/>
        <w:adjustRightInd w:val="0"/>
        <w:spacing w:after="0" w:line="240" w:lineRule="auto"/>
        <w:jc w:val="center"/>
        <w:rPr>
          <w:rFonts w:ascii="Times New Roman" w:eastAsia="Times New Roman" w:hAnsi="Times New Roman" w:cs="Times New Roman"/>
          <w:color w:val="000000"/>
          <w:sz w:val="32"/>
          <w:szCs w:val="32"/>
        </w:rPr>
      </w:pPr>
      <w:r w:rsidRPr="00553497">
        <w:rPr>
          <w:rFonts w:ascii="Times New Roman" w:eastAsia="Times New Roman" w:hAnsi="Times New Roman" w:cs="Times New Roman"/>
          <w:b/>
          <w:bCs/>
          <w:color w:val="000000"/>
          <w:sz w:val="32"/>
          <w:szCs w:val="32"/>
        </w:rPr>
        <w:t xml:space="preserve">Срок обучения – </w:t>
      </w:r>
      <w:r w:rsidR="00584D39">
        <w:rPr>
          <w:rFonts w:ascii="Times New Roman" w:eastAsia="Times New Roman" w:hAnsi="Times New Roman" w:cs="Times New Roman"/>
          <w:b/>
          <w:bCs/>
          <w:color w:val="000000"/>
          <w:sz w:val="32"/>
          <w:szCs w:val="32"/>
        </w:rPr>
        <w:t>4</w:t>
      </w:r>
      <w:r w:rsidR="00145639">
        <w:rPr>
          <w:rFonts w:ascii="Times New Roman" w:eastAsia="Times New Roman" w:hAnsi="Times New Roman" w:cs="Times New Roman"/>
          <w:b/>
          <w:bCs/>
          <w:color w:val="000000"/>
          <w:sz w:val="32"/>
          <w:szCs w:val="32"/>
        </w:rPr>
        <w:t>,5</w:t>
      </w:r>
      <w:r w:rsidRPr="00553497">
        <w:rPr>
          <w:rFonts w:ascii="Times New Roman" w:eastAsia="Times New Roman" w:hAnsi="Times New Roman" w:cs="Times New Roman"/>
          <w:b/>
          <w:bCs/>
          <w:color w:val="000000"/>
          <w:sz w:val="32"/>
          <w:szCs w:val="32"/>
        </w:rPr>
        <w:t xml:space="preserve"> месяц</w:t>
      </w:r>
      <w:r w:rsidR="00024E66">
        <w:rPr>
          <w:rFonts w:ascii="Times New Roman" w:eastAsia="Times New Roman" w:hAnsi="Times New Roman" w:cs="Times New Roman"/>
          <w:b/>
          <w:bCs/>
          <w:color w:val="000000"/>
          <w:sz w:val="32"/>
          <w:szCs w:val="32"/>
        </w:rPr>
        <w:t>а</w:t>
      </w:r>
    </w:p>
    <w:p w:rsidR="00553497" w:rsidRPr="00553497" w:rsidRDefault="00553497" w:rsidP="00553497">
      <w:pPr>
        <w:jc w:val="center"/>
        <w:rPr>
          <w:rFonts w:ascii="Calibri" w:eastAsia="Times New Roman" w:hAnsi="Calibri" w:cs="Times New Roman"/>
          <w:sz w:val="28"/>
          <w:szCs w:val="28"/>
        </w:rPr>
      </w:pPr>
    </w:p>
    <w:p w:rsidR="00553497" w:rsidRPr="00553497" w:rsidRDefault="00553497" w:rsidP="00553497">
      <w:pPr>
        <w:jc w:val="center"/>
        <w:rPr>
          <w:rFonts w:ascii="Times New Roman" w:eastAsia="Times New Roman" w:hAnsi="Times New Roman" w:cs="Times New Roman"/>
          <w:b/>
          <w:sz w:val="28"/>
          <w:szCs w:val="28"/>
        </w:rPr>
      </w:pPr>
      <w:r w:rsidRPr="00553497">
        <w:rPr>
          <w:rFonts w:ascii="Times New Roman" w:eastAsia="Times New Roman" w:hAnsi="Times New Roman" w:cs="Times New Roman"/>
          <w:sz w:val="28"/>
          <w:szCs w:val="28"/>
        </w:rPr>
        <w:t xml:space="preserve">Квалификация – </w:t>
      </w:r>
      <w:r w:rsidR="00024E66">
        <w:rPr>
          <w:rFonts w:ascii="Times New Roman" w:eastAsia="Times New Roman" w:hAnsi="Times New Roman" w:cs="Times New Roman"/>
          <w:b/>
          <w:sz w:val="28"/>
          <w:szCs w:val="28"/>
        </w:rPr>
        <w:t>Тракторист категории «В», «С»</w:t>
      </w:r>
    </w:p>
    <w:p w:rsidR="00553497" w:rsidRPr="00553497" w:rsidRDefault="00553497" w:rsidP="00553497">
      <w:pPr>
        <w:jc w:val="center"/>
        <w:rPr>
          <w:rFonts w:ascii="Times New Roman" w:eastAsia="Times New Roman" w:hAnsi="Times New Roman" w:cs="Times New Roman"/>
          <w:sz w:val="28"/>
          <w:szCs w:val="28"/>
        </w:rPr>
      </w:pPr>
      <w:r w:rsidRPr="00553497">
        <w:rPr>
          <w:rFonts w:ascii="Times New Roman" w:eastAsia="Times New Roman" w:hAnsi="Times New Roman" w:cs="Times New Roman"/>
          <w:sz w:val="28"/>
          <w:szCs w:val="28"/>
        </w:rPr>
        <w:t xml:space="preserve">Форма обучения </w:t>
      </w:r>
      <w:r w:rsidR="00024E66">
        <w:rPr>
          <w:rFonts w:ascii="Times New Roman" w:eastAsia="Times New Roman" w:hAnsi="Times New Roman" w:cs="Times New Roman"/>
          <w:sz w:val="28"/>
          <w:szCs w:val="28"/>
        </w:rPr>
        <w:t>–</w:t>
      </w:r>
      <w:r w:rsidRPr="00553497">
        <w:rPr>
          <w:rFonts w:ascii="Times New Roman" w:eastAsia="Times New Roman" w:hAnsi="Times New Roman" w:cs="Times New Roman"/>
          <w:sz w:val="28"/>
          <w:szCs w:val="28"/>
        </w:rPr>
        <w:t xml:space="preserve"> очная</w:t>
      </w:r>
      <w:r w:rsidR="00024E66">
        <w:rPr>
          <w:rFonts w:ascii="Times New Roman" w:eastAsia="Times New Roman" w:hAnsi="Times New Roman" w:cs="Times New Roman"/>
          <w:sz w:val="28"/>
          <w:szCs w:val="28"/>
        </w:rPr>
        <w:t>, очно-заочная</w:t>
      </w:r>
    </w:p>
    <w:p w:rsidR="00553497" w:rsidRPr="00553497" w:rsidRDefault="00553497" w:rsidP="00553497">
      <w:pPr>
        <w:jc w:val="center"/>
        <w:rPr>
          <w:rFonts w:ascii="Calibri" w:eastAsia="Times New Roman" w:hAnsi="Calibri" w:cs="Times New Roman"/>
          <w:sz w:val="28"/>
          <w:szCs w:val="28"/>
        </w:rPr>
      </w:pPr>
    </w:p>
    <w:p w:rsidR="00553497" w:rsidRDefault="00553497" w:rsidP="00553497">
      <w:pPr>
        <w:rPr>
          <w:rFonts w:ascii="Calibri" w:eastAsia="Times New Roman" w:hAnsi="Calibri" w:cs="Times New Roman"/>
          <w:sz w:val="28"/>
          <w:szCs w:val="28"/>
        </w:rPr>
      </w:pPr>
    </w:p>
    <w:p w:rsidR="00024E66" w:rsidRDefault="00024E66" w:rsidP="00553497">
      <w:pPr>
        <w:rPr>
          <w:rFonts w:ascii="Calibri" w:eastAsia="Times New Roman" w:hAnsi="Calibri" w:cs="Times New Roman"/>
          <w:sz w:val="28"/>
          <w:szCs w:val="28"/>
        </w:rPr>
      </w:pPr>
    </w:p>
    <w:p w:rsidR="00CE6FBD" w:rsidRDefault="00CE6FBD" w:rsidP="00553497">
      <w:pPr>
        <w:rPr>
          <w:rFonts w:ascii="Calibri" w:eastAsia="Times New Roman" w:hAnsi="Calibri" w:cs="Times New Roman"/>
          <w:sz w:val="28"/>
          <w:szCs w:val="28"/>
        </w:rPr>
      </w:pPr>
    </w:p>
    <w:p w:rsidR="00553497" w:rsidRPr="00553497" w:rsidRDefault="00553497" w:rsidP="00553497">
      <w:pPr>
        <w:rPr>
          <w:rFonts w:ascii="Calibri" w:eastAsia="Times New Roman" w:hAnsi="Calibri" w:cs="Times New Roman"/>
          <w:sz w:val="28"/>
          <w:szCs w:val="28"/>
        </w:rPr>
      </w:pPr>
    </w:p>
    <w:p w:rsidR="00553497" w:rsidRPr="00553497" w:rsidRDefault="00024E66" w:rsidP="00553497">
      <w:pPr>
        <w:jc w:val="center"/>
        <w:rPr>
          <w:rFonts w:ascii="Times New Roman" w:eastAsia="Times New Roman" w:hAnsi="Times New Roman" w:cs="Times New Roman"/>
          <w:sz w:val="23"/>
          <w:szCs w:val="23"/>
        </w:rPr>
      </w:pPr>
      <w:r>
        <w:rPr>
          <w:rFonts w:ascii="Times New Roman" w:eastAsia="Times New Roman" w:hAnsi="Times New Roman" w:cs="Times New Roman"/>
          <w:sz w:val="28"/>
          <w:szCs w:val="28"/>
        </w:rPr>
        <w:t xml:space="preserve">п. </w:t>
      </w:r>
      <w:r w:rsidR="00553497" w:rsidRPr="00553497">
        <w:rPr>
          <w:rFonts w:ascii="Times New Roman" w:eastAsia="Times New Roman" w:hAnsi="Times New Roman" w:cs="Times New Roman"/>
          <w:sz w:val="28"/>
          <w:szCs w:val="28"/>
        </w:rPr>
        <w:t>Урняк 20</w:t>
      </w:r>
      <w:r>
        <w:rPr>
          <w:rFonts w:ascii="Times New Roman" w:eastAsia="Times New Roman" w:hAnsi="Times New Roman" w:cs="Times New Roman"/>
          <w:sz w:val="28"/>
          <w:szCs w:val="28"/>
        </w:rPr>
        <w:t>16</w:t>
      </w:r>
      <w:r w:rsidR="00553497" w:rsidRPr="00553497">
        <w:rPr>
          <w:rFonts w:ascii="Times New Roman" w:eastAsia="Times New Roman" w:hAnsi="Times New Roman" w:cs="Times New Roman"/>
          <w:sz w:val="28"/>
          <w:szCs w:val="28"/>
        </w:rPr>
        <w:t xml:space="preserve"> г</w:t>
      </w:r>
      <w:r w:rsidR="00553497" w:rsidRPr="00553497">
        <w:rPr>
          <w:rFonts w:ascii="Times New Roman" w:eastAsia="Times New Roman" w:hAnsi="Times New Roman" w:cs="Times New Roman"/>
          <w:sz w:val="23"/>
          <w:szCs w:val="23"/>
        </w:rPr>
        <w:t>.</w:t>
      </w:r>
    </w:p>
    <w:p w:rsidR="00584D39" w:rsidRDefault="00502A22" w:rsidP="00584D39">
      <w:pPr>
        <w:pStyle w:val="Default"/>
        <w:jc w:val="both"/>
        <w:rPr>
          <w:sz w:val="28"/>
          <w:szCs w:val="28"/>
        </w:rPr>
      </w:pPr>
      <w:r>
        <w:rPr>
          <w:sz w:val="28"/>
          <w:szCs w:val="28"/>
        </w:rPr>
        <w:lastRenderedPageBreak/>
        <w:t>Профессиональная образовательная программа профессиональной подготовки и переподготовки</w:t>
      </w:r>
      <w:r w:rsidR="0092041A">
        <w:rPr>
          <w:sz w:val="28"/>
          <w:szCs w:val="28"/>
        </w:rPr>
        <w:t xml:space="preserve"> </w:t>
      </w:r>
      <w:r>
        <w:rPr>
          <w:sz w:val="28"/>
          <w:szCs w:val="28"/>
        </w:rPr>
        <w:t xml:space="preserve">трактористов категории «В», «С» </w:t>
      </w:r>
      <w:r>
        <w:rPr>
          <w:rFonts w:eastAsia="Times New Roman"/>
          <w:sz w:val="28"/>
          <w:szCs w:val="28"/>
        </w:rPr>
        <w:t xml:space="preserve">разработана на основе Федерального государственного образовательного стандарта (далее – ФГОС) по </w:t>
      </w:r>
      <w:r>
        <w:rPr>
          <w:sz w:val="28"/>
          <w:szCs w:val="28"/>
        </w:rPr>
        <w:t>профессии тракторист-машинист сельскохозяйственного производства</w:t>
      </w:r>
    </w:p>
    <w:p w:rsidR="00584D39" w:rsidRDefault="00584D39" w:rsidP="00584D39">
      <w:pPr>
        <w:pStyle w:val="Default"/>
        <w:jc w:val="both"/>
        <w:rPr>
          <w:sz w:val="28"/>
          <w:szCs w:val="28"/>
        </w:rPr>
      </w:pPr>
    </w:p>
    <w:p w:rsidR="00584D39" w:rsidRDefault="00584D39" w:rsidP="00584D39">
      <w:pPr>
        <w:pStyle w:val="Default"/>
        <w:jc w:val="both"/>
        <w:rPr>
          <w:sz w:val="28"/>
          <w:szCs w:val="28"/>
        </w:rPr>
      </w:pPr>
      <w:r>
        <w:rPr>
          <w:sz w:val="28"/>
          <w:szCs w:val="28"/>
        </w:rPr>
        <w:t xml:space="preserve">Организация-разработчик: </w:t>
      </w:r>
    </w:p>
    <w:p w:rsidR="00584D39" w:rsidRDefault="00584D39" w:rsidP="00584D39">
      <w:pPr>
        <w:pStyle w:val="Default"/>
        <w:jc w:val="both"/>
        <w:rPr>
          <w:sz w:val="28"/>
          <w:szCs w:val="28"/>
        </w:rPr>
      </w:pPr>
      <w:r w:rsidRPr="001445CC">
        <w:rPr>
          <w:sz w:val="28"/>
          <w:szCs w:val="28"/>
        </w:rPr>
        <w:t>ГА</w:t>
      </w:r>
      <w:r w:rsidR="00502A22">
        <w:rPr>
          <w:sz w:val="28"/>
          <w:szCs w:val="28"/>
        </w:rPr>
        <w:t>П</w:t>
      </w:r>
      <w:r w:rsidRPr="001445CC">
        <w:rPr>
          <w:sz w:val="28"/>
          <w:szCs w:val="28"/>
        </w:rPr>
        <w:t>ОУ «Арский агропромышленный профессиональный колледж»</w:t>
      </w:r>
    </w:p>
    <w:p w:rsidR="00584D39" w:rsidRDefault="00584D39" w:rsidP="00584D39">
      <w:pPr>
        <w:pStyle w:val="Default"/>
        <w:jc w:val="both"/>
        <w:rPr>
          <w:sz w:val="28"/>
          <w:szCs w:val="28"/>
        </w:rPr>
      </w:pPr>
    </w:p>
    <w:p w:rsidR="00584D39" w:rsidRDefault="00584D39" w:rsidP="00584D39">
      <w:pPr>
        <w:pStyle w:val="Default"/>
        <w:jc w:val="both"/>
        <w:rPr>
          <w:sz w:val="28"/>
          <w:szCs w:val="28"/>
        </w:rPr>
      </w:pPr>
      <w:r>
        <w:rPr>
          <w:sz w:val="28"/>
          <w:szCs w:val="28"/>
        </w:rPr>
        <w:t>Разработчики:</w:t>
      </w:r>
    </w:p>
    <w:p w:rsidR="00584D39" w:rsidRDefault="00502A22" w:rsidP="00584D39">
      <w:pPr>
        <w:pStyle w:val="Default"/>
        <w:jc w:val="both"/>
        <w:rPr>
          <w:sz w:val="28"/>
          <w:szCs w:val="28"/>
        </w:rPr>
      </w:pPr>
      <w:proofErr w:type="spellStart"/>
      <w:r>
        <w:rPr>
          <w:sz w:val="28"/>
          <w:szCs w:val="28"/>
        </w:rPr>
        <w:t>Шайдуллин</w:t>
      </w:r>
      <w:proofErr w:type="spellEnd"/>
      <w:r w:rsidR="0092041A">
        <w:rPr>
          <w:sz w:val="28"/>
          <w:szCs w:val="28"/>
        </w:rPr>
        <w:t xml:space="preserve"> </w:t>
      </w:r>
      <w:proofErr w:type="spellStart"/>
      <w:r>
        <w:rPr>
          <w:sz w:val="28"/>
          <w:szCs w:val="28"/>
        </w:rPr>
        <w:t>Нияз</w:t>
      </w:r>
      <w:proofErr w:type="spellEnd"/>
      <w:r w:rsidR="0092041A">
        <w:rPr>
          <w:sz w:val="28"/>
          <w:szCs w:val="28"/>
        </w:rPr>
        <w:t xml:space="preserve"> </w:t>
      </w:r>
      <w:proofErr w:type="spellStart"/>
      <w:r>
        <w:rPr>
          <w:sz w:val="28"/>
          <w:szCs w:val="28"/>
        </w:rPr>
        <w:t>Габдулхакович</w:t>
      </w:r>
      <w:proofErr w:type="spellEnd"/>
      <w:r>
        <w:rPr>
          <w:sz w:val="28"/>
          <w:szCs w:val="28"/>
        </w:rPr>
        <w:t xml:space="preserve">, зам. директора по </w:t>
      </w:r>
      <w:proofErr w:type="gramStart"/>
      <w:r w:rsidR="0092041A">
        <w:rPr>
          <w:sz w:val="28"/>
          <w:szCs w:val="28"/>
        </w:rPr>
        <w:t>УП</w:t>
      </w:r>
      <w:r>
        <w:rPr>
          <w:sz w:val="28"/>
          <w:szCs w:val="28"/>
        </w:rPr>
        <w:t>Р</w:t>
      </w:r>
      <w:proofErr w:type="gramEnd"/>
      <w:r w:rsidR="00584D39">
        <w:rPr>
          <w:sz w:val="28"/>
          <w:szCs w:val="28"/>
        </w:rPr>
        <w:t xml:space="preserve">; </w:t>
      </w:r>
    </w:p>
    <w:p w:rsidR="00584D39" w:rsidRDefault="00584D39" w:rsidP="00584D39">
      <w:pPr>
        <w:pStyle w:val="Default"/>
        <w:jc w:val="both"/>
        <w:rPr>
          <w:sz w:val="28"/>
          <w:szCs w:val="28"/>
        </w:rPr>
      </w:pPr>
      <w:proofErr w:type="spellStart"/>
      <w:r>
        <w:rPr>
          <w:sz w:val="28"/>
          <w:szCs w:val="28"/>
        </w:rPr>
        <w:t>Мингазов</w:t>
      </w:r>
      <w:proofErr w:type="spellEnd"/>
      <w:r w:rsidR="0092041A">
        <w:rPr>
          <w:sz w:val="28"/>
          <w:szCs w:val="28"/>
        </w:rPr>
        <w:t xml:space="preserve"> </w:t>
      </w:r>
      <w:proofErr w:type="spellStart"/>
      <w:r>
        <w:rPr>
          <w:sz w:val="28"/>
          <w:szCs w:val="28"/>
        </w:rPr>
        <w:t>Фарит</w:t>
      </w:r>
      <w:proofErr w:type="spellEnd"/>
      <w:r w:rsidR="0092041A">
        <w:rPr>
          <w:sz w:val="28"/>
          <w:szCs w:val="28"/>
        </w:rPr>
        <w:t xml:space="preserve"> </w:t>
      </w:r>
      <w:proofErr w:type="spellStart"/>
      <w:r>
        <w:rPr>
          <w:sz w:val="28"/>
          <w:szCs w:val="28"/>
        </w:rPr>
        <w:t>Фоатович</w:t>
      </w:r>
      <w:proofErr w:type="spellEnd"/>
      <w:r>
        <w:rPr>
          <w:sz w:val="28"/>
          <w:szCs w:val="28"/>
        </w:rPr>
        <w:t>, преподаватель;</w:t>
      </w:r>
    </w:p>
    <w:p w:rsidR="00584D39" w:rsidRDefault="00584D39" w:rsidP="00584D39">
      <w:pPr>
        <w:pStyle w:val="Default"/>
        <w:jc w:val="both"/>
        <w:rPr>
          <w:sz w:val="28"/>
          <w:szCs w:val="28"/>
        </w:rPr>
      </w:pPr>
    </w:p>
    <w:p w:rsidR="00584D39" w:rsidRDefault="00584D39" w:rsidP="00584D39">
      <w:pPr>
        <w:pStyle w:val="Default"/>
        <w:jc w:val="both"/>
        <w:rPr>
          <w:sz w:val="28"/>
          <w:szCs w:val="28"/>
        </w:rPr>
      </w:pPr>
    </w:p>
    <w:p w:rsidR="00584D39" w:rsidRPr="00502A22" w:rsidRDefault="00584D39" w:rsidP="00584D39">
      <w:pPr>
        <w:jc w:val="both"/>
        <w:rPr>
          <w:rFonts w:ascii="Times New Roman" w:hAnsi="Times New Roman" w:cs="Times New Roman"/>
          <w:sz w:val="28"/>
        </w:rPr>
      </w:pPr>
      <w:proofErr w:type="gramStart"/>
      <w:r w:rsidRPr="00502A22">
        <w:rPr>
          <w:rFonts w:ascii="Times New Roman" w:hAnsi="Times New Roman" w:cs="Times New Roman"/>
          <w:sz w:val="28"/>
        </w:rPr>
        <w:t>Рекомендована</w:t>
      </w:r>
      <w:proofErr w:type="gramEnd"/>
      <w:r w:rsidRPr="00502A22">
        <w:rPr>
          <w:rFonts w:ascii="Times New Roman" w:hAnsi="Times New Roman" w:cs="Times New Roman"/>
          <w:sz w:val="28"/>
        </w:rPr>
        <w:t xml:space="preserve"> Методическим Советом ГА</w:t>
      </w:r>
      <w:r w:rsidR="00502A22">
        <w:rPr>
          <w:rFonts w:ascii="Times New Roman" w:hAnsi="Times New Roman" w:cs="Times New Roman"/>
          <w:sz w:val="28"/>
        </w:rPr>
        <w:t>П</w:t>
      </w:r>
      <w:r w:rsidRPr="00502A22">
        <w:rPr>
          <w:rFonts w:ascii="Times New Roman" w:hAnsi="Times New Roman" w:cs="Times New Roman"/>
          <w:sz w:val="28"/>
        </w:rPr>
        <w:t>ОУ «Арский агропромышленный профессиональный колледж»</w:t>
      </w:r>
    </w:p>
    <w:p w:rsidR="00584D39" w:rsidRPr="00502A22" w:rsidRDefault="00584D39" w:rsidP="00584D39">
      <w:pPr>
        <w:jc w:val="center"/>
        <w:rPr>
          <w:rFonts w:ascii="Times New Roman" w:hAnsi="Times New Roman" w:cs="Times New Roman"/>
          <w:sz w:val="28"/>
        </w:rPr>
      </w:pPr>
      <w:r w:rsidRPr="00502A22">
        <w:rPr>
          <w:rFonts w:ascii="Times New Roman" w:hAnsi="Times New Roman" w:cs="Times New Roman"/>
          <w:sz w:val="28"/>
        </w:rPr>
        <w:t>Заключение Методического Совета №______ от    «___»_____________ 20__г.</w:t>
      </w:r>
    </w:p>
    <w:p w:rsidR="007C20AF" w:rsidRDefault="007C20AF" w:rsidP="007C20AF">
      <w:pPr>
        <w:pStyle w:val="Default"/>
        <w:sectPr w:rsidR="007C20AF" w:rsidSect="00BA183E">
          <w:pgSz w:w="12240" w:h="15840"/>
          <w:pgMar w:top="1134" w:right="851" w:bottom="1134" w:left="1701" w:header="720" w:footer="720" w:gutter="0"/>
          <w:cols w:space="720"/>
          <w:noEndnote/>
          <w:docGrid w:linePitch="299"/>
        </w:sectPr>
      </w:pPr>
    </w:p>
    <w:p w:rsidR="007C20AF" w:rsidRDefault="007C20AF" w:rsidP="004E797D">
      <w:pPr>
        <w:pStyle w:val="Default"/>
        <w:jc w:val="center"/>
        <w:rPr>
          <w:b/>
          <w:bCs/>
          <w:sz w:val="28"/>
          <w:szCs w:val="28"/>
        </w:rPr>
      </w:pPr>
      <w:r>
        <w:rPr>
          <w:b/>
          <w:bCs/>
          <w:sz w:val="28"/>
          <w:szCs w:val="28"/>
        </w:rPr>
        <w:lastRenderedPageBreak/>
        <w:t>ПОЯСНИТЕЛЬНАЯ ЗАПИСКА</w:t>
      </w:r>
    </w:p>
    <w:p w:rsidR="0092041A" w:rsidRDefault="0092041A" w:rsidP="004E797D">
      <w:pPr>
        <w:pStyle w:val="Default"/>
        <w:jc w:val="center"/>
        <w:rPr>
          <w:sz w:val="28"/>
          <w:szCs w:val="28"/>
        </w:rPr>
      </w:pPr>
    </w:p>
    <w:p w:rsidR="007C20AF" w:rsidRDefault="007C20AF" w:rsidP="0092041A">
      <w:pPr>
        <w:pStyle w:val="Default"/>
        <w:ind w:firstLine="709"/>
        <w:jc w:val="both"/>
        <w:rPr>
          <w:sz w:val="28"/>
          <w:szCs w:val="28"/>
        </w:rPr>
      </w:pPr>
      <w:r>
        <w:rPr>
          <w:sz w:val="28"/>
          <w:szCs w:val="28"/>
        </w:rPr>
        <w:t xml:space="preserve">Настоящая профессиональная образовательная программа профессиональной подготовки и переподготовки (далее – </w:t>
      </w:r>
      <w:r>
        <w:rPr>
          <w:i/>
          <w:iCs/>
          <w:sz w:val="28"/>
          <w:szCs w:val="28"/>
        </w:rPr>
        <w:t>программа</w:t>
      </w:r>
      <w:r>
        <w:rPr>
          <w:sz w:val="28"/>
          <w:szCs w:val="28"/>
        </w:rPr>
        <w:t xml:space="preserve">) ориентирована на формирование профессиональных компетенций и имеет модульную структуру. </w:t>
      </w:r>
    </w:p>
    <w:p w:rsidR="007C20AF" w:rsidRDefault="007C20AF" w:rsidP="0092041A">
      <w:pPr>
        <w:pStyle w:val="Default"/>
        <w:ind w:firstLine="709"/>
        <w:jc w:val="both"/>
        <w:rPr>
          <w:sz w:val="28"/>
          <w:szCs w:val="28"/>
        </w:rPr>
      </w:pPr>
      <w:r>
        <w:rPr>
          <w:sz w:val="28"/>
          <w:szCs w:val="28"/>
        </w:rPr>
        <w:t xml:space="preserve">Программа включает следующие документы: характеристика профессиональной деятельности; модульный учебный план, связь структурных элементов модульной программы, программы профессиональных модулей, программы дисциплин </w:t>
      </w:r>
      <w:proofErr w:type="spellStart"/>
      <w:r>
        <w:rPr>
          <w:sz w:val="28"/>
          <w:szCs w:val="28"/>
        </w:rPr>
        <w:t>общедисциплинарного</w:t>
      </w:r>
      <w:proofErr w:type="spellEnd"/>
      <w:r>
        <w:rPr>
          <w:sz w:val="28"/>
          <w:szCs w:val="28"/>
        </w:rPr>
        <w:t xml:space="preserve"> курса, набор общих компетенций. </w:t>
      </w:r>
    </w:p>
    <w:p w:rsidR="007C20AF" w:rsidRDefault="007C20AF" w:rsidP="0092041A">
      <w:pPr>
        <w:pStyle w:val="Default"/>
        <w:ind w:firstLine="709"/>
        <w:jc w:val="both"/>
        <w:rPr>
          <w:sz w:val="28"/>
          <w:szCs w:val="28"/>
        </w:rPr>
      </w:pPr>
      <w:r>
        <w:rPr>
          <w:sz w:val="28"/>
          <w:szCs w:val="28"/>
        </w:rPr>
        <w:t xml:space="preserve">При переподготовке или получении родственной профессии (в том числе второй и последующих) рабочими, имеющими соответствующий уровень квалификации и образования, на местах сроки обучения могут быть сокращены (Приказ Минобразования РФ от 21.10.94 № 407). </w:t>
      </w:r>
    </w:p>
    <w:p w:rsidR="007C20AF" w:rsidRDefault="007C20AF" w:rsidP="0092041A">
      <w:pPr>
        <w:pStyle w:val="Default"/>
        <w:ind w:firstLine="709"/>
        <w:jc w:val="both"/>
        <w:rPr>
          <w:sz w:val="28"/>
          <w:szCs w:val="28"/>
        </w:rPr>
      </w:pPr>
      <w:r>
        <w:rPr>
          <w:sz w:val="28"/>
          <w:szCs w:val="28"/>
        </w:rPr>
        <w:t xml:space="preserve">Обучение может осуществляться как в групповой, так и в индивидуальной форме. </w:t>
      </w:r>
    </w:p>
    <w:p w:rsidR="007C20AF" w:rsidRDefault="007C20AF" w:rsidP="0092041A">
      <w:pPr>
        <w:pStyle w:val="Default"/>
        <w:ind w:firstLine="709"/>
        <w:jc w:val="both"/>
        <w:rPr>
          <w:sz w:val="28"/>
          <w:szCs w:val="28"/>
        </w:rPr>
      </w:pPr>
      <w:proofErr w:type="gramStart"/>
      <w:r>
        <w:rPr>
          <w:sz w:val="28"/>
          <w:szCs w:val="28"/>
        </w:rPr>
        <w:t xml:space="preserve">Характеристика профессиональной деятельности составлена в соответствии с требованиями социальных партнеров, учитывающими перспективы развития сферы профессиональной деятельности тракториста категории </w:t>
      </w:r>
      <w:r w:rsidR="004D0F8D">
        <w:rPr>
          <w:sz w:val="28"/>
          <w:szCs w:val="28"/>
        </w:rPr>
        <w:t xml:space="preserve">«В», </w:t>
      </w:r>
      <w:r>
        <w:rPr>
          <w:sz w:val="28"/>
          <w:szCs w:val="28"/>
        </w:rPr>
        <w:t xml:space="preserve">«С», действующими нормативными документами, в том числе Единым тарифно-квалификационным справочником работ и профессий рабочих (выпуск 1 «Профессии рабочих, общие для всех отраслей народного хозяйства), Перечнем профессий профессиональной подготовки (2001 г.) и др. </w:t>
      </w:r>
      <w:proofErr w:type="gramEnd"/>
    </w:p>
    <w:p w:rsidR="007C20AF" w:rsidRDefault="007C20AF" w:rsidP="0092041A">
      <w:pPr>
        <w:pStyle w:val="Default"/>
        <w:ind w:firstLine="709"/>
        <w:jc w:val="both"/>
        <w:rPr>
          <w:sz w:val="28"/>
          <w:szCs w:val="28"/>
        </w:rPr>
      </w:pPr>
      <w:r>
        <w:rPr>
          <w:sz w:val="28"/>
          <w:szCs w:val="28"/>
        </w:rPr>
        <w:t xml:space="preserve">Общие компетенции включают социальные и личностные компетенции, необходимые каждому работнику для эффективного функционирования в профессиональном поле. Их формирование происходит опосредованно в процессе освоения ПМ и дисциплин </w:t>
      </w:r>
      <w:proofErr w:type="spellStart"/>
      <w:r>
        <w:rPr>
          <w:sz w:val="28"/>
          <w:szCs w:val="28"/>
        </w:rPr>
        <w:t>общедисциплинарного</w:t>
      </w:r>
      <w:proofErr w:type="spellEnd"/>
      <w:r>
        <w:rPr>
          <w:sz w:val="28"/>
          <w:szCs w:val="28"/>
        </w:rPr>
        <w:t xml:space="preserve"> курса (ОДК) и не предполагает выделения учебного времени. </w:t>
      </w:r>
    </w:p>
    <w:p w:rsidR="007C20AF" w:rsidRDefault="007C20AF" w:rsidP="0092041A">
      <w:pPr>
        <w:pStyle w:val="Default"/>
        <w:ind w:firstLine="709"/>
        <w:jc w:val="both"/>
        <w:rPr>
          <w:sz w:val="28"/>
          <w:szCs w:val="28"/>
        </w:rPr>
      </w:pPr>
      <w:r>
        <w:rPr>
          <w:sz w:val="28"/>
          <w:szCs w:val="28"/>
        </w:rPr>
        <w:t xml:space="preserve">ПМ помимо теоретических сведений ориентирован на формирование умений в ходе практического обучения. Освоению ПМ предшествует </w:t>
      </w:r>
      <w:proofErr w:type="gramStart"/>
      <w:r>
        <w:rPr>
          <w:sz w:val="28"/>
          <w:szCs w:val="28"/>
        </w:rPr>
        <w:t>изучение</w:t>
      </w:r>
      <w:proofErr w:type="gramEnd"/>
      <w:r>
        <w:rPr>
          <w:sz w:val="28"/>
          <w:szCs w:val="28"/>
        </w:rPr>
        <w:t xml:space="preserve"> как инвариантной части, так и соответствующей вариативной части ОДК в соответствии со структурой модульного учебного плана. Содержание и последовательность освоения ПМ и тем ОДК в пределах установленных часов определ</w:t>
      </w:r>
      <w:r w:rsidR="004D0F8D">
        <w:rPr>
          <w:sz w:val="28"/>
          <w:szCs w:val="28"/>
        </w:rPr>
        <w:t>ены образовательным</w:t>
      </w:r>
      <w:r>
        <w:rPr>
          <w:sz w:val="28"/>
          <w:szCs w:val="28"/>
        </w:rPr>
        <w:t xml:space="preserve"> учреждение</w:t>
      </w:r>
      <w:r w:rsidR="004D0F8D">
        <w:rPr>
          <w:sz w:val="28"/>
          <w:szCs w:val="28"/>
        </w:rPr>
        <w:t>м</w:t>
      </w:r>
      <w:r>
        <w:rPr>
          <w:sz w:val="28"/>
          <w:szCs w:val="28"/>
        </w:rPr>
        <w:t xml:space="preserve"> с учетом специфики конкретного производства. </w:t>
      </w:r>
    </w:p>
    <w:p w:rsidR="007C20AF" w:rsidRDefault="007C20AF" w:rsidP="0092041A">
      <w:pPr>
        <w:pStyle w:val="Default"/>
        <w:ind w:firstLine="709"/>
        <w:jc w:val="both"/>
        <w:rPr>
          <w:sz w:val="28"/>
          <w:szCs w:val="28"/>
        </w:rPr>
      </w:pPr>
      <w:r>
        <w:rPr>
          <w:sz w:val="28"/>
          <w:szCs w:val="28"/>
        </w:rPr>
        <w:t>Учебная литература, рекомендуемая к использованию в образовательном процессе, соответств</w:t>
      </w:r>
      <w:r w:rsidR="004D0F8D">
        <w:rPr>
          <w:sz w:val="28"/>
          <w:szCs w:val="28"/>
        </w:rPr>
        <w:t>ует</w:t>
      </w:r>
      <w:r>
        <w:rPr>
          <w:sz w:val="28"/>
          <w:szCs w:val="28"/>
        </w:rPr>
        <w:t xml:space="preserve"> действующему Перечню учебных изданий для образовательных учреждений, реализующих образовательные программы начального профессионального образования, а также для образовательных учреждений и организаций, осуществляющих профессиональную подготовку. </w:t>
      </w:r>
    </w:p>
    <w:p w:rsidR="007C20AF" w:rsidRDefault="007C20AF" w:rsidP="0092041A">
      <w:pPr>
        <w:pStyle w:val="Default"/>
        <w:ind w:firstLine="709"/>
        <w:jc w:val="both"/>
        <w:rPr>
          <w:sz w:val="28"/>
          <w:szCs w:val="28"/>
        </w:rPr>
      </w:pPr>
      <w:r>
        <w:rPr>
          <w:sz w:val="28"/>
          <w:szCs w:val="28"/>
        </w:rPr>
        <w:t>Программа производственного обучения разраб</w:t>
      </w:r>
      <w:r w:rsidR="004D0F8D">
        <w:rPr>
          <w:sz w:val="28"/>
          <w:szCs w:val="28"/>
        </w:rPr>
        <w:t>о</w:t>
      </w:r>
      <w:r>
        <w:rPr>
          <w:sz w:val="28"/>
          <w:szCs w:val="28"/>
        </w:rPr>
        <w:t>т</w:t>
      </w:r>
      <w:r w:rsidR="004D0F8D">
        <w:rPr>
          <w:sz w:val="28"/>
          <w:szCs w:val="28"/>
        </w:rPr>
        <w:t>ана</w:t>
      </w:r>
      <w:r>
        <w:rPr>
          <w:sz w:val="28"/>
          <w:szCs w:val="28"/>
        </w:rPr>
        <w:t xml:space="preserve"> образовательным учреждением с учетом специфики производственной базы. </w:t>
      </w:r>
    </w:p>
    <w:p w:rsidR="007C20AF" w:rsidRDefault="007C20AF" w:rsidP="0092041A">
      <w:pPr>
        <w:pStyle w:val="Default"/>
        <w:ind w:firstLine="709"/>
        <w:jc w:val="both"/>
        <w:rPr>
          <w:sz w:val="28"/>
          <w:szCs w:val="28"/>
        </w:rPr>
      </w:pPr>
      <w:r>
        <w:rPr>
          <w:sz w:val="28"/>
          <w:szCs w:val="28"/>
        </w:rPr>
        <w:lastRenderedPageBreak/>
        <w:t xml:space="preserve">В процессе обучения особое внимание </w:t>
      </w:r>
      <w:r w:rsidR="00F61E8B">
        <w:rPr>
          <w:sz w:val="28"/>
          <w:szCs w:val="28"/>
        </w:rPr>
        <w:t>должно быть обращено на необходимость прочного усвоения и выполнения требований безопасности труда.</w:t>
      </w:r>
      <w:r>
        <w:rPr>
          <w:sz w:val="28"/>
          <w:szCs w:val="28"/>
        </w:rPr>
        <w:t xml:space="preserve"> В этих целях преподаватель теоретического и мастер производственного обучения должны уделять </w:t>
      </w:r>
      <w:proofErr w:type="gramStart"/>
      <w:r>
        <w:rPr>
          <w:sz w:val="28"/>
          <w:szCs w:val="28"/>
        </w:rPr>
        <w:t>внимание</w:t>
      </w:r>
      <w:proofErr w:type="gramEnd"/>
      <w:r>
        <w:rPr>
          <w:sz w:val="28"/>
          <w:szCs w:val="28"/>
        </w:rPr>
        <w:t xml:space="preserve"> как общим требованиям безопасности труда, так и применительно к каждой конкретной производственной ситуации. </w:t>
      </w:r>
    </w:p>
    <w:p w:rsidR="007C20AF" w:rsidRDefault="007C20AF" w:rsidP="0092041A">
      <w:pPr>
        <w:pStyle w:val="Default"/>
        <w:ind w:firstLine="709"/>
        <w:jc w:val="both"/>
        <w:rPr>
          <w:sz w:val="28"/>
          <w:szCs w:val="28"/>
        </w:rPr>
      </w:pPr>
      <w:r>
        <w:rPr>
          <w:sz w:val="28"/>
          <w:szCs w:val="28"/>
        </w:rPr>
        <w:t>Изменение или коррективы ПМ и ОДК в пределах общего объема часов программы рассм</w:t>
      </w:r>
      <w:r w:rsidR="00F61E8B">
        <w:rPr>
          <w:sz w:val="28"/>
          <w:szCs w:val="28"/>
        </w:rPr>
        <w:t>о</w:t>
      </w:r>
      <w:r>
        <w:rPr>
          <w:sz w:val="28"/>
          <w:szCs w:val="28"/>
        </w:rPr>
        <w:t>тр</w:t>
      </w:r>
      <w:r w:rsidR="00F61E8B">
        <w:rPr>
          <w:sz w:val="28"/>
          <w:szCs w:val="28"/>
        </w:rPr>
        <w:t>ены</w:t>
      </w:r>
      <w:r>
        <w:rPr>
          <w:sz w:val="28"/>
          <w:szCs w:val="28"/>
        </w:rPr>
        <w:t xml:space="preserve"> учебно-методическим (пе</w:t>
      </w:r>
      <w:r w:rsidR="00F61E8B">
        <w:rPr>
          <w:sz w:val="28"/>
          <w:szCs w:val="28"/>
        </w:rPr>
        <w:t>дагогическим) советом и утверждены</w:t>
      </w:r>
      <w:r>
        <w:rPr>
          <w:sz w:val="28"/>
          <w:szCs w:val="28"/>
        </w:rPr>
        <w:t xml:space="preserve"> его председателем. </w:t>
      </w:r>
    </w:p>
    <w:p w:rsidR="007C20AF" w:rsidRDefault="007C20AF" w:rsidP="0092041A">
      <w:pPr>
        <w:pStyle w:val="Default"/>
        <w:ind w:firstLine="709"/>
        <w:jc w:val="both"/>
        <w:rPr>
          <w:sz w:val="28"/>
          <w:szCs w:val="28"/>
        </w:rPr>
      </w:pPr>
      <w:r>
        <w:rPr>
          <w:sz w:val="28"/>
          <w:szCs w:val="28"/>
        </w:rPr>
        <w:t xml:space="preserve">Аттестация по изученному ПМ фиксирует овладение соответствующей профессиональной компетенцией (компетенциями). Овладение программой в полном объеме завершается присвоением квалификации с выдачей документа установленного образца, подтверждающего соответствующий квалификационный уровень. </w:t>
      </w:r>
    </w:p>
    <w:p w:rsidR="007C20AF" w:rsidRDefault="007C20AF" w:rsidP="0092041A">
      <w:pPr>
        <w:pStyle w:val="Default"/>
        <w:ind w:firstLine="709"/>
        <w:jc w:val="both"/>
        <w:rPr>
          <w:sz w:val="28"/>
          <w:szCs w:val="28"/>
        </w:rPr>
        <w:sectPr w:rsidR="007C20AF" w:rsidSect="007C20AF">
          <w:pgSz w:w="12240" w:h="15840"/>
          <w:pgMar w:top="1134" w:right="850" w:bottom="1134" w:left="1701" w:header="720" w:footer="720" w:gutter="0"/>
          <w:cols w:space="720"/>
          <w:noEndnote/>
          <w:docGrid w:linePitch="299"/>
        </w:sectPr>
      </w:pPr>
      <w:r>
        <w:rPr>
          <w:sz w:val="28"/>
          <w:szCs w:val="28"/>
        </w:rPr>
        <w:t xml:space="preserve">Формы и условия проведения итоговой аттестации определяются образовательным учреждением согласно положению о формировании системы независимой оценки качества профессионального образования, утвержденному </w:t>
      </w:r>
      <w:proofErr w:type="spellStart"/>
      <w:r>
        <w:rPr>
          <w:sz w:val="28"/>
          <w:szCs w:val="28"/>
        </w:rPr>
        <w:t>Минобрнауки</w:t>
      </w:r>
      <w:proofErr w:type="spellEnd"/>
      <w:r>
        <w:rPr>
          <w:sz w:val="28"/>
          <w:szCs w:val="28"/>
        </w:rPr>
        <w:t xml:space="preserve"> России и РСПП № АФ-318/03 от 31.07.2009. </w:t>
      </w:r>
    </w:p>
    <w:p w:rsidR="007C20AF" w:rsidRDefault="007C20AF" w:rsidP="00F61E8B">
      <w:pPr>
        <w:pStyle w:val="Default"/>
        <w:jc w:val="center"/>
        <w:rPr>
          <w:sz w:val="28"/>
          <w:szCs w:val="28"/>
        </w:rPr>
      </w:pPr>
      <w:r>
        <w:rPr>
          <w:sz w:val="28"/>
          <w:szCs w:val="28"/>
        </w:rPr>
        <w:lastRenderedPageBreak/>
        <w:t>ХАРАКТЕРИСТИКА ПРОФЕССИОНАЛЬНОЙ ДЕЯТЕЛЬНОСТИ</w:t>
      </w:r>
    </w:p>
    <w:p w:rsidR="00F61E8B" w:rsidRDefault="00F61E8B" w:rsidP="00F61E8B">
      <w:pPr>
        <w:pStyle w:val="Default"/>
        <w:jc w:val="center"/>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6"/>
        <w:gridCol w:w="6419"/>
      </w:tblGrid>
      <w:tr w:rsidR="007C20AF" w:rsidTr="00F61E8B">
        <w:trPr>
          <w:trHeight w:val="260"/>
        </w:trPr>
        <w:tc>
          <w:tcPr>
            <w:tcW w:w="0" w:type="auto"/>
            <w:vAlign w:val="center"/>
          </w:tcPr>
          <w:p w:rsidR="00F61E8B" w:rsidRPr="00F61E8B" w:rsidRDefault="00F61E8B" w:rsidP="00F61E8B">
            <w:pPr>
              <w:pStyle w:val="Default"/>
              <w:jc w:val="center"/>
              <w:rPr>
                <w:b/>
                <w:bCs/>
                <w:sz w:val="28"/>
                <w:szCs w:val="28"/>
              </w:rPr>
            </w:pPr>
          </w:p>
          <w:p w:rsidR="00F61E8B" w:rsidRPr="00F61E8B" w:rsidRDefault="007C20AF" w:rsidP="00F61E8B">
            <w:pPr>
              <w:pStyle w:val="Default"/>
              <w:jc w:val="center"/>
              <w:rPr>
                <w:b/>
                <w:bCs/>
                <w:sz w:val="28"/>
                <w:szCs w:val="28"/>
              </w:rPr>
            </w:pPr>
            <w:r w:rsidRPr="00F61E8B">
              <w:rPr>
                <w:b/>
                <w:bCs/>
                <w:sz w:val="28"/>
                <w:szCs w:val="28"/>
              </w:rPr>
              <w:t>Профессия</w:t>
            </w:r>
          </w:p>
          <w:p w:rsidR="007C20AF" w:rsidRPr="00F61E8B" w:rsidRDefault="007C20AF" w:rsidP="00F61E8B">
            <w:pPr>
              <w:pStyle w:val="Default"/>
              <w:jc w:val="center"/>
              <w:rPr>
                <w:b/>
                <w:sz w:val="28"/>
                <w:szCs w:val="28"/>
              </w:rPr>
            </w:pPr>
          </w:p>
        </w:tc>
        <w:tc>
          <w:tcPr>
            <w:tcW w:w="0" w:type="auto"/>
            <w:vAlign w:val="center"/>
          </w:tcPr>
          <w:p w:rsidR="007C20AF" w:rsidRPr="00F61E8B" w:rsidRDefault="007C20AF" w:rsidP="00F61E8B">
            <w:pPr>
              <w:pStyle w:val="Default"/>
              <w:jc w:val="center"/>
              <w:rPr>
                <w:b/>
                <w:sz w:val="28"/>
                <w:szCs w:val="28"/>
              </w:rPr>
            </w:pPr>
            <w:r w:rsidRPr="00F61E8B">
              <w:rPr>
                <w:b/>
                <w:sz w:val="28"/>
                <w:szCs w:val="28"/>
              </w:rPr>
              <w:t>Тракторист</w:t>
            </w:r>
          </w:p>
        </w:tc>
      </w:tr>
      <w:tr w:rsidR="007C20AF" w:rsidTr="007C20AF">
        <w:trPr>
          <w:trHeight w:val="260"/>
        </w:trPr>
        <w:tc>
          <w:tcPr>
            <w:tcW w:w="0" w:type="auto"/>
          </w:tcPr>
          <w:p w:rsidR="007C20AF" w:rsidRDefault="007C20AF">
            <w:pPr>
              <w:pStyle w:val="Default"/>
              <w:rPr>
                <w:sz w:val="28"/>
                <w:szCs w:val="28"/>
              </w:rPr>
            </w:pPr>
            <w:r>
              <w:rPr>
                <w:b/>
                <w:bCs/>
                <w:sz w:val="28"/>
                <w:szCs w:val="28"/>
              </w:rPr>
              <w:t xml:space="preserve">Квалификационный уровень (разряд) </w:t>
            </w:r>
          </w:p>
        </w:tc>
        <w:tc>
          <w:tcPr>
            <w:tcW w:w="0" w:type="auto"/>
          </w:tcPr>
          <w:p w:rsidR="007C20AF" w:rsidRDefault="007C20AF" w:rsidP="00F61E8B">
            <w:pPr>
              <w:pStyle w:val="Default"/>
              <w:rPr>
                <w:sz w:val="28"/>
                <w:szCs w:val="28"/>
              </w:rPr>
            </w:pPr>
            <w:proofErr w:type="spellStart"/>
            <w:r>
              <w:rPr>
                <w:sz w:val="28"/>
                <w:szCs w:val="28"/>
              </w:rPr>
              <w:t>категори</w:t>
            </w:r>
            <w:proofErr w:type="gramStart"/>
            <w:r w:rsidR="00F61E8B">
              <w:rPr>
                <w:sz w:val="28"/>
                <w:szCs w:val="28"/>
              </w:rPr>
              <w:t>и«</w:t>
            </w:r>
            <w:proofErr w:type="gramEnd"/>
            <w:r w:rsidR="00F61E8B">
              <w:rPr>
                <w:sz w:val="28"/>
                <w:szCs w:val="28"/>
              </w:rPr>
              <w:t>В</w:t>
            </w:r>
            <w:proofErr w:type="spellEnd"/>
            <w:r w:rsidR="00F61E8B">
              <w:rPr>
                <w:sz w:val="28"/>
                <w:szCs w:val="28"/>
              </w:rPr>
              <w:t xml:space="preserve">», </w:t>
            </w:r>
            <w:r w:rsidR="005F485C">
              <w:rPr>
                <w:sz w:val="28"/>
                <w:szCs w:val="28"/>
              </w:rPr>
              <w:t>«С»</w:t>
            </w:r>
          </w:p>
        </w:tc>
      </w:tr>
      <w:tr w:rsidR="007C20AF" w:rsidTr="007C20AF">
        <w:trPr>
          <w:trHeight w:val="260"/>
        </w:trPr>
        <w:tc>
          <w:tcPr>
            <w:tcW w:w="0" w:type="auto"/>
          </w:tcPr>
          <w:p w:rsidR="007C20AF" w:rsidRDefault="007C20AF">
            <w:pPr>
              <w:pStyle w:val="Default"/>
              <w:rPr>
                <w:sz w:val="28"/>
                <w:szCs w:val="28"/>
              </w:rPr>
            </w:pPr>
            <w:r>
              <w:rPr>
                <w:b/>
                <w:bCs/>
                <w:sz w:val="28"/>
                <w:szCs w:val="28"/>
              </w:rPr>
              <w:t xml:space="preserve">Виды профессионального обучения </w:t>
            </w:r>
          </w:p>
        </w:tc>
        <w:tc>
          <w:tcPr>
            <w:tcW w:w="0" w:type="auto"/>
          </w:tcPr>
          <w:p w:rsidR="007C20AF" w:rsidRDefault="007C20AF">
            <w:pPr>
              <w:pStyle w:val="Default"/>
              <w:rPr>
                <w:sz w:val="28"/>
                <w:szCs w:val="28"/>
              </w:rPr>
            </w:pPr>
            <w:r>
              <w:rPr>
                <w:sz w:val="28"/>
                <w:szCs w:val="28"/>
              </w:rPr>
              <w:t xml:space="preserve">профессиональная подготовка/переподготовка, на рабочем месте </w:t>
            </w:r>
          </w:p>
        </w:tc>
      </w:tr>
      <w:tr w:rsidR="007C20AF" w:rsidTr="007C20AF">
        <w:trPr>
          <w:trHeight w:val="260"/>
        </w:trPr>
        <w:tc>
          <w:tcPr>
            <w:tcW w:w="0" w:type="auto"/>
          </w:tcPr>
          <w:p w:rsidR="007C20AF" w:rsidRDefault="007C20AF">
            <w:pPr>
              <w:pStyle w:val="Default"/>
              <w:rPr>
                <w:sz w:val="28"/>
                <w:szCs w:val="28"/>
              </w:rPr>
            </w:pPr>
            <w:r>
              <w:rPr>
                <w:b/>
                <w:bCs/>
                <w:sz w:val="28"/>
                <w:szCs w:val="28"/>
              </w:rPr>
              <w:t xml:space="preserve">Форма оценки образовательных результатов </w:t>
            </w:r>
          </w:p>
        </w:tc>
        <w:tc>
          <w:tcPr>
            <w:tcW w:w="0" w:type="auto"/>
          </w:tcPr>
          <w:p w:rsidR="007C20AF" w:rsidRDefault="007C20AF">
            <w:pPr>
              <w:pStyle w:val="Default"/>
              <w:rPr>
                <w:sz w:val="28"/>
                <w:szCs w:val="28"/>
              </w:rPr>
            </w:pPr>
            <w:r>
              <w:rPr>
                <w:sz w:val="28"/>
                <w:szCs w:val="28"/>
              </w:rPr>
              <w:t xml:space="preserve">аттестация по модулям </w:t>
            </w:r>
          </w:p>
        </w:tc>
      </w:tr>
      <w:tr w:rsidR="007C20AF" w:rsidTr="007C20AF">
        <w:trPr>
          <w:trHeight w:val="1285"/>
        </w:trPr>
        <w:tc>
          <w:tcPr>
            <w:tcW w:w="0" w:type="auto"/>
          </w:tcPr>
          <w:p w:rsidR="007C20AF" w:rsidRDefault="007C20AF">
            <w:pPr>
              <w:pStyle w:val="Default"/>
              <w:rPr>
                <w:sz w:val="28"/>
                <w:szCs w:val="28"/>
              </w:rPr>
            </w:pPr>
            <w:r>
              <w:rPr>
                <w:b/>
                <w:bCs/>
                <w:sz w:val="28"/>
                <w:szCs w:val="28"/>
              </w:rPr>
              <w:t xml:space="preserve">Общая трудоемкость </w:t>
            </w:r>
            <w:r>
              <w:rPr>
                <w:sz w:val="28"/>
                <w:szCs w:val="28"/>
              </w:rPr>
              <w:t>(в зачетных единицах</w:t>
            </w:r>
            <w:proofErr w:type="gramStart"/>
            <w:r>
              <w:rPr>
                <w:sz w:val="18"/>
                <w:szCs w:val="18"/>
              </w:rPr>
              <w:t>1</w:t>
            </w:r>
            <w:proofErr w:type="gramEnd"/>
            <w:r>
              <w:rPr>
                <w:sz w:val="28"/>
                <w:szCs w:val="28"/>
              </w:rPr>
              <w:t xml:space="preserve">/ часах) освоения программы </w:t>
            </w:r>
          </w:p>
          <w:p w:rsidR="007C20AF" w:rsidRDefault="007C20AF">
            <w:pPr>
              <w:pStyle w:val="Default"/>
              <w:rPr>
                <w:sz w:val="28"/>
                <w:szCs w:val="28"/>
              </w:rPr>
            </w:pPr>
            <w:r>
              <w:rPr>
                <w:b/>
                <w:bCs/>
                <w:sz w:val="28"/>
                <w:szCs w:val="28"/>
              </w:rPr>
              <w:t xml:space="preserve">Общий срок освоения программы </w:t>
            </w:r>
          </w:p>
        </w:tc>
        <w:tc>
          <w:tcPr>
            <w:tcW w:w="0" w:type="auto"/>
          </w:tcPr>
          <w:p w:rsidR="007C20AF" w:rsidRDefault="007C20AF">
            <w:pPr>
              <w:pStyle w:val="Default"/>
              <w:rPr>
                <w:sz w:val="28"/>
                <w:szCs w:val="28"/>
              </w:rPr>
            </w:pPr>
            <w:r>
              <w:rPr>
                <w:sz w:val="28"/>
                <w:szCs w:val="28"/>
              </w:rPr>
              <w:t xml:space="preserve">11 зачетных единиц / </w:t>
            </w:r>
            <w:r w:rsidR="00CE6FBD">
              <w:rPr>
                <w:sz w:val="28"/>
                <w:szCs w:val="28"/>
              </w:rPr>
              <w:t>576</w:t>
            </w:r>
            <w:r>
              <w:rPr>
                <w:sz w:val="28"/>
                <w:szCs w:val="28"/>
              </w:rPr>
              <w:t xml:space="preserve"> ч </w:t>
            </w:r>
          </w:p>
          <w:p w:rsidR="007C20AF" w:rsidRDefault="00CE6FBD">
            <w:pPr>
              <w:pStyle w:val="Default"/>
              <w:rPr>
                <w:sz w:val="28"/>
                <w:szCs w:val="28"/>
              </w:rPr>
            </w:pPr>
            <w:r>
              <w:rPr>
                <w:sz w:val="28"/>
                <w:szCs w:val="28"/>
              </w:rPr>
              <w:t>4</w:t>
            </w:r>
            <w:r w:rsidR="00145639">
              <w:rPr>
                <w:sz w:val="28"/>
                <w:szCs w:val="28"/>
              </w:rPr>
              <w:t>,5</w:t>
            </w:r>
            <w:r w:rsidR="007C20AF">
              <w:rPr>
                <w:sz w:val="28"/>
                <w:szCs w:val="28"/>
              </w:rPr>
              <w:t xml:space="preserve"> месяца </w:t>
            </w:r>
          </w:p>
        </w:tc>
      </w:tr>
      <w:tr w:rsidR="007C20AF" w:rsidTr="007C20AF">
        <w:trPr>
          <w:trHeight w:val="260"/>
        </w:trPr>
        <w:tc>
          <w:tcPr>
            <w:tcW w:w="0" w:type="auto"/>
          </w:tcPr>
          <w:p w:rsidR="007C20AF" w:rsidRDefault="007C20AF">
            <w:pPr>
              <w:pStyle w:val="Default"/>
              <w:rPr>
                <w:sz w:val="28"/>
                <w:szCs w:val="28"/>
              </w:rPr>
            </w:pPr>
            <w:r>
              <w:rPr>
                <w:b/>
                <w:bCs/>
                <w:sz w:val="28"/>
                <w:szCs w:val="28"/>
              </w:rPr>
              <w:t xml:space="preserve">Форма освоения программы </w:t>
            </w:r>
          </w:p>
        </w:tc>
        <w:tc>
          <w:tcPr>
            <w:tcW w:w="0" w:type="auto"/>
          </w:tcPr>
          <w:p w:rsidR="007C20AF" w:rsidRDefault="007C20AF">
            <w:pPr>
              <w:pStyle w:val="Default"/>
              <w:rPr>
                <w:sz w:val="28"/>
                <w:szCs w:val="28"/>
              </w:rPr>
            </w:pPr>
            <w:r>
              <w:rPr>
                <w:sz w:val="28"/>
                <w:szCs w:val="28"/>
              </w:rPr>
              <w:t xml:space="preserve">очная, очно-заочная </w:t>
            </w:r>
          </w:p>
        </w:tc>
      </w:tr>
      <w:tr w:rsidR="007C20AF" w:rsidTr="007C20AF">
        <w:trPr>
          <w:trHeight w:val="582"/>
        </w:trPr>
        <w:tc>
          <w:tcPr>
            <w:tcW w:w="0" w:type="auto"/>
          </w:tcPr>
          <w:p w:rsidR="007C20AF" w:rsidRDefault="007C20AF">
            <w:pPr>
              <w:pStyle w:val="Default"/>
              <w:rPr>
                <w:sz w:val="28"/>
                <w:szCs w:val="28"/>
              </w:rPr>
            </w:pPr>
            <w:r>
              <w:rPr>
                <w:b/>
                <w:bCs/>
                <w:sz w:val="28"/>
                <w:szCs w:val="28"/>
              </w:rPr>
              <w:t xml:space="preserve">Исходный образовательный уровень освоения программы </w:t>
            </w:r>
          </w:p>
        </w:tc>
        <w:tc>
          <w:tcPr>
            <w:tcW w:w="0" w:type="auto"/>
          </w:tcPr>
          <w:p w:rsidR="007C20AF" w:rsidRDefault="007C20AF">
            <w:pPr>
              <w:pStyle w:val="Default"/>
              <w:rPr>
                <w:sz w:val="28"/>
                <w:szCs w:val="28"/>
              </w:rPr>
            </w:pPr>
            <w:r>
              <w:rPr>
                <w:sz w:val="28"/>
                <w:szCs w:val="28"/>
              </w:rPr>
              <w:t xml:space="preserve">На базе среднего (полного) общего образования </w:t>
            </w:r>
          </w:p>
        </w:tc>
      </w:tr>
      <w:tr w:rsidR="007C20AF" w:rsidTr="007C20AF">
        <w:trPr>
          <w:trHeight w:val="1223"/>
        </w:trPr>
        <w:tc>
          <w:tcPr>
            <w:tcW w:w="0" w:type="auto"/>
          </w:tcPr>
          <w:p w:rsidR="007C20AF" w:rsidRDefault="007C20AF">
            <w:pPr>
              <w:pStyle w:val="Default"/>
              <w:rPr>
                <w:sz w:val="28"/>
                <w:szCs w:val="28"/>
              </w:rPr>
            </w:pPr>
            <w:r>
              <w:rPr>
                <w:b/>
                <w:bCs/>
                <w:sz w:val="28"/>
                <w:szCs w:val="28"/>
              </w:rPr>
              <w:t xml:space="preserve">Возможности продолжения профессиональной подготовки </w:t>
            </w:r>
          </w:p>
        </w:tc>
        <w:tc>
          <w:tcPr>
            <w:tcW w:w="0" w:type="auto"/>
          </w:tcPr>
          <w:p w:rsidR="007C20AF" w:rsidRDefault="007C20AF">
            <w:pPr>
              <w:pStyle w:val="Default"/>
              <w:rPr>
                <w:sz w:val="28"/>
                <w:szCs w:val="28"/>
              </w:rPr>
            </w:pPr>
            <w:r>
              <w:rPr>
                <w:sz w:val="28"/>
                <w:szCs w:val="28"/>
              </w:rPr>
              <w:t xml:space="preserve">Выпускник, освоивший данную программу, подготовлен к освоению программы 2-го квалификационного уровня или расширению своей профессиональной компетентности через освоение дополнительных профессиональных модулей на другие категории или профессии </w:t>
            </w:r>
          </w:p>
        </w:tc>
      </w:tr>
      <w:tr w:rsidR="007C20AF" w:rsidTr="007C20AF">
        <w:trPr>
          <w:trHeight w:val="899"/>
        </w:trPr>
        <w:tc>
          <w:tcPr>
            <w:tcW w:w="0" w:type="auto"/>
          </w:tcPr>
          <w:p w:rsidR="007C20AF" w:rsidRDefault="007C20AF">
            <w:pPr>
              <w:pStyle w:val="Default"/>
              <w:rPr>
                <w:sz w:val="28"/>
                <w:szCs w:val="28"/>
              </w:rPr>
            </w:pPr>
            <w:r>
              <w:rPr>
                <w:b/>
                <w:bCs/>
                <w:sz w:val="28"/>
                <w:szCs w:val="28"/>
              </w:rPr>
              <w:t xml:space="preserve">Профессиональная деятельность </w:t>
            </w:r>
          </w:p>
        </w:tc>
        <w:tc>
          <w:tcPr>
            <w:tcW w:w="0" w:type="auto"/>
          </w:tcPr>
          <w:p w:rsidR="004E797D" w:rsidRDefault="007C20AF" w:rsidP="004E797D">
            <w:pPr>
              <w:pStyle w:val="Default"/>
              <w:rPr>
                <w:sz w:val="28"/>
                <w:szCs w:val="28"/>
              </w:rPr>
            </w:pPr>
            <w:r>
              <w:rPr>
                <w:sz w:val="28"/>
                <w:szCs w:val="28"/>
              </w:rPr>
              <w:t>После завершения обучения обучающийся будет уметь управлять тракторами категории «</w:t>
            </w:r>
            <w:r w:rsidR="004E797D">
              <w:rPr>
                <w:sz w:val="28"/>
                <w:szCs w:val="28"/>
              </w:rPr>
              <w:t>В», «</w:t>
            </w:r>
            <w:r>
              <w:rPr>
                <w:sz w:val="28"/>
                <w:szCs w:val="28"/>
              </w:rPr>
              <w:t xml:space="preserve">С» </w:t>
            </w:r>
          </w:p>
          <w:p w:rsidR="007C20AF" w:rsidRDefault="007C20AF" w:rsidP="004E797D">
            <w:pPr>
              <w:pStyle w:val="Default"/>
              <w:rPr>
                <w:sz w:val="28"/>
                <w:szCs w:val="28"/>
              </w:rPr>
            </w:pPr>
            <w:r>
              <w:rPr>
                <w:sz w:val="28"/>
                <w:szCs w:val="28"/>
              </w:rPr>
              <w:t xml:space="preserve">c прицепными приспособлениями и без таковых, проводить техническое обслуживание и ремонт тракторов. </w:t>
            </w:r>
          </w:p>
        </w:tc>
      </w:tr>
    </w:tbl>
    <w:p w:rsidR="007C20AF" w:rsidRDefault="007C20AF" w:rsidP="007C20AF">
      <w:pPr>
        <w:pStyle w:val="Default"/>
        <w:rPr>
          <w:color w:val="auto"/>
        </w:rPr>
      </w:pPr>
    </w:p>
    <w:p w:rsidR="007C20AF" w:rsidRDefault="007C20AF" w:rsidP="007C20AF">
      <w:pPr>
        <w:pStyle w:val="Default"/>
        <w:rPr>
          <w:color w:val="auto"/>
          <w:sz w:val="16"/>
          <w:szCs w:val="16"/>
        </w:rPr>
        <w:sectPr w:rsidR="007C20AF" w:rsidSect="007C20AF">
          <w:pgSz w:w="12240" w:h="15840"/>
          <w:pgMar w:top="1134" w:right="850" w:bottom="1134" w:left="1701" w:header="720" w:footer="720" w:gutter="0"/>
          <w:cols w:space="720"/>
          <w:noEndnote/>
          <w:docGrid w:linePitch="299"/>
        </w:sectPr>
      </w:pPr>
      <w:r>
        <w:rPr>
          <w:color w:val="auto"/>
          <w:sz w:val="16"/>
          <w:szCs w:val="16"/>
        </w:rPr>
        <w:t xml:space="preserve">1 Зачетная единица (недельная нагрузка при подготовке (переподготовке) взрослого населения) равна 40 ч. </w:t>
      </w:r>
    </w:p>
    <w:p w:rsidR="007C20AF" w:rsidRDefault="007C20AF" w:rsidP="00F357E5">
      <w:pPr>
        <w:pStyle w:val="Default"/>
        <w:jc w:val="center"/>
        <w:rPr>
          <w:color w:val="auto"/>
          <w:sz w:val="28"/>
          <w:szCs w:val="28"/>
        </w:rPr>
      </w:pPr>
      <w:r>
        <w:rPr>
          <w:b/>
          <w:bCs/>
          <w:color w:val="auto"/>
          <w:sz w:val="28"/>
          <w:szCs w:val="28"/>
        </w:rPr>
        <w:lastRenderedPageBreak/>
        <w:t>МОДУЛЬНЫЙ УЧЕБНЫЙ ПЛАН</w:t>
      </w:r>
    </w:p>
    <w:p w:rsidR="007C20AF" w:rsidRDefault="007C20AF" w:rsidP="007C20AF">
      <w:pPr>
        <w:pStyle w:val="Default"/>
        <w:rPr>
          <w:color w:val="auto"/>
          <w:sz w:val="28"/>
          <w:szCs w:val="28"/>
        </w:rPr>
      </w:pPr>
      <w:r>
        <w:rPr>
          <w:color w:val="auto"/>
          <w:sz w:val="28"/>
          <w:szCs w:val="28"/>
        </w:rPr>
        <w:t xml:space="preserve">по профессии Тракторист </w:t>
      </w:r>
    </w:p>
    <w:p w:rsidR="007C20AF" w:rsidRDefault="007C20AF" w:rsidP="007C20AF">
      <w:pPr>
        <w:pStyle w:val="Default"/>
        <w:rPr>
          <w:color w:val="auto"/>
          <w:sz w:val="28"/>
          <w:szCs w:val="28"/>
        </w:rPr>
      </w:pPr>
      <w:r>
        <w:rPr>
          <w:color w:val="auto"/>
          <w:sz w:val="28"/>
          <w:szCs w:val="28"/>
        </w:rPr>
        <w:t xml:space="preserve">Квалификационный уровень (разряд): Тракторист категории </w:t>
      </w:r>
      <w:r w:rsidR="00F357E5">
        <w:rPr>
          <w:color w:val="auto"/>
          <w:sz w:val="28"/>
          <w:szCs w:val="28"/>
        </w:rPr>
        <w:t xml:space="preserve">«В», </w:t>
      </w:r>
      <w:r>
        <w:rPr>
          <w:color w:val="auto"/>
          <w:sz w:val="28"/>
          <w:szCs w:val="28"/>
        </w:rPr>
        <w:t xml:space="preserve">«С» </w:t>
      </w:r>
    </w:p>
    <w:p w:rsidR="007C20AF" w:rsidRDefault="007C20AF" w:rsidP="007C20AF">
      <w:pPr>
        <w:pStyle w:val="Default"/>
        <w:rPr>
          <w:color w:val="auto"/>
          <w:sz w:val="28"/>
          <w:szCs w:val="28"/>
        </w:rPr>
      </w:pPr>
      <w:r>
        <w:rPr>
          <w:color w:val="auto"/>
          <w:sz w:val="28"/>
          <w:szCs w:val="28"/>
        </w:rPr>
        <w:t xml:space="preserve">Нормативный срок обучения </w:t>
      </w:r>
      <w:r w:rsidR="00F357E5">
        <w:rPr>
          <w:color w:val="auto"/>
          <w:sz w:val="28"/>
          <w:szCs w:val="28"/>
        </w:rPr>
        <w:t>576</w:t>
      </w:r>
      <w:r>
        <w:rPr>
          <w:color w:val="auto"/>
          <w:sz w:val="28"/>
          <w:szCs w:val="28"/>
        </w:rPr>
        <w:t xml:space="preserve"> ч. </w:t>
      </w:r>
    </w:p>
    <w:p w:rsidR="007C20AF" w:rsidRDefault="007C20AF" w:rsidP="007C20AF">
      <w:pPr>
        <w:pStyle w:val="Default"/>
        <w:rPr>
          <w:color w:val="auto"/>
          <w:sz w:val="28"/>
          <w:szCs w:val="28"/>
        </w:rPr>
      </w:pPr>
      <w:r>
        <w:rPr>
          <w:color w:val="auto"/>
          <w:sz w:val="28"/>
          <w:szCs w:val="28"/>
        </w:rPr>
        <w:t xml:space="preserve">Учебная нагрузка при обучении: </w:t>
      </w:r>
    </w:p>
    <w:p w:rsidR="007C20AF" w:rsidRDefault="007C20AF" w:rsidP="007C20AF">
      <w:pPr>
        <w:pStyle w:val="Default"/>
        <w:rPr>
          <w:color w:val="auto"/>
          <w:sz w:val="28"/>
          <w:szCs w:val="28"/>
        </w:rPr>
      </w:pPr>
      <w:r>
        <w:rPr>
          <w:color w:val="auto"/>
          <w:sz w:val="28"/>
          <w:szCs w:val="28"/>
        </w:rPr>
        <w:t xml:space="preserve">- с отрывом от производства - 40 ч. в неделю </w:t>
      </w:r>
    </w:p>
    <w:p w:rsidR="007C20AF" w:rsidRDefault="007C20AF" w:rsidP="007C20AF">
      <w:pPr>
        <w:pStyle w:val="Default"/>
        <w:rPr>
          <w:color w:val="auto"/>
          <w:sz w:val="28"/>
          <w:szCs w:val="28"/>
        </w:rPr>
      </w:pPr>
      <w:r>
        <w:rPr>
          <w:color w:val="auto"/>
          <w:sz w:val="28"/>
          <w:szCs w:val="28"/>
        </w:rPr>
        <w:t xml:space="preserve">- без отрыва от производства регламентируется, учреждениями или образовательными структурами предприятий, занимающихся профессиональной подготовкой </w:t>
      </w:r>
    </w:p>
    <w:p w:rsidR="00F357E5" w:rsidRDefault="00F357E5" w:rsidP="007C20AF">
      <w:pPr>
        <w:pStyle w:val="Default"/>
        <w:rPr>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046"/>
        <w:gridCol w:w="142"/>
        <w:gridCol w:w="1717"/>
      </w:tblGrid>
      <w:tr w:rsidR="00437AAD" w:rsidTr="00437AAD">
        <w:trPr>
          <w:trHeight w:val="1318"/>
        </w:trPr>
        <w:tc>
          <w:tcPr>
            <w:tcW w:w="8046" w:type="dxa"/>
            <w:vAlign w:val="center"/>
          </w:tcPr>
          <w:p w:rsidR="00437AAD" w:rsidRPr="00F357E5" w:rsidRDefault="00437AAD" w:rsidP="00F357E5">
            <w:pPr>
              <w:pStyle w:val="Default"/>
              <w:jc w:val="center"/>
              <w:rPr>
                <w:b/>
              </w:rPr>
            </w:pPr>
            <w:r w:rsidRPr="00F357E5">
              <w:rPr>
                <w:b/>
              </w:rPr>
              <w:t>НАИМЕНОВАНИЕ СТРУКТУРНЫХ ЭЛЕМЕНТОВ</w:t>
            </w:r>
          </w:p>
        </w:tc>
        <w:tc>
          <w:tcPr>
            <w:tcW w:w="1859" w:type="dxa"/>
            <w:gridSpan w:val="2"/>
            <w:vAlign w:val="center"/>
          </w:tcPr>
          <w:p w:rsidR="00437AAD" w:rsidRPr="00F357E5" w:rsidRDefault="00437AAD" w:rsidP="00532379">
            <w:pPr>
              <w:pStyle w:val="Default"/>
              <w:jc w:val="center"/>
              <w:rPr>
                <w:b/>
                <w:sz w:val="28"/>
                <w:szCs w:val="28"/>
              </w:rPr>
            </w:pPr>
            <w:proofErr w:type="gramStart"/>
            <w:r w:rsidRPr="00F357E5">
              <w:rPr>
                <w:b/>
                <w:bCs/>
                <w:sz w:val="28"/>
                <w:szCs w:val="28"/>
              </w:rPr>
              <w:t>Продолжи</w:t>
            </w:r>
            <w:r>
              <w:rPr>
                <w:b/>
                <w:bCs/>
                <w:sz w:val="28"/>
                <w:szCs w:val="28"/>
              </w:rPr>
              <w:t>-</w:t>
            </w:r>
            <w:proofErr w:type="spellStart"/>
            <w:r w:rsidRPr="00F357E5">
              <w:rPr>
                <w:b/>
                <w:bCs/>
                <w:sz w:val="28"/>
                <w:szCs w:val="28"/>
              </w:rPr>
              <w:t>тельность</w:t>
            </w:r>
            <w:proofErr w:type="spellEnd"/>
            <w:proofErr w:type="gramEnd"/>
            <w:r w:rsidRPr="00F357E5">
              <w:rPr>
                <w:b/>
                <w:bCs/>
                <w:sz w:val="28"/>
                <w:szCs w:val="28"/>
              </w:rPr>
              <w:t xml:space="preserve"> освоения, ч.</w:t>
            </w:r>
          </w:p>
        </w:tc>
      </w:tr>
      <w:tr w:rsidR="007C20AF" w:rsidTr="001149CB">
        <w:trPr>
          <w:trHeight w:val="214"/>
        </w:trPr>
        <w:tc>
          <w:tcPr>
            <w:tcW w:w="9905" w:type="dxa"/>
            <w:gridSpan w:val="3"/>
          </w:tcPr>
          <w:p w:rsidR="007C20AF" w:rsidRDefault="00437AAD" w:rsidP="00437AAD">
            <w:pPr>
              <w:pStyle w:val="Default"/>
            </w:pPr>
            <w:r>
              <w:rPr>
                <w:b/>
                <w:bCs/>
              </w:rPr>
              <w:t xml:space="preserve">ДИСЦИПЛИНЫ </w:t>
            </w:r>
          </w:p>
        </w:tc>
      </w:tr>
      <w:tr w:rsidR="007C20AF" w:rsidTr="001149CB">
        <w:trPr>
          <w:trHeight w:val="251"/>
        </w:trPr>
        <w:tc>
          <w:tcPr>
            <w:tcW w:w="9905" w:type="dxa"/>
            <w:gridSpan w:val="3"/>
          </w:tcPr>
          <w:p w:rsidR="007C20AF" w:rsidRDefault="00367CE6">
            <w:pPr>
              <w:pStyle w:val="Default"/>
              <w:rPr>
                <w:sz w:val="28"/>
                <w:szCs w:val="28"/>
              </w:rPr>
            </w:pPr>
            <w:r>
              <w:rPr>
                <w:b/>
                <w:bCs/>
                <w:sz w:val="28"/>
                <w:szCs w:val="28"/>
              </w:rPr>
              <w:t>Общепрофессиональные</w:t>
            </w:r>
          </w:p>
        </w:tc>
      </w:tr>
      <w:tr w:rsidR="00437AAD" w:rsidTr="00437AAD">
        <w:trPr>
          <w:trHeight w:val="260"/>
        </w:trPr>
        <w:tc>
          <w:tcPr>
            <w:tcW w:w="8188" w:type="dxa"/>
            <w:gridSpan w:val="2"/>
          </w:tcPr>
          <w:p w:rsidR="00437AAD" w:rsidRPr="00E672C5" w:rsidRDefault="00437AAD">
            <w:pPr>
              <w:pStyle w:val="Default"/>
              <w:rPr>
                <w:bCs/>
                <w:i/>
                <w:iCs/>
                <w:sz w:val="28"/>
                <w:szCs w:val="28"/>
              </w:rPr>
            </w:pPr>
            <w:r w:rsidRPr="00E672C5">
              <w:rPr>
                <w:bCs/>
                <w:sz w:val="28"/>
                <w:szCs w:val="28"/>
              </w:rPr>
              <w:t>Основы рыночной экономики</w:t>
            </w:r>
          </w:p>
        </w:tc>
        <w:tc>
          <w:tcPr>
            <w:tcW w:w="1717" w:type="dxa"/>
          </w:tcPr>
          <w:p w:rsidR="00437AAD" w:rsidRPr="00E672C5" w:rsidRDefault="00437AAD">
            <w:pPr>
              <w:pStyle w:val="Default"/>
              <w:rPr>
                <w:sz w:val="28"/>
                <w:szCs w:val="28"/>
              </w:rPr>
            </w:pPr>
            <w:r w:rsidRPr="00E672C5">
              <w:rPr>
                <w:sz w:val="28"/>
                <w:szCs w:val="28"/>
              </w:rPr>
              <w:t>10</w:t>
            </w:r>
          </w:p>
        </w:tc>
      </w:tr>
      <w:tr w:rsidR="00437AAD" w:rsidTr="00437AAD">
        <w:trPr>
          <w:trHeight w:val="345"/>
        </w:trPr>
        <w:tc>
          <w:tcPr>
            <w:tcW w:w="8188" w:type="dxa"/>
            <w:gridSpan w:val="2"/>
          </w:tcPr>
          <w:p w:rsidR="00437AAD" w:rsidRPr="00E672C5" w:rsidRDefault="00437AAD">
            <w:pPr>
              <w:pStyle w:val="Default"/>
              <w:rPr>
                <w:sz w:val="28"/>
                <w:szCs w:val="28"/>
              </w:rPr>
            </w:pPr>
            <w:r w:rsidRPr="00E672C5">
              <w:rPr>
                <w:bCs/>
                <w:sz w:val="28"/>
                <w:szCs w:val="28"/>
              </w:rPr>
              <w:t xml:space="preserve">Основы трудового права </w:t>
            </w:r>
          </w:p>
        </w:tc>
        <w:tc>
          <w:tcPr>
            <w:tcW w:w="1717" w:type="dxa"/>
          </w:tcPr>
          <w:p w:rsidR="00437AAD" w:rsidRDefault="00437AAD">
            <w:pPr>
              <w:pStyle w:val="Default"/>
              <w:rPr>
                <w:sz w:val="28"/>
                <w:szCs w:val="28"/>
              </w:rPr>
            </w:pPr>
            <w:r>
              <w:rPr>
                <w:sz w:val="28"/>
                <w:szCs w:val="28"/>
              </w:rPr>
              <w:t xml:space="preserve">10 </w:t>
            </w:r>
          </w:p>
        </w:tc>
      </w:tr>
      <w:tr w:rsidR="00437AAD" w:rsidTr="00437AAD">
        <w:trPr>
          <w:trHeight w:val="345"/>
        </w:trPr>
        <w:tc>
          <w:tcPr>
            <w:tcW w:w="8188" w:type="dxa"/>
            <w:gridSpan w:val="2"/>
          </w:tcPr>
          <w:p w:rsidR="00437AAD" w:rsidRPr="00E672C5" w:rsidRDefault="00437AAD">
            <w:pPr>
              <w:pStyle w:val="Default"/>
              <w:rPr>
                <w:bCs/>
                <w:i/>
                <w:iCs/>
                <w:sz w:val="28"/>
                <w:szCs w:val="28"/>
              </w:rPr>
            </w:pPr>
            <w:r>
              <w:rPr>
                <w:bCs/>
                <w:sz w:val="28"/>
                <w:szCs w:val="28"/>
              </w:rPr>
              <w:t>Элементы технической механики</w:t>
            </w:r>
          </w:p>
        </w:tc>
        <w:tc>
          <w:tcPr>
            <w:tcW w:w="1717" w:type="dxa"/>
          </w:tcPr>
          <w:p w:rsidR="00437AAD" w:rsidRDefault="00437AAD">
            <w:pPr>
              <w:pStyle w:val="Default"/>
              <w:rPr>
                <w:sz w:val="28"/>
                <w:szCs w:val="28"/>
              </w:rPr>
            </w:pPr>
            <w:r>
              <w:rPr>
                <w:sz w:val="28"/>
                <w:szCs w:val="28"/>
              </w:rPr>
              <w:t>12</w:t>
            </w:r>
          </w:p>
        </w:tc>
      </w:tr>
      <w:tr w:rsidR="00437AAD" w:rsidTr="00437AAD">
        <w:trPr>
          <w:trHeight w:val="345"/>
        </w:trPr>
        <w:tc>
          <w:tcPr>
            <w:tcW w:w="8188" w:type="dxa"/>
            <w:gridSpan w:val="2"/>
          </w:tcPr>
          <w:p w:rsidR="00437AAD" w:rsidRPr="00E672C5" w:rsidRDefault="00437AAD" w:rsidP="00437AAD">
            <w:pPr>
              <w:pStyle w:val="Default"/>
              <w:rPr>
                <w:sz w:val="28"/>
                <w:szCs w:val="28"/>
              </w:rPr>
            </w:pPr>
            <w:r w:rsidRPr="00E672C5">
              <w:rPr>
                <w:bCs/>
                <w:sz w:val="28"/>
                <w:szCs w:val="28"/>
              </w:rPr>
              <w:t xml:space="preserve">Охрана труда </w:t>
            </w:r>
          </w:p>
        </w:tc>
        <w:tc>
          <w:tcPr>
            <w:tcW w:w="1717" w:type="dxa"/>
          </w:tcPr>
          <w:p w:rsidR="00437AAD" w:rsidRPr="00E672C5" w:rsidRDefault="00437AAD" w:rsidP="00437AAD">
            <w:pPr>
              <w:pStyle w:val="Default"/>
              <w:rPr>
                <w:sz w:val="28"/>
                <w:szCs w:val="28"/>
              </w:rPr>
            </w:pPr>
            <w:r w:rsidRPr="00E672C5">
              <w:rPr>
                <w:sz w:val="28"/>
                <w:szCs w:val="28"/>
              </w:rPr>
              <w:t xml:space="preserve">8 </w:t>
            </w:r>
          </w:p>
        </w:tc>
      </w:tr>
      <w:tr w:rsidR="00437AAD" w:rsidTr="00437AAD">
        <w:trPr>
          <w:trHeight w:val="345"/>
        </w:trPr>
        <w:tc>
          <w:tcPr>
            <w:tcW w:w="9905" w:type="dxa"/>
            <w:gridSpan w:val="3"/>
          </w:tcPr>
          <w:p w:rsidR="00437AAD" w:rsidRPr="00E672C5" w:rsidRDefault="00437AAD" w:rsidP="00437AAD">
            <w:pPr>
              <w:pStyle w:val="Default"/>
              <w:rPr>
                <w:sz w:val="28"/>
                <w:szCs w:val="28"/>
              </w:rPr>
            </w:pPr>
            <w:r>
              <w:rPr>
                <w:b/>
                <w:bCs/>
                <w:sz w:val="28"/>
                <w:szCs w:val="28"/>
              </w:rPr>
              <w:t>Профессиональные</w:t>
            </w:r>
          </w:p>
        </w:tc>
      </w:tr>
      <w:tr w:rsidR="00437AAD" w:rsidTr="00437AAD">
        <w:trPr>
          <w:trHeight w:val="421"/>
        </w:trPr>
        <w:tc>
          <w:tcPr>
            <w:tcW w:w="8188" w:type="dxa"/>
            <w:gridSpan w:val="2"/>
          </w:tcPr>
          <w:p w:rsidR="00437AAD" w:rsidRPr="00E672C5" w:rsidRDefault="00437AAD">
            <w:pPr>
              <w:pStyle w:val="Default"/>
              <w:rPr>
                <w:sz w:val="28"/>
                <w:szCs w:val="28"/>
              </w:rPr>
            </w:pPr>
            <w:r w:rsidRPr="00E672C5">
              <w:rPr>
                <w:bCs/>
                <w:sz w:val="28"/>
                <w:szCs w:val="28"/>
              </w:rPr>
              <w:t xml:space="preserve">Правила дорожного </w:t>
            </w:r>
            <w:r w:rsidRPr="00E672C5">
              <w:rPr>
                <w:sz w:val="28"/>
                <w:szCs w:val="28"/>
              </w:rPr>
              <w:t xml:space="preserve">движения </w:t>
            </w:r>
          </w:p>
        </w:tc>
        <w:tc>
          <w:tcPr>
            <w:tcW w:w="1717" w:type="dxa"/>
          </w:tcPr>
          <w:p w:rsidR="00437AAD" w:rsidRDefault="00437AAD">
            <w:pPr>
              <w:pStyle w:val="Default"/>
              <w:rPr>
                <w:sz w:val="28"/>
                <w:szCs w:val="28"/>
              </w:rPr>
            </w:pPr>
            <w:r>
              <w:rPr>
                <w:sz w:val="28"/>
                <w:szCs w:val="28"/>
              </w:rPr>
              <w:t xml:space="preserve">90 </w:t>
            </w:r>
          </w:p>
        </w:tc>
      </w:tr>
      <w:tr w:rsidR="00437AAD" w:rsidTr="00437AAD">
        <w:trPr>
          <w:trHeight w:val="395"/>
        </w:trPr>
        <w:tc>
          <w:tcPr>
            <w:tcW w:w="8188" w:type="dxa"/>
            <w:gridSpan w:val="2"/>
          </w:tcPr>
          <w:p w:rsidR="00437AAD" w:rsidRPr="00E672C5" w:rsidRDefault="00437AAD">
            <w:pPr>
              <w:pStyle w:val="Default"/>
              <w:rPr>
                <w:sz w:val="28"/>
                <w:szCs w:val="28"/>
              </w:rPr>
            </w:pPr>
            <w:r w:rsidRPr="00E672C5">
              <w:rPr>
                <w:bCs/>
                <w:sz w:val="28"/>
                <w:szCs w:val="28"/>
              </w:rPr>
              <w:t xml:space="preserve">Оказание первой медицинской помощи </w:t>
            </w:r>
          </w:p>
        </w:tc>
        <w:tc>
          <w:tcPr>
            <w:tcW w:w="1717" w:type="dxa"/>
          </w:tcPr>
          <w:p w:rsidR="00437AAD" w:rsidRDefault="00437AAD">
            <w:pPr>
              <w:pStyle w:val="Default"/>
              <w:rPr>
                <w:sz w:val="28"/>
                <w:szCs w:val="28"/>
              </w:rPr>
            </w:pPr>
            <w:r>
              <w:rPr>
                <w:sz w:val="28"/>
                <w:szCs w:val="28"/>
              </w:rPr>
              <w:t xml:space="preserve">24 </w:t>
            </w:r>
          </w:p>
        </w:tc>
      </w:tr>
      <w:tr w:rsidR="00437AAD" w:rsidTr="00437AAD">
        <w:trPr>
          <w:trHeight w:val="255"/>
        </w:trPr>
        <w:tc>
          <w:tcPr>
            <w:tcW w:w="8188" w:type="dxa"/>
            <w:gridSpan w:val="2"/>
          </w:tcPr>
          <w:p w:rsidR="00437AAD" w:rsidRDefault="00437AAD">
            <w:pPr>
              <w:pStyle w:val="Default"/>
              <w:rPr>
                <w:sz w:val="28"/>
                <w:szCs w:val="28"/>
              </w:rPr>
            </w:pPr>
            <w:r>
              <w:rPr>
                <w:sz w:val="28"/>
                <w:szCs w:val="28"/>
              </w:rPr>
              <w:t xml:space="preserve">Устройство тракторов </w:t>
            </w:r>
          </w:p>
        </w:tc>
        <w:tc>
          <w:tcPr>
            <w:tcW w:w="1717" w:type="dxa"/>
          </w:tcPr>
          <w:p w:rsidR="00437AAD" w:rsidRDefault="00437AAD">
            <w:pPr>
              <w:pStyle w:val="Default"/>
              <w:rPr>
                <w:sz w:val="28"/>
                <w:szCs w:val="28"/>
              </w:rPr>
            </w:pPr>
            <w:r>
              <w:rPr>
                <w:sz w:val="28"/>
                <w:szCs w:val="28"/>
              </w:rPr>
              <w:t>102</w:t>
            </w:r>
          </w:p>
        </w:tc>
      </w:tr>
      <w:tr w:rsidR="007C20AF" w:rsidTr="00532379">
        <w:trPr>
          <w:trHeight w:val="251"/>
        </w:trPr>
        <w:tc>
          <w:tcPr>
            <w:tcW w:w="8188" w:type="dxa"/>
            <w:gridSpan w:val="2"/>
          </w:tcPr>
          <w:p w:rsidR="007C20AF" w:rsidRDefault="007C20AF">
            <w:pPr>
              <w:pStyle w:val="Default"/>
              <w:rPr>
                <w:sz w:val="28"/>
                <w:szCs w:val="28"/>
              </w:rPr>
            </w:pPr>
            <w:r>
              <w:rPr>
                <w:b/>
                <w:bCs/>
                <w:sz w:val="28"/>
                <w:szCs w:val="28"/>
              </w:rPr>
              <w:t xml:space="preserve">Итого </w:t>
            </w:r>
          </w:p>
        </w:tc>
        <w:tc>
          <w:tcPr>
            <w:tcW w:w="1717" w:type="dxa"/>
          </w:tcPr>
          <w:p w:rsidR="007C20AF" w:rsidRDefault="007C20AF" w:rsidP="00437AAD">
            <w:pPr>
              <w:pStyle w:val="Default"/>
              <w:rPr>
                <w:sz w:val="28"/>
                <w:szCs w:val="28"/>
              </w:rPr>
            </w:pPr>
            <w:r>
              <w:rPr>
                <w:b/>
                <w:bCs/>
                <w:sz w:val="28"/>
                <w:szCs w:val="28"/>
              </w:rPr>
              <w:t>2</w:t>
            </w:r>
            <w:r w:rsidR="00437AAD">
              <w:rPr>
                <w:b/>
                <w:bCs/>
                <w:sz w:val="28"/>
                <w:szCs w:val="28"/>
              </w:rPr>
              <w:t>56</w:t>
            </w:r>
          </w:p>
        </w:tc>
      </w:tr>
      <w:tr w:rsidR="007C20AF" w:rsidTr="001149CB">
        <w:trPr>
          <w:trHeight w:val="251"/>
        </w:trPr>
        <w:tc>
          <w:tcPr>
            <w:tcW w:w="9905" w:type="dxa"/>
            <w:gridSpan w:val="3"/>
          </w:tcPr>
          <w:p w:rsidR="007C20AF" w:rsidRDefault="007C20AF">
            <w:pPr>
              <w:pStyle w:val="Default"/>
              <w:rPr>
                <w:sz w:val="28"/>
                <w:szCs w:val="28"/>
              </w:rPr>
            </w:pPr>
            <w:r>
              <w:rPr>
                <w:b/>
                <w:bCs/>
                <w:sz w:val="28"/>
                <w:szCs w:val="28"/>
              </w:rPr>
              <w:t xml:space="preserve">НАИМЕНОВАНИЕ ПРОФЕССИОНАЛЬНЫХ МОДУЛЕЙ (ПМ) </w:t>
            </w:r>
          </w:p>
        </w:tc>
      </w:tr>
      <w:tr w:rsidR="001149CB" w:rsidTr="00532379">
        <w:trPr>
          <w:trHeight w:val="255"/>
        </w:trPr>
        <w:tc>
          <w:tcPr>
            <w:tcW w:w="8188" w:type="dxa"/>
            <w:gridSpan w:val="2"/>
          </w:tcPr>
          <w:p w:rsidR="001149CB" w:rsidRDefault="001149CB" w:rsidP="00437AAD">
            <w:pPr>
              <w:pStyle w:val="Default"/>
              <w:rPr>
                <w:sz w:val="28"/>
                <w:szCs w:val="28"/>
              </w:rPr>
            </w:pPr>
            <w:r w:rsidRPr="00532379">
              <w:rPr>
                <w:b/>
                <w:sz w:val="28"/>
                <w:szCs w:val="28"/>
              </w:rPr>
              <w:t>ПМ.01</w:t>
            </w:r>
            <w:r w:rsidR="00930D7B" w:rsidRPr="00532379">
              <w:rPr>
                <w:b/>
                <w:sz w:val="28"/>
                <w:szCs w:val="28"/>
              </w:rPr>
              <w:t>.</w:t>
            </w:r>
            <w:r w:rsidR="00930D7B" w:rsidRPr="00532379">
              <w:rPr>
                <w:iCs/>
                <w:sz w:val="28"/>
                <w:szCs w:val="28"/>
              </w:rPr>
              <w:t>Основы управления трактором категории «В», «С»</w:t>
            </w:r>
          </w:p>
        </w:tc>
        <w:tc>
          <w:tcPr>
            <w:tcW w:w="1717" w:type="dxa"/>
          </w:tcPr>
          <w:p w:rsidR="001149CB" w:rsidRDefault="0088031A" w:rsidP="00437AAD">
            <w:pPr>
              <w:pStyle w:val="Default"/>
              <w:rPr>
                <w:sz w:val="28"/>
                <w:szCs w:val="28"/>
              </w:rPr>
            </w:pPr>
            <w:r>
              <w:rPr>
                <w:sz w:val="28"/>
                <w:szCs w:val="28"/>
              </w:rPr>
              <w:t>84</w:t>
            </w:r>
          </w:p>
        </w:tc>
      </w:tr>
      <w:tr w:rsidR="007C20AF" w:rsidTr="00532379">
        <w:trPr>
          <w:trHeight w:val="255"/>
        </w:trPr>
        <w:tc>
          <w:tcPr>
            <w:tcW w:w="8188" w:type="dxa"/>
            <w:gridSpan w:val="2"/>
          </w:tcPr>
          <w:p w:rsidR="007C20AF" w:rsidRDefault="007C20AF" w:rsidP="00532379">
            <w:pPr>
              <w:pStyle w:val="Default"/>
              <w:rPr>
                <w:sz w:val="28"/>
                <w:szCs w:val="28"/>
              </w:rPr>
            </w:pPr>
            <w:r w:rsidRPr="00532379">
              <w:rPr>
                <w:b/>
                <w:sz w:val="28"/>
                <w:szCs w:val="28"/>
              </w:rPr>
              <w:t>ПМ.02</w:t>
            </w:r>
            <w:r w:rsidR="00930D7B" w:rsidRPr="00532379">
              <w:rPr>
                <w:b/>
                <w:sz w:val="28"/>
                <w:szCs w:val="28"/>
              </w:rPr>
              <w:t>.</w:t>
            </w:r>
            <w:r w:rsidR="00930D7B" w:rsidRPr="00532379">
              <w:rPr>
                <w:iCs/>
                <w:sz w:val="28"/>
                <w:szCs w:val="28"/>
              </w:rPr>
              <w:t>Техническое обслуживание тракторов категории «В</w:t>
            </w:r>
            <w:r w:rsidR="00532379">
              <w:rPr>
                <w:iCs/>
                <w:sz w:val="28"/>
                <w:szCs w:val="28"/>
              </w:rPr>
              <w:t>», «</w:t>
            </w:r>
            <w:r w:rsidR="00930D7B" w:rsidRPr="00532379">
              <w:rPr>
                <w:iCs/>
                <w:sz w:val="28"/>
                <w:szCs w:val="28"/>
              </w:rPr>
              <w:t>С»</w:t>
            </w:r>
          </w:p>
        </w:tc>
        <w:tc>
          <w:tcPr>
            <w:tcW w:w="1717" w:type="dxa"/>
          </w:tcPr>
          <w:p w:rsidR="007C20AF" w:rsidRDefault="007C20AF">
            <w:pPr>
              <w:pStyle w:val="Default"/>
              <w:rPr>
                <w:sz w:val="28"/>
                <w:szCs w:val="28"/>
              </w:rPr>
            </w:pPr>
            <w:r>
              <w:rPr>
                <w:sz w:val="28"/>
                <w:szCs w:val="28"/>
              </w:rPr>
              <w:t xml:space="preserve">28 </w:t>
            </w:r>
          </w:p>
        </w:tc>
      </w:tr>
      <w:tr w:rsidR="007C20AF" w:rsidTr="00532379">
        <w:trPr>
          <w:trHeight w:val="255"/>
        </w:trPr>
        <w:tc>
          <w:tcPr>
            <w:tcW w:w="8188" w:type="dxa"/>
            <w:gridSpan w:val="2"/>
          </w:tcPr>
          <w:p w:rsidR="007C20AF" w:rsidRDefault="007C20AF" w:rsidP="00532379">
            <w:pPr>
              <w:pStyle w:val="Default"/>
              <w:rPr>
                <w:sz w:val="28"/>
                <w:szCs w:val="28"/>
              </w:rPr>
            </w:pPr>
            <w:r w:rsidRPr="00532379">
              <w:rPr>
                <w:b/>
                <w:sz w:val="28"/>
                <w:szCs w:val="28"/>
              </w:rPr>
              <w:t>ПМ.03</w:t>
            </w:r>
            <w:r w:rsidR="00930D7B">
              <w:rPr>
                <w:sz w:val="28"/>
                <w:szCs w:val="28"/>
              </w:rPr>
              <w:t xml:space="preserve">. </w:t>
            </w:r>
            <w:r w:rsidR="00930D7B" w:rsidRPr="00532379">
              <w:rPr>
                <w:iCs/>
                <w:sz w:val="28"/>
                <w:szCs w:val="28"/>
              </w:rPr>
              <w:t>Разборка тракторов категории «В», «С» на агрегаты и узлы</w:t>
            </w:r>
          </w:p>
        </w:tc>
        <w:tc>
          <w:tcPr>
            <w:tcW w:w="1717" w:type="dxa"/>
          </w:tcPr>
          <w:p w:rsidR="007C20AF" w:rsidRDefault="00437AAD">
            <w:pPr>
              <w:pStyle w:val="Default"/>
              <w:rPr>
                <w:sz w:val="28"/>
                <w:szCs w:val="28"/>
              </w:rPr>
            </w:pPr>
            <w:r>
              <w:rPr>
                <w:sz w:val="28"/>
                <w:szCs w:val="28"/>
              </w:rPr>
              <w:t>31</w:t>
            </w:r>
          </w:p>
        </w:tc>
      </w:tr>
      <w:tr w:rsidR="007C20AF" w:rsidTr="00532379">
        <w:trPr>
          <w:trHeight w:val="255"/>
        </w:trPr>
        <w:tc>
          <w:tcPr>
            <w:tcW w:w="8188" w:type="dxa"/>
            <w:gridSpan w:val="2"/>
          </w:tcPr>
          <w:p w:rsidR="007C20AF" w:rsidRDefault="007C20AF">
            <w:pPr>
              <w:pStyle w:val="Default"/>
              <w:rPr>
                <w:sz w:val="28"/>
                <w:szCs w:val="28"/>
              </w:rPr>
            </w:pPr>
            <w:r w:rsidRPr="008846AA">
              <w:rPr>
                <w:b/>
                <w:sz w:val="28"/>
                <w:szCs w:val="28"/>
              </w:rPr>
              <w:t>ПМ.04.</w:t>
            </w:r>
            <w:r w:rsidR="00E672C5" w:rsidRPr="008846AA">
              <w:rPr>
                <w:iCs/>
                <w:sz w:val="28"/>
                <w:szCs w:val="28"/>
              </w:rPr>
              <w:t xml:space="preserve">Ремонт типовых соединений и деталей дисков сцепления, тормозных колодок и лент, рессор, амортизаторов, </w:t>
            </w:r>
            <w:proofErr w:type="spellStart"/>
            <w:r w:rsidR="00E672C5" w:rsidRPr="008846AA">
              <w:rPr>
                <w:iCs/>
                <w:sz w:val="28"/>
                <w:szCs w:val="28"/>
              </w:rPr>
              <w:t>ободов</w:t>
            </w:r>
            <w:proofErr w:type="spellEnd"/>
            <w:r w:rsidR="00E672C5" w:rsidRPr="008846AA">
              <w:rPr>
                <w:iCs/>
                <w:sz w:val="28"/>
                <w:szCs w:val="28"/>
              </w:rPr>
              <w:t xml:space="preserve"> и дисков тракторных колес</w:t>
            </w:r>
          </w:p>
        </w:tc>
        <w:tc>
          <w:tcPr>
            <w:tcW w:w="1717" w:type="dxa"/>
          </w:tcPr>
          <w:p w:rsidR="007C20AF" w:rsidRDefault="00437AAD" w:rsidP="008E1EE8">
            <w:pPr>
              <w:pStyle w:val="Default"/>
              <w:rPr>
                <w:sz w:val="28"/>
                <w:szCs w:val="28"/>
              </w:rPr>
            </w:pPr>
            <w:r>
              <w:rPr>
                <w:sz w:val="28"/>
                <w:szCs w:val="28"/>
              </w:rPr>
              <w:t>128</w:t>
            </w:r>
          </w:p>
        </w:tc>
      </w:tr>
      <w:tr w:rsidR="007C20AF" w:rsidTr="00532379">
        <w:trPr>
          <w:trHeight w:val="251"/>
        </w:trPr>
        <w:tc>
          <w:tcPr>
            <w:tcW w:w="8188" w:type="dxa"/>
            <w:gridSpan w:val="2"/>
          </w:tcPr>
          <w:p w:rsidR="007C20AF" w:rsidRDefault="007C20AF">
            <w:pPr>
              <w:pStyle w:val="Default"/>
              <w:rPr>
                <w:sz w:val="28"/>
                <w:szCs w:val="28"/>
              </w:rPr>
            </w:pPr>
            <w:r>
              <w:rPr>
                <w:b/>
                <w:bCs/>
                <w:sz w:val="28"/>
                <w:szCs w:val="28"/>
              </w:rPr>
              <w:t xml:space="preserve">Итого </w:t>
            </w:r>
          </w:p>
        </w:tc>
        <w:tc>
          <w:tcPr>
            <w:tcW w:w="1717" w:type="dxa"/>
          </w:tcPr>
          <w:p w:rsidR="007C20AF" w:rsidRDefault="00437AAD">
            <w:pPr>
              <w:pStyle w:val="Default"/>
              <w:rPr>
                <w:sz w:val="28"/>
                <w:szCs w:val="28"/>
              </w:rPr>
            </w:pPr>
            <w:r>
              <w:rPr>
                <w:b/>
                <w:bCs/>
                <w:sz w:val="28"/>
                <w:szCs w:val="28"/>
              </w:rPr>
              <w:t>527</w:t>
            </w:r>
          </w:p>
        </w:tc>
      </w:tr>
      <w:tr w:rsidR="007C20AF" w:rsidTr="00532379">
        <w:trPr>
          <w:trHeight w:val="255"/>
        </w:trPr>
        <w:tc>
          <w:tcPr>
            <w:tcW w:w="8188" w:type="dxa"/>
            <w:gridSpan w:val="2"/>
          </w:tcPr>
          <w:p w:rsidR="007C20AF" w:rsidRDefault="007C20AF">
            <w:pPr>
              <w:pStyle w:val="Default"/>
              <w:rPr>
                <w:sz w:val="28"/>
                <w:szCs w:val="28"/>
              </w:rPr>
            </w:pPr>
            <w:r>
              <w:rPr>
                <w:sz w:val="28"/>
                <w:szCs w:val="28"/>
              </w:rPr>
              <w:t xml:space="preserve">Консультации </w:t>
            </w:r>
          </w:p>
        </w:tc>
        <w:tc>
          <w:tcPr>
            <w:tcW w:w="1717" w:type="dxa"/>
          </w:tcPr>
          <w:p w:rsidR="007C20AF" w:rsidRDefault="001149CB">
            <w:pPr>
              <w:pStyle w:val="Default"/>
              <w:rPr>
                <w:sz w:val="28"/>
                <w:szCs w:val="28"/>
              </w:rPr>
            </w:pPr>
            <w:r>
              <w:rPr>
                <w:sz w:val="28"/>
                <w:szCs w:val="28"/>
              </w:rPr>
              <w:t>12</w:t>
            </w:r>
          </w:p>
        </w:tc>
      </w:tr>
      <w:tr w:rsidR="007C20AF" w:rsidTr="00532379">
        <w:trPr>
          <w:trHeight w:val="255"/>
        </w:trPr>
        <w:tc>
          <w:tcPr>
            <w:tcW w:w="8188" w:type="dxa"/>
            <w:gridSpan w:val="2"/>
          </w:tcPr>
          <w:p w:rsidR="007C20AF" w:rsidRDefault="007C20AF">
            <w:pPr>
              <w:pStyle w:val="Default"/>
              <w:rPr>
                <w:sz w:val="28"/>
                <w:szCs w:val="28"/>
              </w:rPr>
            </w:pPr>
            <w:r>
              <w:rPr>
                <w:sz w:val="28"/>
                <w:szCs w:val="28"/>
              </w:rPr>
              <w:t xml:space="preserve">Квалификационный экзамен </w:t>
            </w:r>
          </w:p>
        </w:tc>
        <w:tc>
          <w:tcPr>
            <w:tcW w:w="1717" w:type="dxa"/>
          </w:tcPr>
          <w:p w:rsidR="007C20AF" w:rsidRDefault="00213B35">
            <w:pPr>
              <w:pStyle w:val="Default"/>
              <w:rPr>
                <w:sz w:val="28"/>
                <w:szCs w:val="28"/>
              </w:rPr>
            </w:pPr>
            <w:r>
              <w:rPr>
                <w:sz w:val="28"/>
                <w:szCs w:val="28"/>
              </w:rPr>
              <w:t>37</w:t>
            </w:r>
          </w:p>
        </w:tc>
      </w:tr>
      <w:tr w:rsidR="007C20AF" w:rsidTr="00532379">
        <w:trPr>
          <w:trHeight w:val="260"/>
        </w:trPr>
        <w:tc>
          <w:tcPr>
            <w:tcW w:w="8188" w:type="dxa"/>
            <w:gridSpan w:val="2"/>
          </w:tcPr>
          <w:p w:rsidR="007C20AF" w:rsidRDefault="007C20AF">
            <w:pPr>
              <w:pStyle w:val="Default"/>
              <w:rPr>
                <w:sz w:val="28"/>
                <w:szCs w:val="28"/>
              </w:rPr>
            </w:pPr>
            <w:r>
              <w:rPr>
                <w:b/>
                <w:bCs/>
                <w:sz w:val="28"/>
                <w:szCs w:val="28"/>
              </w:rPr>
              <w:t xml:space="preserve">ВСЕГО </w:t>
            </w:r>
          </w:p>
        </w:tc>
        <w:tc>
          <w:tcPr>
            <w:tcW w:w="1717" w:type="dxa"/>
          </w:tcPr>
          <w:p w:rsidR="007C20AF" w:rsidRPr="00213B35" w:rsidRDefault="00D258E0">
            <w:pPr>
              <w:pStyle w:val="Default"/>
              <w:rPr>
                <w:b/>
                <w:sz w:val="28"/>
                <w:szCs w:val="28"/>
              </w:rPr>
            </w:pPr>
            <w:r w:rsidRPr="00213B35">
              <w:rPr>
                <w:b/>
                <w:sz w:val="28"/>
                <w:szCs w:val="28"/>
              </w:rPr>
              <w:t>576</w:t>
            </w:r>
          </w:p>
        </w:tc>
      </w:tr>
      <w:tr w:rsidR="007C20AF" w:rsidTr="00532379">
        <w:trPr>
          <w:trHeight w:val="260"/>
        </w:trPr>
        <w:tc>
          <w:tcPr>
            <w:tcW w:w="8188" w:type="dxa"/>
            <w:gridSpan w:val="2"/>
          </w:tcPr>
          <w:p w:rsidR="007C20AF" w:rsidRDefault="007C20AF">
            <w:pPr>
              <w:pStyle w:val="Default"/>
              <w:rPr>
                <w:sz w:val="28"/>
                <w:szCs w:val="28"/>
              </w:rPr>
            </w:pPr>
            <w:r>
              <w:rPr>
                <w:b/>
                <w:bCs/>
                <w:sz w:val="28"/>
                <w:szCs w:val="28"/>
              </w:rPr>
              <w:t xml:space="preserve">Вождение </w:t>
            </w:r>
          </w:p>
        </w:tc>
        <w:tc>
          <w:tcPr>
            <w:tcW w:w="1717" w:type="dxa"/>
          </w:tcPr>
          <w:p w:rsidR="007C20AF" w:rsidRDefault="00D258E0" w:rsidP="00D258E0">
            <w:pPr>
              <w:pStyle w:val="Default"/>
              <w:rPr>
                <w:sz w:val="28"/>
                <w:szCs w:val="28"/>
              </w:rPr>
            </w:pPr>
            <w:r>
              <w:rPr>
                <w:sz w:val="28"/>
                <w:szCs w:val="28"/>
              </w:rPr>
              <w:t>2</w:t>
            </w:r>
            <w:r w:rsidR="007C20AF">
              <w:rPr>
                <w:sz w:val="28"/>
                <w:szCs w:val="28"/>
              </w:rPr>
              <w:t xml:space="preserve">1 </w:t>
            </w:r>
          </w:p>
        </w:tc>
      </w:tr>
    </w:tbl>
    <w:p w:rsidR="007C20AF" w:rsidRPr="008846AA" w:rsidRDefault="007C20AF" w:rsidP="007C20AF">
      <w:pPr>
        <w:pStyle w:val="Default"/>
        <w:rPr>
          <w:color w:val="auto"/>
        </w:rPr>
        <w:sectPr w:rsidR="007C20AF" w:rsidRPr="008846AA" w:rsidSect="007C20AF">
          <w:pgSz w:w="12240" w:h="15840"/>
          <w:pgMar w:top="1134" w:right="850" w:bottom="1134" w:left="1701" w:header="720" w:footer="720" w:gutter="0"/>
          <w:cols w:space="720"/>
          <w:noEndnote/>
          <w:docGrid w:linePitch="299"/>
        </w:sectPr>
      </w:pPr>
    </w:p>
    <w:p w:rsidR="007C20AF" w:rsidRDefault="007C20AF" w:rsidP="007C20AF">
      <w:pPr>
        <w:pStyle w:val="Default"/>
        <w:rPr>
          <w:color w:val="auto"/>
          <w:sz w:val="28"/>
          <w:szCs w:val="28"/>
        </w:rPr>
      </w:pPr>
      <w:r>
        <w:rPr>
          <w:b/>
          <w:bCs/>
          <w:color w:val="auto"/>
          <w:sz w:val="28"/>
          <w:szCs w:val="28"/>
        </w:rPr>
        <w:lastRenderedPageBreak/>
        <w:t xml:space="preserve">СВЯЗЬ СТРУКТУРНЫХ ЭЛЕМЕНТОВ МОДУЛЬНОЙ ПРОГРАММЫ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
        <w:gridCol w:w="6773"/>
        <w:gridCol w:w="1060"/>
        <w:gridCol w:w="4906"/>
      </w:tblGrid>
      <w:tr w:rsidR="00B642AC" w:rsidTr="007C20AF">
        <w:trPr>
          <w:trHeight w:val="1223"/>
        </w:trPr>
        <w:tc>
          <w:tcPr>
            <w:tcW w:w="0" w:type="auto"/>
          </w:tcPr>
          <w:p w:rsidR="00B642AC" w:rsidRDefault="00B642AC">
            <w:pPr>
              <w:pStyle w:val="Default"/>
              <w:rPr>
                <w:sz w:val="28"/>
                <w:szCs w:val="28"/>
              </w:rPr>
            </w:pPr>
            <w:r>
              <w:rPr>
                <w:sz w:val="28"/>
                <w:szCs w:val="28"/>
              </w:rPr>
              <w:t xml:space="preserve">Шифр ПК </w:t>
            </w:r>
          </w:p>
        </w:tc>
        <w:tc>
          <w:tcPr>
            <w:tcW w:w="0" w:type="auto"/>
          </w:tcPr>
          <w:p w:rsidR="00B642AC" w:rsidRDefault="00B642AC">
            <w:pPr>
              <w:pStyle w:val="Default"/>
              <w:rPr>
                <w:sz w:val="28"/>
                <w:szCs w:val="28"/>
              </w:rPr>
            </w:pPr>
            <w:r>
              <w:rPr>
                <w:sz w:val="28"/>
                <w:szCs w:val="28"/>
              </w:rPr>
              <w:t xml:space="preserve">Профессиональные компетенции (ПК) </w:t>
            </w:r>
          </w:p>
        </w:tc>
        <w:tc>
          <w:tcPr>
            <w:tcW w:w="0" w:type="auto"/>
          </w:tcPr>
          <w:p w:rsidR="00B642AC" w:rsidRDefault="00B642AC">
            <w:pPr>
              <w:pStyle w:val="Default"/>
              <w:rPr>
                <w:sz w:val="28"/>
                <w:szCs w:val="28"/>
              </w:rPr>
            </w:pPr>
            <w:r>
              <w:rPr>
                <w:sz w:val="28"/>
                <w:szCs w:val="28"/>
              </w:rPr>
              <w:t xml:space="preserve">Шифр ПМ </w:t>
            </w:r>
          </w:p>
        </w:tc>
        <w:tc>
          <w:tcPr>
            <w:tcW w:w="0" w:type="auto"/>
          </w:tcPr>
          <w:p w:rsidR="00B642AC" w:rsidRDefault="00B642AC">
            <w:pPr>
              <w:pStyle w:val="Default"/>
              <w:rPr>
                <w:sz w:val="28"/>
                <w:szCs w:val="28"/>
              </w:rPr>
            </w:pPr>
            <w:r>
              <w:rPr>
                <w:sz w:val="28"/>
                <w:szCs w:val="28"/>
              </w:rPr>
              <w:t xml:space="preserve">Профессиональные модули (ПМ) </w:t>
            </w:r>
          </w:p>
        </w:tc>
      </w:tr>
      <w:tr w:rsidR="00B642AC" w:rsidTr="00E93DE6">
        <w:trPr>
          <w:trHeight w:val="1067"/>
        </w:trPr>
        <w:tc>
          <w:tcPr>
            <w:tcW w:w="0" w:type="auto"/>
          </w:tcPr>
          <w:p w:rsidR="00B642AC" w:rsidRDefault="00B642AC">
            <w:pPr>
              <w:pStyle w:val="Default"/>
              <w:rPr>
                <w:sz w:val="28"/>
                <w:szCs w:val="28"/>
              </w:rPr>
            </w:pPr>
            <w:r>
              <w:rPr>
                <w:b/>
                <w:bCs/>
                <w:sz w:val="28"/>
                <w:szCs w:val="28"/>
              </w:rPr>
              <w:t xml:space="preserve">ПК. 01 </w:t>
            </w:r>
          </w:p>
        </w:tc>
        <w:tc>
          <w:tcPr>
            <w:tcW w:w="0" w:type="auto"/>
          </w:tcPr>
          <w:p w:rsidR="00B642AC" w:rsidRDefault="00B642AC">
            <w:pPr>
              <w:pStyle w:val="Default"/>
              <w:rPr>
                <w:sz w:val="28"/>
                <w:szCs w:val="28"/>
              </w:rPr>
            </w:pPr>
            <w:r>
              <w:rPr>
                <w:b/>
                <w:bCs/>
                <w:sz w:val="28"/>
                <w:szCs w:val="28"/>
              </w:rPr>
              <w:t xml:space="preserve">После завершения обучения обучающийся будет уметь управлять тракторами категории «В», «С» </w:t>
            </w:r>
          </w:p>
        </w:tc>
        <w:tc>
          <w:tcPr>
            <w:tcW w:w="0" w:type="auto"/>
          </w:tcPr>
          <w:p w:rsidR="00B642AC" w:rsidRDefault="00B642AC">
            <w:pPr>
              <w:pStyle w:val="Default"/>
              <w:rPr>
                <w:sz w:val="28"/>
                <w:szCs w:val="28"/>
              </w:rPr>
            </w:pPr>
            <w:r>
              <w:rPr>
                <w:b/>
                <w:bCs/>
                <w:sz w:val="28"/>
                <w:szCs w:val="28"/>
              </w:rPr>
              <w:t xml:space="preserve">ПМ. 01 </w:t>
            </w:r>
          </w:p>
        </w:tc>
        <w:tc>
          <w:tcPr>
            <w:tcW w:w="0" w:type="auto"/>
          </w:tcPr>
          <w:p w:rsidR="00B642AC" w:rsidRDefault="00B642AC" w:rsidP="00BB3E09">
            <w:pPr>
              <w:pStyle w:val="Default"/>
              <w:rPr>
                <w:sz w:val="28"/>
                <w:szCs w:val="28"/>
              </w:rPr>
            </w:pPr>
            <w:r>
              <w:rPr>
                <w:b/>
                <w:bCs/>
                <w:sz w:val="28"/>
                <w:szCs w:val="28"/>
              </w:rPr>
              <w:t xml:space="preserve">Основы управления тракторами категории «В», «С» </w:t>
            </w:r>
          </w:p>
        </w:tc>
      </w:tr>
      <w:tr w:rsidR="00B642AC" w:rsidTr="007C20AF">
        <w:trPr>
          <w:trHeight w:val="1216"/>
        </w:trPr>
        <w:tc>
          <w:tcPr>
            <w:tcW w:w="0" w:type="auto"/>
          </w:tcPr>
          <w:p w:rsidR="00B642AC" w:rsidRDefault="00B642AC">
            <w:pPr>
              <w:pStyle w:val="Default"/>
              <w:rPr>
                <w:sz w:val="28"/>
                <w:szCs w:val="28"/>
              </w:rPr>
            </w:pPr>
            <w:r>
              <w:rPr>
                <w:b/>
                <w:bCs/>
                <w:sz w:val="28"/>
                <w:szCs w:val="28"/>
              </w:rPr>
              <w:t xml:space="preserve">ПК. 02 </w:t>
            </w:r>
          </w:p>
        </w:tc>
        <w:tc>
          <w:tcPr>
            <w:tcW w:w="0" w:type="auto"/>
          </w:tcPr>
          <w:p w:rsidR="00B642AC" w:rsidRDefault="00B642AC">
            <w:pPr>
              <w:pStyle w:val="Default"/>
              <w:rPr>
                <w:sz w:val="28"/>
                <w:szCs w:val="28"/>
              </w:rPr>
            </w:pPr>
            <w:r>
              <w:rPr>
                <w:b/>
                <w:bCs/>
                <w:sz w:val="28"/>
                <w:szCs w:val="28"/>
              </w:rPr>
              <w:t xml:space="preserve">После завершения обучения обучающийся будет уметь проводить ежедневное и номерное техническое обслуживание тракторов категории «В», «С» </w:t>
            </w:r>
          </w:p>
        </w:tc>
        <w:tc>
          <w:tcPr>
            <w:tcW w:w="0" w:type="auto"/>
          </w:tcPr>
          <w:p w:rsidR="00B642AC" w:rsidRDefault="00B642AC">
            <w:pPr>
              <w:pStyle w:val="Default"/>
              <w:rPr>
                <w:sz w:val="28"/>
                <w:szCs w:val="28"/>
              </w:rPr>
            </w:pPr>
            <w:r>
              <w:rPr>
                <w:b/>
                <w:bCs/>
                <w:sz w:val="28"/>
                <w:szCs w:val="28"/>
              </w:rPr>
              <w:t xml:space="preserve">ПМ. 02 </w:t>
            </w:r>
          </w:p>
        </w:tc>
        <w:tc>
          <w:tcPr>
            <w:tcW w:w="0" w:type="auto"/>
          </w:tcPr>
          <w:p w:rsidR="00B642AC" w:rsidRDefault="00B642AC">
            <w:pPr>
              <w:pStyle w:val="Default"/>
              <w:rPr>
                <w:sz w:val="28"/>
                <w:szCs w:val="28"/>
              </w:rPr>
            </w:pPr>
            <w:r>
              <w:rPr>
                <w:b/>
                <w:bCs/>
                <w:sz w:val="28"/>
                <w:szCs w:val="28"/>
              </w:rPr>
              <w:t xml:space="preserve">Техническое обслуживание тракторов категории «В», «С» </w:t>
            </w:r>
          </w:p>
        </w:tc>
      </w:tr>
      <w:tr w:rsidR="00B642AC" w:rsidTr="007C20AF">
        <w:trPr>
          <w:trHeight w:val="1218"/>
        </w:trPr>
        <w:tc>
          <w:tcPr>
            <w:tcW w:w="0" w:type="auto"/>
          </w:tcPr>
          <w:p w:rsidR="00B642AC" w:rsidRDefault="00B642AC">
            <w:pPr>
              <w:pStyle w:val="Default"/>
              <w:rPr>
                <w:sz w:val="28"/>
                <w:szCs w:val="28"/>
              </w:rPr>
            </w:pPr>
            <w:r>
              <w:rPr>
                <w:b/>
                <w:bCs/>
                <w:sz w:val="28"/>
                <w:szCs w:val="28"/>
              </w:rPr>
              <w:t xml:space="preserve">ПК. 03 </w:t>
            </w:r>
          </w:p>
        </w:tc>
        <w:tc>
          <w:tcPr>
            <w:tcW w:w="0" w:type="auto"/>
          </w:tcPr>
          <w:p w:rsidR="00B642AC" w:rsidRDefault="00B642AC">
            <w:pPr>
              <w:pStyle w:val="Default"/>
              <w:rPr>
                <w:sz w:val="28"/>
                <w:szCs w:val="28"/>
              </w:rPr>
            </w:pPr>
            <w:r>
              <w:rPr>
                <w:b/>
                <w:bCs/>
                <w:sz w:val="28"/>
                <w:szCs w:val="28"/>
              </w:rPr>
              <w:t xml:space="preserve">После завершения обучения обучающийся будет уметь проводить разборку тракторов категории «В», «С» на агрегаты и узлы </w:t>
            </w:r>
          </w:p>
        </w:tc>
        <w:tc>
          <w:tcPr>
            <w:tcW w:w="0" w:type="auto"/>
          </w:tcPr>
          <w:p w:rsidR="00B642AC" w:rsidRDefault="00B642AC">
            <w:pPr>
              <w:pStyle w:val="Default"/>
              <w:rPr>
                <w:sz w:val="28"/>
                <w:szCs w:val="28"/>
              </w:rPr>
            </w:pPr>
            <w:r>
              <w:rPr>
                <w:b/>
                <w:bCs/>
                <w:sz w:val="28"/>
                <w:szCs w:val="28"/>
              </w:rPr>
              <w:t xml:space="preserve">ПМ. 03 </w:t>
            </w:r>
          </w:p>
        </w:tc>
        <w:tc>
          <w:tcPr>
            <w:tcW w:w="0" w:type="auto"/>
          </w:tcPr>
          <w:p w:rsidR="00B642AC" w:rsidRDefault="00B642AC">
            <w:pPr>
              <w:pStyle w:val="Default"/>
              <w:rPr>
                <w:sz w:val="28"/>
                <w:szCs w:val="28"/>
              </w:rPr>
            </w:pPr>
            <w:r>
              <w:rPr>
                <w:b/>
                <w:bCs/>
                <w:sz w:val="28"/>
                <w:szCs w:val="28"/>
              </w:rPr>
              <w:t xml:space="preserve">Разборка тракторов категории «В», «С» на агрегаты и узлы </w:t>
            </w:r>
          </w:p>
        </w:tc>
      </w:tr>
      <w:tr w:rsidR="00B642AC" w:rsidTr="007C20AF">
        <w:trPr>
          <w:trHeight w:val="1861"/>
        </w:trPr>
        <w:tc>
          <w:tcPr>
            <w:tcW w:w="0" w:type="auto"/>
          </w:tcPr>
          <w:p w:rsidR="00B642AC" w:rsidRDefault="00B642AC">
            <w:pPr>
              <w:pStyle w:val="Default"/>
              <w:rPr>
                <w:sz w:val="28"/>
                <w:szCs w:val="28"/>
              </w:rPr>
            </w:pPr>
            <w:r>
              <w:rPr>
                <w:b/>
                <w:bCs/>
                <w:sz w:val="28"/>
                <w:szCs w:val="28"/>
              </w:rPr>
              <w:t xml:space="preserve">ПК. 04 </w:t>
            </w:r>
          </w:p>
        </w:tc>
        <w:tc>
          <w:tcPr>
            <w:tcW w:w="0" w:type="auto"/>
          </w:tcPr>
          <w:p w:rsidR="00B642AC" w:rsidRDefault="00B642AC">
            <w:pPr>
              <w:pStyle w:val="Default"/>
              <w:rPr>
                <w:sz w:val="28"/>
                <w:szCs w:val="28"/>
              </w:rPr>
            </w:pPr>
            <w:r>
              <w:rPr>
                <w:b/>
                <w:bCs/>
                <w:sz w:val="28"/>
                <w:szCs w:val="28"/>
              </w:rPr>
              <w:t xml:space="preserve">После завершения обучения обучающийся будет уметь проводить ремонт типовых соединений и деталей, дисков сцепления, тормозных колодок и лент, рессор, амортизаторов, </w:t>
            </w:r>
            <w:proofErr w:type="spellStart"/>
            <w:r>
              <w:rPr>
                <w:b/>
                <w:bCs/>
                <w:sz w:val="28"/>
                <w:szCs w:val="28"/>
              </w:rPr>
              <w:t>ободов</w:t>
            </w:r>
            <w:proofErr w:type="spellEnd"/>
            <w:r>
              <w:rPr>
                <w:b/>
                <w:bCs/>
                <w:sz w:val="28"/>
                <w:szCs w:val="28"/>
              </w:rPr>
              <w:t xml:space="preserve"> и дисков тракторных колес </w:t>
            </w:r>
          </w:p>
        </w:tc>
        <w:tc>
          <w:tcPr>
            <w:tcW w:w="0" w:type="auto"/>
          </w:tcPr>
          <w:p w:rsidR="00B642AC" w:rsidRDefault="00B642AC">
            <w:pPr>
              <w:pStyle w:val="Default"/>
              <w:rPr>
                <w:sz w:val="28"/>
                <w:szCs w:val="28"/>
              </w:rPr>
            </w:pPr>
            <w:r>
              <w:rPr>
                <w:b/>
                <w:bCs/>
                <w:sz w:val="28"/>
                <w:szCs w:val="28"/>
              </w:rPr>
              <w:t xml:space="preserve">ПМ. 04 </w:t>
            </w:r>
          </w:p>
        </w:tc>
        <w:tc>
          <w:tcPr>
            <w:tcW w:w="0" w:type="auto"/>
          </w:tcPr>
          <w:p w:rsidR="00B642AC" w:rsidRDefault="00B642AC">
            <w:pPr>
              <w:pStyle w:val="Default"/>
              <w:rPr>
                <w:sz w:val="28"/>
                <w:szCs w:val="28"/>
              </w:rPr>
            </w:pPr>
            <w:r>
              <w:rPr>
                <w:b/>
                <w:bCs/>
                <w:sz w:val="28"/>
                <w:szCs w:val="28"/>
              </w:rPr>
              <w:t xml:space="preserve">Ремонт типовых соединений и деталей, дисков сцепления, тормозных колодок и лент, рессор, амортизаторов, </w:t>
            </w:r>
            <w:proofErr w:type="spellStart"/>
            <w:r>
              <w:rPr>
                <w:b/>
                <w:bCs/>
                <w:sz w:val="28"/>
                <w:szCs w:val="28"/>
              </w:rPr>
              <w:t>ободов</w:t>
            </w:r>
            <w:proofErr w:type="spellEnd"/>
            <w:r>
              <w:rPr>
                <w:b/>
                <w:bCs/>
                <w:sz w:val="28"/>
                <w:szCs w:val="28"/>
              </w:rPr>
              <w:t xml:space="preserve"> и дисков </w:t>
            </w:r>
          </w:p>
        </w:tc>
      </w:tr>
    </w:tbl>
    <w:p w:rsidR="007C20AF" w:rsidRDefault="007C20AF" w:rsidP="007C20AF">
      <w:pPr>
        <w:pStyle w:val="Default"/>
        <w:rPr>
          <w:color w:val="auto"/>
        </w:rPr>
      </w:pPr>
    </w:p>
    <w:p w:rsidR="00744D8D" w:rsidRDefault="00744D8D" w:rsidP="007C20AF">
      <w:pPr>
        <w:pStyle w:val="Default"/>
        <w:rPr>
          <w:color w:val="auto"/>
        </w:rPr>
      </w:pPr>
    </w:p>
    <w:p w:rsidR="007C20AF" w:rsidRDefault="007C20AF" w:rsidP="007C20AF">
      <w:pPr>
        <w:pStyle w:val="Default"/>
        <w:rPr>
          <w:color w:val="auto"/>
        </w:rPr>
        <w:sectPr w:rsidR="007C20AF" w:rsidSect="007C20AF">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b/>
          <w:bCs/>
          <w:color w:val="auto"/>
          <w:sz w:val="28"/>
          <w:szCs w:val="28"/>
        </w:rPr>
      </w:pPr>
    </w:p>
    <w:p w:rsidR="00E93DE6" w:rsidRDefault="00E93DE6" w:rsidP="007C20AF">
      <w:pPr>
        <w:pStyle w:val="Default"/>
        <w:rPr>
          <w:b/>
          <w:bCs/>
          <w:color w:val="auto"/>
          <w:sz w:val="28"/>
          <w:szCs w:val="28"/>
        </w:rPr>
      </w:pPr>
    </w:p>
    <w:p w:rsidR="00B642AC" w:rsidRDefault="00B642AC" w:rsidP="00E93DE6">
      <w:pPr>
        <w:pStyle w:val="Default"/>
        <w:jc w:val="center"/>
        <w:rPr>
          <w:b/>
          <w:bCs/>
          <w:color w:val="auto"/>
          <w:sz w:val="28"/>
          <w:szCs w:val="28"/>
        </w:rPr>
      </w:pPr>
    </w:p>
    <w:p w:rsidR="00B642AC" w:rsidRDefault="00B642AC" w:rsidP="00E93DE6">
      <w:pPr>
        <w:pStyle w:val="Default"/>
        <w:jc w:val="center"/>
        <w:rPr>
          <w:b/>
          <w:bCs/>
          <w:color w:val="auto"/>
          <w:sz w:val="28"/>
          <w:szCs w:val="28"/>
        </w:rPr>
      </w:pPr>
    </w:p>
    <w:p w:rsidR="00BC0E55" w:rsidRDefault="00BC0E55" w:rsidP="00E93DE6">
      <w:pPr>
        <w:pStyle w:val="Default"/>
        <w:jc w:val="center"/>
        <w:rPr>
          <w:b/>
          <w:bCs/>
          <w:color w:val="auto"/>
          <w:sz w:val="28"/>
          <w:szCs w:val="28"/>
        </w:rPr>
      </w:pPr>
    </w:p>
    <w:p w:rsidR="007C20AF" w:rsidRDefault="007C20AF" w:rsidP="00E93DE6">
      <w:pPr>
        <w:pStyle w:val="Default"/>
        <w:jc w:val="center"/>
        <w:rPr>
          <w:color w:val="auto"/>
          <w:sz w:val="28"/>
          <w:szCs w:val="28"/>
        </w:rPr>
      </w:pPr>
      <w:r>
        <w:rPr>
          <w:b/>
          <w:bCs/>
          <w:color w:val="auto"/>
          <w:sz w:val="28"/>
          <w:szCs w:val="28"/>
        </w:rPr>
        <w:lastRenderedPageBreak/>
        <w:t>ПРОФЕССИОНАЛЬНЫЕ МОДУЛИ</w:t>
      </w:r>
    </w:p>
    <w:p w:rsidR="007C20AF" w:rsidRDefault="007C20AF" w:rsidP="007C20AF">
      <w:pPr>
        <w:pStyle w:val="Default"/>
        <w:rPr>
          <w:color w:val="auto"/>
          <w:sz w:val="28"/>
          <w:szCs w:val="28"/>
        </w:rPr>
      </w:pPr>
      <w:r>
        <w:rPr>
          <w:b/>
          <w:bCs/>
          <w:color w:val="auto"/>
          <w:sz w:val="28"/>
          <w:szCs w:val="28"/>
        </w:rPr>
        <w:t>П</w:t>
      </w:r>
      <w:r w:rsidR="00BB3E09">
        <w:rPr>
          <w:b/>
          <w:bCs/>
          <w:color w:val="auto"/>
          <w:sz w:val="28"/>
          <w:szCs w:val="28"/>
        </w:rPr>
        <w:t>М.01 «Основы управления тракторами</w:t>
      </w:r>
      <w:r>
        <w:rPr>
          <w:b/>
          <w:bCs/>
          <w:color w:val="auto"/>
          <w:sz w:val="28"/>
          <w:szCs w:val="28"/>
        </w:rPr>
        <w:t xml:space="preserve"> категории </w:t>
      </w:r>
      <w:r w:rsidR="00BB3E09">
        <w:rPr>
          <w:b/>
          <w:bCs/>
          <w:color w:val="auto"/>
          <w:sz w:val="28"/>
          <w:szCs w:val="28"/>
        </w:rPr>
        <w:t xml:space="preserve">«В», </w:t>
      </w:r>
      <w:r>
        <w:rPr>
          <w:b/>
          <w:bCs/>
          <w:color w:val="auto"/>
          <w:sz w:val="28"/>
          <w:szCs w:val="28"/>
        </w:rPr>
        <w:t xml:space="preserve">«С» </w:t>
      </w:r>
    </w:p>
    <w:p w:rsidR="007C20AF" w:rsidRDefault="007C20AF" w:rsidP="007C20AF">
      <w:pPr>
        <w:pStyle w:val="Default"/>
        <w:rPr>
          <w:color w:val="auto"/>
          <w:sz w:val="28"/>
          <w:szCs w:val="28"/>
        </w:rPr>
      </w:pPr>
      <w:r>
        <w:rPr>
          <w:b/>
          <w:bCs/>
          <w:color w:val="auto"/>
          <w:sz w:val="28"/>
          <w:szCs w:val="28"/>
        </w:rPr>
        <w:t xml:space="preserve">Цель модуля: </w:t>
      </w:r>
      <w:proofErr w:type="gramStart"/>
      <w:r>
        <w:rPr>
          <w:color w:val="auto"/>
          <w:sz w:val="28"/>
          <w:szCs w:val="28"/>
        </w:rPr>
        <w:t>обучающийся</w:t>
      </w:r>
      <w:proofErr w:type="gramEnd"/>
      <w:r>
        <w:rPr>
          <w:color w:val="auto"/>
          <w:sz w:val="28"/>
          <w:szCs w:val="28"/>
        </w:rPr>
        <w:t xml:space="preserve"> приобретет знания и умения, обеспечивающие </w:t>
      </w:r>
      <w:r>
        <w:rPr>
          <w:b/>
          <w:bCs/>
          <w:color w:val="auto"/>
          <w:sz w:val="28"/>
          <w:szCs w:val="28"/>
        </w:rPr>
        <w:t xml:space="preserve">управление тракторами категории </w:t>
      </w:r>
      <w:r w:rsidR="00BB3E09">
        <w:rPr>
          <w:b/>
          <w:bCs/>
          <w:color w:val="auto"/>
          <w:sz w:val="28"/>
          <w:szCs w:val="28"/>
        </w:rPr>
        <w:t xml:space="preserve">«В», </w:t>
      </w:r>
      <w:r>
        <w:rPr>
          <w:b/>
          <w:bCs/>
          <w:color w:val="auto"/>
          <w:sz w:val="28"/>
          <w:szCs w:val="28"/>
        </w:rPr>
        <w:t xml:space="preserve">«С» </w:t>
      </w:r>
    </w:p>
    <w:p w:rsidR="007C20AF" w:rsidRDefault="007C20AF" w:rsidP="007C20AF">
      <w:pPr>
        <w:pStyle w:val="Default"/>
        <w:rPr>
          <w:color w:val="auto"/>
          <w:sz w:val="28"/>
          <w:szCs w:val="28"/>
        </w:rPr>
      </w:pPr>
      <w:r>
        <w:rPr>
          <w:b/>
          <w:bCs/>
          <w:color w:val="auto"/>
          <w:sz w:val="28"/>
          <w:szCs w:val="28"/>
        </w:rPr>
        <w:t xml:space="preserve">1. Спецификация ПМ.01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12"/>
        <w:gridCol w:w="6876"/>
      </w:tblGrid>
      <w:tr w:rsidR="007C20AF" w:rsidTr="00BB3E09">
        <w:trPr>
          <w:trHeight w:val="251"/>
        </w:trPr>
        <w:tc>
          <w:tcPr>
            <w:tcW w:w="6912" w:type="dxa"/>
          </w:tcPr>
          <w:p w:rsidR="007C20AF" w:rsidRDefault="007C20AF">
            <w:pPr>
              <w:pStyle w:val="Default"/>
              <w:rPr>
                <w:sz w:val="28"/>
                <w:szCs w:val="28"/>
              </w:rPr>
            </w:pPr>
            <w:r>
              <w:rPr>
                <w:b/>
                <w:bCs/>
                <w:sz w:val="28"/>
                <w:szCs w:val="28"/>
              </w:rPr>
              <w:t xml:space="preserve">Умения </w:t>
            </w:r>
          </w:p>
        </w:tc>
        <w:tc>
          <w:tcPr>
            <w:tcW w:w="6876" w:type="dxa"/>
          </w:tcPr>
          <w:p w:rsidR="007C20AF" w:rsidRDefault="007C20AF">
            <w:pPr>
              <w:pStyle w:val="Default"/>
              <w:rPr>
                <w:sz w:val="28"/>
                <w:szCs w:val="28"/>
              </w:rPr>
            </w:pPr>
            <w:r>
              <w:rPr>
                <w:b/>
                <w:bCs/>
                <w:sz w:val="28"/>
                <w:szCs w:val="28"/>
              </w:rPr>
              <w:t xml:space="preserve">Знания </w:t>
            </w:r>
          </w:p>
        </w:tc>
      </w:tr>
      <w:tr w:rsidR="007C20AF" w:rsidTr="00BB3E09">
        <w:trPr>
          <w:trHeight w:val="278"/>
        </w:trPr>
        <w:tc>
          <w:tcPr>
            <w:tcW w:w="6912" w:type="dxa"/>
          </w:tcPr>
          <w:p w:rsidR="007C20AF" w:rsidRDefault="007C20AF">
            <w:pPr>
              <w:pStyle w:val="Default"/>
              <w:rPr>
                <w:sz w:val="28"/>
                <w:szCs w:val="28"/>
              </w:rPr>
            </w:pPr>
            <w:r>
              <w:rPr>
                <w:sz w:val="28"/>
                <w:szCs w:val="28"/>
              </w:rPr>
              <w:t xml:space="preserve">- </w:t>
            </w:r>
            <w:r>
              <w:rPr>
                <w:b/>
                <w:bCs/>
                <w:sz w:val="28"/>
                <w:szCs w:val="28"/>
              </w:rPr>
              <w:t xml:space="preserve">выбирать </w:t>
            </w:r>
            <w:r>
              <w:rPr>
                <w:sz w:val="28"/>
                <w:szCs w:val="28"/>
              </w:rPr>
              <w:t xml:space="preserve">оптимальную рабочую позу; </w:t>
            </w:r>
          </w:p>
          <w:p w:rsidR="007C20AF" w:rsidRDefault="007C20AF">
            <w:pPr>
              <w:pStyle w:val="Default"/>
              <w:rPr>
                <w:sz w:val="28"/>
                <w:szCs w:val="28"/>
              </w:rPr>
            </w:pPr>
            <w:r>
              <w:rPr>
                <w:sz w:val="28"/>
                <w:szCs w:val="28"/>
              </w:rPr>
              <w:t xml:space="preserve">- </w:t>
            </w:r>
            <w:r>
              <w:rPr>
                <w:b/>
                <w:bCs/>
                <w:sz w:val="28"/>
                <w:szCs w:val="28"/>
              </w:rPr>
              <w:t xml:space="preserve">действовать </w:t>
            </w:r>
            <w:r>
              <w:rPr>
                <w:sz w:val="28"/>
                <w:szCs w:val="28"/>
              </w:rPr>
              <w:t xml:space="preserve">рабочими органами трактора; </w:t>
            </w:r>
          </w:p>
          <w:p w:rsidR="007C20AF" w:rsidRDefault="007C20AF">
            <w:pPr>
              <w:pStyle w:val="Default"/>
              <w:rPr>
                <w:sz w:val="28"/>
                <w:szCs w:val="28"/>
              </w:rPr>
            </w:pPr>
            <w:r>
              <w:rPr>
                <w:sz w:val="28"/>
                <w:szCs w:val="28"/>
              </w:rPr>
              <w:t xml:space="preserve">- </w:t>
            </w:r>
            <w:r>
              <w:rPr>
                <w:b/>
                <w:bCs/>
                <w:sz w:val="28"/>
                <w:szCs w:val="28"/>
              </w:rPr>
              <w:t xml:space="preserve">считывать </w:t>
            </w:r>
            <w:r>
              <w:rPr>
                <w:sz w:val="28"/>
                <w:szCs w:val="28"/>
              </w:rPr>
              <w:t xml:space="preserve">и правильно </w:t>
            </w:r>
            <w:r>
              <w:rPr>
                <w:b/>
                <w:bCs/>
                <w:sz w:val="28"/>
                <w:szCs w:val="28"/>
              </w:rPr>
              <w:t xml:space="preserve">оценивать </w:t>
            </w:r>
            <w:r>
              <w:rPr>
                <w:sz w:val="28"/>
                <w:szCs w:val="28"/>
              </w:rPr>
              <w:t xml:space="preserve">показания контрольно-измерительных приборов, индикаторов; </w:t>
            </w:r>
          </w:p>
          <w:p w:rsidR="007C20AF" w:rsidRDefault="007C20AF">
            <w:pPr>
              <w:pStyle w:val="Default"/>
              <w:rPr>
                <w:sz w:val="28"/>
                <w:szCs w:val="28"/>
              </w:rPr>
            </w:pPr>
            <w:r>
              <w:rPr>
                <w:sz w:val="28"/>
                <w:szCs w:val="28"/>
              </w:rPr>
              <w:t xml:space="preserve">- </w:t>
            </w:r>
            <w:r>
              <w:rPr>
                <w:b/>
                <w:bCs/>
                <w:sz w:val="28"/>
                <w:szCs w:val="28"/>
              </w:rPr>
              <w:t xml:space="preserve">пускать </w:t>
            </w:r>
            <w:r>
              <w:rPr>
                <w:sz w:val="28"/>
                <w:szCs w:val="28"/>
              </w:rPr>
              <w:t xml:space="preserve">и </w:t>
            </w:r>
            <w:r>
              <w:rPr>
                <w:b/>
                <w:bCs/>
                <w:sz w:val="28"/>
                <w:szCs w:val="28"/>
              </w:rPr>
              <w:t xml:space="preserve">останавливать </w:t>
            </w:r>
            <w:r>
              <w:rPr>
                <w:sz w:val="28"/>
                <w:szCs w:val="28"/>
              </w:rPr>
              <w:t xml:space="preserve">пусковой и основной двигатели; </w:t>
            </w:r>
          </w:p>
          <w:p w:rsidR="007C20AF" w:rsidRDefault="007C20AF">
            <w:pPr>
              <w:pStyle w:val="Default"/>
              <w:rPr>
                <w:sz w:val="28"/>
                <w:szCs w:val="28"/>
              </w:rPr>
            </w:pPr>
            <w:r>
              <w:rPr>
                <w:sz w:val="28"/>
                <w:szCs w:val="28"/>
              </w:rPr>
              <w:t xml:space="preserve">- </w:t>
            </w:r>
            <w:r>
              <w:rPr>
                <w:b/>
                <w:bCs/>
                <w:sz w:val="28"/>
                <w:szCs w:val="28"/>
              </w:rPr>
              <w:t xml:space="preserve">трогаться </w:t>
            </w:r>
            <w:r>
              <w:rPr>
                <w:sz w:val="28"/>
                <w:szCs w:val="28"/>
              </w:rPr>
              <w:t xml:space="preserve">с места по прямой до достижения плавности движения и останавливаться; </w:t>
            </w:r>
          </w:p>
          <w:p w:rsidR="007C20AF" w:rsidRDefault="007C20AF">
            <w:pPr>
              <w:pStyle w:val="Default"/>
              <w:rPr>
                <w:sz w:val="28"/>
                <w:szCs w:val="28"/>
              </w:rPr>
            </w:pPr>
            <w:r>
              <w:rPr>
                <w:sz w:val="28"/>
                <w:szCs w:val="28"/>
              </w:rPr>
              <w:t xml:space="preserve">- </w:t>
            </w:r>
            <w:r>
              <w:rPr>
                <w:b/>
                <w:bCs/>
                <w:sz w:val="28"/>
                <w:szCs w:val="28"/>
              </w:rPr>
              <w:t xml:space="preserve">трогаться </w:t>
            </w:r>
            <w:r>
              <w:rPr>
                <w:sz w:val="28"/>
                <w:szCs w:val="28"/>
              </w:rPr>
              <w:t xml:space="preserve">с места на подъеме; </w:t>
            </w:r>
          </w:p>
          <w:p w:rsidR="007C20AF" w:rsidRDefault="007C20AF">
            <w:pPr>
              <w:pStyle w:val="Default"/>
              <w:rPr>
                <w:sz w:val="28"/>
                <w:szCs w:val="28"/>
              </w:rPr>
            </w:pPr>
            <w:r>
              <w:rPr>
                <w:sz w:val="28"/>
                <w:szCs w:val="28"/>
              </w:rPr>
              <w:t xml:space="preserve">- </w:t>
            </w:r>
            <w:r>
              <w:rPr>
                <w:b/>
                <w:bCs/>
                <w:sz w:val="28"/>
                <w:szCs w:val="28"/>
              </w:rPr>
              <w:t xml:space="preserve">останавливаться </w:t>
            </w:r>
            <w:r>
              <w:rPr>
                <w:sz w:val="28"/>
                <w:szCs w:val="28"/>
              </w:rPr>
              <w:t xml:space="preserve">у заданной линии; </w:t>
            </w:r>
          </w:p>
          <w:p w:rsidR="007C20AF" w:rsidRDefault="007C20AF">
            <w:pPr>
              <w:pStyle w:val="Default"/>
              <w:rPr>
                <w:sz w:val="28"/>
                <w:szCs w:val="28"/>
              </w:rPr>
            </w:pPr>
            <w:r>
              <w:rPr>
                <w:sz w:val="28"/>
                <w:szCs w:val="28"/>
              </w:rPr>
              <w:t xml:space="preserve">- </w:t>
            </w:r>
            <w:r>
              <w:rPr>
                <w:b/>
                <w:bCs/>
                <w:sz w:val="28"/>
                <w:szCs w:val="28"/>
              </w:rPr>
              <w:t xml:space="preserve">выполнять </w:t>
            </w:r>
            <w:r>
              <w:rPr>
                <w:sz w:val="28"/>
                <w:szCs w:val="28"/>
              </w:rPr>
              <w:t xml:space="preserve">повороты трактора; </w:t>
            </w:r>
          </w:p>
          <w:p w:rsidR="00BB3E09" w:rsidRDefault="007C20AF">
            <w:pPr>
              <w:pStyle w:val="Default"/>
              <w:rPr>
                <w:sz w:val="28"/>
                <w:szCs w:val="28"/>
              </w:rPr>
            </w:pPr>
            <w:r>
              <w:rPr>
                <w:sz w:val="28"/>
                <w:szCs w:val="28"/>
              </w:rPr>
              <w:t xml:space="preserve">- </w:t>
            </w:r>
            <w:r>
              <w:rPr>
                <w:b/>
                <w:bCs/>
                <w:sz w:val="28"/>
                <w:szCs w:val="28"/>
              </w:rPr>
              <w:t xml:space="preserve">двигаться </w:t>
            </w:r>
            <w:r>
              <w:rPr>
                <w:sz w:val="28"/>
                <w:szCs w:val="28"/>
              </w:rPr>
              <w:t>задним ходом;</w:t>
            </w:r>
          </w:p>
          <w:p w:rsidR="00BB3E09" w:rsidRDefault="00BB3E09" w:rsidP="00BB3E09">
            <w:pPr>
              <w:pStyle w:val="Default"/>
              <w:rPr>
                <w:sz w:val="28"/>
                <w:szCs w:val="28"/>
              </w:rPr>
            </w:pPr>
            <w:r>
              <w:rPr>
                <w:sz w:val="28"/>
                <w:szCs w:val="28"/>
              </w:rPr>
              <w:t xml:space="preserve">- </w:t>
            </w:r>
            <w:r>
              <w:rPr>
                <w:b/>
                <w:bCs/>
                <w:sz w:val="28"/>
                <w:szCs w:val="28"/>
              </w:rPr>
              <w:t xml:space="preserve">выполнять </w:t>
            </w:r>
            <w:r>
              <w:rPr>
                <w:sz w:val="28"/>
                <w:szCs w:val="28"/>
              </w:rPr>
              <w:t xml:space="preserve">развороты трактора без применения и с применением заднего хода; </w:t>
            </w:r>
          </w:p>
          <w:p w:rsidR="00BB3E09" w:rsidRDefault="00BB3E09" w:rsidP="00BB3E09">
            <w:pPr>
              <w:pStyle w:val="Default"/>
              <w:rPr>
                <w:sz w:val="28"/>
                <w:szCs w:val="28"/>
              </w:rPr>
            </w:pPr>
            <w:r>
              <w:rPr>
                <w:sz w:val="28"/>
                <w:szCs w:val="28"/>
              </w:rPr>
              <w:t xml:space="preserve">- </w:t>
            </w:r>
            <w:r>
              <w:rPr>
                <w:b/>
                <w:bCs/>
                <w:sz w:val="28"/>
                <w:szCs w:val="28"/>
              </w:rPr>
              <w:t xml:space="preserve">ставить </w:t>
            </w:r>
            <w:r>
              <w:rPr>
                <w:sz w:val="28"/>
                <w:szCs w:val="28"/>
              </w:rPr>
              <w:t xml:space="preserve">трактор в бокс в агрегате с прицепом и без такового; </w:t>
            </w:r>
          </w:p>
          <w:p w:rsidR="00BB3E09" w:rsidRDefault="00BB3E09" w:rsidP="00BB3E09">
            <w:pPr>
              <w:pStyle w:val="Default"/>
              <w:rPr>
                <w:sz w:val="28"/>
                <w:szCs w:val="28"/>
              </w:rPr>
            </w:pPr>
            <w:r>
              <w:rPr>
                <w:sz w:val="28"/>
                <w:szCs w:val="28"/>
              </w:rPr>
              <w:t xml:space="preserve">- </w:t>
            </w:r>
            <w:r>
              <w:rPr>
                <w:b/>
                <w:bCs/>
                <w:sz w:val="28"/>
                <w:szCs w:val="28"/>
              </w:rPr>
              <w:t xml:space="preserve">перевозить </w:t>
            </w:r>
            <w:r>
              <w:rPr>
                <w:sz w:val="28"/>
                <w:szCs w:val="28"/>
              </w:rPr>
              <w:t xml:space="preserve">грузы на тракторе в агрегате с прицепом по различным дорогам и улицам; </w:t>
            </w:r>
          </w:p>
          <w:p w:rsidR="00BB3E09" w:rsidRDefault="00BB3E09" w:rsidP="00BB3E09">
            <w:pPr>
              <w:pStyle w:val="Default"/>
              <w:rPr>
                <w:sz w:val="28"/>
                <w:szCs w:val="28"/>
              </w:rPr>
            </w:pPr>
            <w:r>
              <w:rPr>
                <w:sz w:val="28"/>
                <w:szCs w:val="28"/>
              </w:rPr>
              <w:t xml:space="preserve">- </w:t>
            </w:r>
            <w:r>
              <w:rPr>
                <w:b/>
                <w:bCs/>
                <w:sz w:val="28"/>
                <w:szCs w:val="28"/>
              </w:rPr>
              <w:t xml:space="preserve">оценивать </w:t>
            </w:r>
            <w:r>
              <w:rPr>
                <w:sz w:val="28"/>
                <w:szCs w:val="28"/>
              </w:rPr>
              <w:t xml:space="preserve">эксплуатационное и техническое состояние трактора; </w:t>
            </w:r>
          </w:p>
          <w:p w:rsidR="007C20AF" w:rsidRDefault="00BB3E09" w:rsidP="00BB3E09">
            <w:pPr>
              <w:pStyle w:val="Default"/>
              <w:rPr>
                <w:sz w:val="28"/>
                <w:szCs w:val="28"/>
              </w:rPr>
            </w:pPr>
            <w:r>
              <w:rPr>
                <w:sz w:val="28"/>
                <w:szCs w:val="28"/>
              </w:rPr>
              <w:t xml:space="preserve">- </w:t>
            </w:r>
            <w:r>
              <w:rPr>
                <w:b/>
                <w:bCs/>
                <w:sz w:val="28"/>
                <w:szCs w:val="28"/>
              </w:rPr>
              <w:t xml:space="preserve">определять </w:t>
            </w:r>
            <w:r>
              <w:rPr>
                <w:sz w:val="28"/>
                <w:szCs w:val="28"/>
              </w:rPr>
              <w:t xml:space="preserve">и </w:t>
            </w:r>
            <w:r>
              <w:rPr>
                <w:b/>
                <w:bCs/>
                <w:sz w:val="28"/>
                <w:szCs w:val="28"/>
              </w:rPr>
              <w:t xml:space="preserve">прогнозировать </w:t>
            </w:r>
            <w:r>
              <w:rPr>
                <w:sz w:val="28"/>
                <w:szCs w:val="28"/>
              </w:rPr>
              <w:t>дорожно-транспортную ситуацию и своевременно принимать соответствующие решения при выполнении транспортной работы.</w:t>
            </w:r>
          </w:p>
        </w:tc>
        <w:tc>
          <w:tcPr>
            <w:tcW w:w="6876" w:type="dxa"/>
          </w:tcPr>
          <w:p w:rsidR="007C20AF" w:rsidRDefault="007C20AF">
            <w:pPr>
              <w:pStyle w:val="Default"/>
              <w:rPr>
                <w:sz w:val="28"/>
                <w:szCs w:val="28"/>
              </w:rPr>
            </w:pPr>
            <w:r>
              <w:rPr>
                <w:sz w:val="28"/>
                <w:szCs w:val="28"/>
              </w:rPr>
              <w:t xml:space="preserve">- правил посадки за рулем, положения рук на руле, рычагах; ног на педалях и на полу во время движения; </w:t>
            </w:r>
          </w:p>
          <w:p w:rsidR="007C20AF" w:rsidRDefault="007C20AF">
            <w:pPr>
              <w:pStyle w:val="Default"/>
              <w:rPr>
                <w:sz w:val="28"/>
                <w:szCs w:val="28"/>
              </w:rPr>
            </w:pPr>
            <w:r>
              <w:rPr>
                <w:sz w:val="28"/>
                <w:szCs w:val="28"/>
              </w:rPr>
              <w:t xml:space="preserve">- назначения, расположения, приемов действия органами управления трактором, органами пуска двигателя, приборами сигнализации и освещения, органами управления вспомогательными устройствами; </w:t>
            </w:r>
          </w:p>
          <w:p w:rsidR="007C20AF" w:rsidRDefault="007C20AF">
            <w:pPr>
              <w:pStyle w:val="Default"/>
              <w:rPr>
                <w:sz w:val="28"/>
                <w:szCs w:val="28"/>
              </w:rPr>
            </w:pPr>
            <w:r>
              <w:rPr>
                <w:sz w:val="28"/>
                <w:szCs w:val="28"/>
              </w:rPr>
              <w:t xml:space="preserve">- назначения, расположения, допустимых пределов показаний контрольно-измерительных приборов, индикаторов; </w:t>
            </w:r>
          </w:p>
          <w:p w:rsidR="00BB3E09" w:rsidRDefault="007C20AF" w:rsidP="00BB3E09">
            <w:pPr>
              <w:pStyle w:val="Default"/>
              <w:rPr>
                <w:sz w:val="28"/>
                <w:szCs w:val="28"/>
              </w:rPr>
            </w:pPr>
            <w:r>
              <w:rPr>
                <w:sz w:val="28"/>
                <w:szCs w:val="28"/>
              </w:rPr>
              <w:t xml:space="preserve">- действие, таких факторов как: скоростной режим, квалификация и стаж тракториста, его психофизиологические и психические качества, эксплуатационные и технические показатели трактора, дорожные условия, параметры </w:t>
            </w:r>
            <w:r w:rsidR="00BB3E09">
              <w:rPr>
                <w:sz w:val="28"/>
                <w:szCs w:val="28"/>
              </w:rPr>
              <w:t xml:space="preserve">транспортируемого груза на безопасность и </w:t>
            </w:r>
            <w:proofErr w:type="spellStart"/>
            <w:r w:rsidR="00BB3E09">
              <w:rPr>
                <w:sz w:val="28"/>
                <w:szCs w:val="28"/>
              </w:rPr>
              <w:t>экологичность</w:t>
            </w:r>
            <w:proofErr w:type="spellEnd"/>
            <w:r w:rsidR="00BB3E09">
              <w:rPr>
                <w:sz w:val="28"/>
                <w:szCs w:val="28"/>
              </w:rPr>
              <w:t xml:space="preserve"> движения; </w:t>
            </w:r>
          </w:p>
          <w:p w:rsidR="00BB3E09" w:rsidRDefault="00BB3E09" w:rsidP="00BB3E09">
            <w:pPr>
              <w:pStyle w:val="Default"/>
              <w:rPr>
                <w:sz w:val="28"/>
                <w:szCs w:val="28"/>
              </w:rPr>
            </w:pPr>
            <w:r>
              <w:rPr>
                <w:sz w:val="28"/>
                <w:szCs w:val="28"/>
              </w:rPr>
              <w:t xml:space="preserve">- действия тракториста в критических режимах движения; </w:t>
            </w:r>
          </w:p>
          <w:p w:rsidR="00BB3E09" w:rsidRDefault="00BB3E09" w:rsidP="00BB3E09">
            <w:pPr>
              <w:pStyle w:val="Default"/>
              <w:rPr>
                <w:sz w:val="28"/>
                <w:szCs w:val="28"/>
              </w:rPr>
            </w:pPr>
            <w:r>
              <w:rPr>
                <w:sz w:val="28"/>
                <w:szCs w:val="28"/>
              </w:rPr>
              <w:t xml:space="preserve">- правила размещения и закрепления груза; </w:t>
            </w:r>
          </w:p>
          <w:p w:rsidR="00BB3E09" w:rsidRDefault="00BB3E09" w:rsidP="00BB3E09">
            <w:pPr>
              <w:pStyle w:val="Default"/>
              <w:rPr>
                <w:sz w:val="28"/>
                <w:szCs w:val="28"/>
              </w:rPr>
            </w:pPr>
            <w:r>
              <w:rPr>
                <w:sz w:val="28"/>
                <w:szCs w:val="28"/>
              </w:rPr>
              <w:t>- порядок оформления приемо</w:t>
            </w:r>
            <w:r w:rsidR="00B136C6">
              <w:rPr>
                <w:sz w:val="28"/>
                <w:szCs w:val="28"/>
              </w:rPr>
              <w:t>-</w:t>
            </w:r>
            <w:r>
              <w:rPr>
                <w:sz w:val="28"/>
                <w:szCs w:val="28"/>
              </w:rPr>
              <w:t xml:space="preserve">сдаточных документов на перевозимые грузы или выполненные работы; </w:t>
            </w:r>
          </w:p>
          <w:p w:rsidR="007C20AF" w:rsidRDefault="00BB3E09" w:rsidP="00BB3E09">
            <w:pPr>
              <w:pStyle w:val="Default"/>
              <w:rPr>
                <w:sz w:val="28"/>
                <w:szCs w:val="28"/>
              </w:rPr>
            </w:pPr>
            <w:r>
              <w:rPr>
                <w:sz w:val="28"/>
                <w:szCs w:val="28"/>
              </w:rPr>
              <w:t>- правила безопасности при загрузке, перевозке и разгрузке грузов.</w:t>
            </w:r>
          </w:p>
        </w:tc>
      </w:tr>
    </w:tbl>
    <w:p w:rsidR="007C20AF" w:rsidRDefault="007C20AF" w:rsidP="007C20AF">
      <w:pPr>
        <w:pStyle w:val="Default"/>
        <w:rPr>
          <w:color w:val="auto"/>
        </w:rPr>
        <w:sectPr w:rsidR="007C20AF" w:rsidSect="00BB3E09">
          <w:type w:val="continuous"/>
          <w:pgSz w:w="15840" w:h="12240" w:orient="landscape"/>
          <w:pgMar w:top="1134" w:right="1134" w:bottom="851" w:left="1134" w:header="720" w:footer="720" w:gutter="0"/>
          <w:cols w:space="720"/>
          <w:noEndnote/>
        </w:sectPr>
      </w:pPr>
    </w:p>
    <w:p w:rsidR="007C20AF" w:rsidRDefault="007C20AF" w:rsidP="007C20AF">
      <w:pPr>
        <w:pStyle w:val="Default"/>
        <w:rPr>
          <w:color w:val="auto"/>
        </w:rPr>
      </w:pPr>
    </w:p>
    <w:p w:rsidR="00BB3E09" w:rsidRDefault="00BB3E09" w:rsidP="007C20AF">
      <w:pPr>
        <w:pStyle w:val="Default"/>
        <w:rPr>
          <w:b/>
          <w:bCs/>
          <w:color w:val="auto"/>
        </w:r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r>
        <w:rPr>
          <w:b/>
          <w:bCs/>
          <w:color w:val="auto"/>
        </w:rPr>
        <w:lastRenderedPageBreak/>
        <w:t xml:space="preserve">2. Тематический план ПМ.01 </w:t>
      </w: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2"/>
        <w:gridCol w:w="3548"/>
        <w:gridCol w:w="8621"/>
        <w:gridCol w:w="997"/>
      </w:tblGrid>
      <w:tr w:rsidR="007C20AF" w:rsidRPr="000D5DA6" w:rsidTr="000B416A">
        <w:trPr>
          <w:trHeight w:val="894"/>
        </w:trPr>
        <w:tc>
          <w:tcPr>
            <w:tcW w:w="0" w:type="auto"/>
          </w:tcPr>
          <w:p w:rsidR="007C20AF" w:rsidRPr="000D5DA6" w:rsidRDefault="007C20AF">
            <w:pPr>
              <w:pStyle w:val="Default"/>
            </w:pPr>
            <w:r w:rsidRPr="000D5DA6">
              <w:rPr>
                <w:b/>
                <w:bCs/>
              </w:rPr>
              <w:t>№ п\</w:t>
            </w:r>
            <w:proofErr w:type="gramStart"/>
            <w:r w:rsidRPr="000D5DA6">
              <w:rPr>
                <w:b/>
                <w:bCs/>
              </w:rPr>
              <w:t>п</w:t>
            </w:r>
            <w:proofErr w:type="gramEnd"/>
          </w:p>
        </w:tc>
        <w:tc>
          <w:tcPr>
            <w:tcW w:w="0" w:type="auto"/>
          </w:tcPr>
          <w:p w:rsidR="007C20AF" w:rsidRPr="000D5DA6" w:rsidRDefault="007C20AF">
            <w:pPr>
              <w:pStyle w:val="Default"/>
            </w:pPr>
            <w:r w:rsidRPr="000D5DA6">
              <w:rPr>
                <w:b/>
                <w:bCs/>
              </w:rPr>
              <w:t xml:space="preserve">Наименование тем профессионального модуля </w:t>
            </w:r>
          </w:p>
        </w:tc>
        <w:tc>
          <w:tcPr>
            <w:tcW w:w="0" w:type="auto"/>
          </w:tcPr>
          <w:p w:rsidR="007C20AF" w:rsidRPr="000D5DA6" w:rsidRDefault="007C20AF">
            <w:pPr>
              <w:pStyle w:val="Default"/>
            </w:pPr>
            <w:r w:rsidRPr="000D5DA6">
              <w:rPr>
                <w:b/>
                <w:bCs/>
              </w:rPr>
              <w:t xml:space="preserve">Содержание учебного материала </w:t>
            </w:r>
          </w:p>
        </w:tc>
        <w:tc>
          <w:tcPr>
            <w:tcW w:w="0" w:type="auto"/>
          </w:tcPr>
          <w:p w:rsidR="007C20AF" w:rsidRPr="000D5DA6" w:rsidRDefault="007C20AF">
            <w:pPr>
              <w:pStyle w:val="Default"/>
            </w:pPr>
            <w:r w:rsidRPr="000D5DA6">
              <w:rPr>
                <w:b/>
                <w:bCs/>
              </w:rPr>
              <w:t xml:space="preserve">Кол-во часов </w:t>
            </w:r>
          </w:p>
        </w:tc>
      </w:tr>
      <w:tr w:rsidR="007C20AF" w:rsidRPr="000D5DA6" w:rsidTr="000B416A">
        <w:trPr>
          <w:trHeight w:val="1221"/>
        </w:trPr>
        <w:tc>
          <w:tcPr>
            <w:tcW w:w="0" w:type="auto"/>
          </w:tcPr>
          <w:p w:rsidR="007C20AF" w:rsidRPr="000D5DA6" w:rsidRDefault="007C20AF">
            <w:pPr>
              <w:pStyle w:val="Default"/>
            </w:pPr>
            <w:r w:rsidRPr="000D5DA6">
              <w:t xml:space="preserve">1 </w:t>
            </w:r>
          </w:p>
        </w:tc>
        <w:tc>
          <w:tcPr>
            <w:tcW w:w="0" w:type="auto"/>
          </w:tcPr>
          <w:p w:rsidR="007C20AF" w:rsidRPr="000D5DA6" w:rsidRDefault="007C20AF">
            <w:pPr>
              <w:pStyle w:val="Default"/>
            </w:pPr>
            <w:r w:rsidRPr="000D5DA6">
              <w:t xml:space="preserve">Система управления трактором </w:t>
            </w:r>
          </w:p>
        </w:tc>
        <w:tc>
          <w:tcPr>
            <w:tcW w:w="0" w:type="auto"/>
          </w:tcPr>
          <w:p w:rsidR="007C20AF" w:rsidRPr="000D5DA6" w:rsidRDefault="007C20AF">
            <w:pPr>
              <w:pStyle w:val="Default"/>
            </w:pPr>
            <w:r w:rsidRPr="000D5DA6">
              <w:t xml:space="preserve">Подготовка двигателя трактора к запуску. Последовательность операций по запуску двигателя. Подготовка трактора к работе. Правила управления тракторами. Остановка тракторного двигателя. Требования безопасности труда при работе на тракторе. </w:t>
            </w:r>
          </w:p>
        </w:tc>
        <w:tc>
          <w:tcPr>
            <w:tcW w:w="0" w:type="auto"/>
          </w:tcPr>
          <w:p w:rsidR="007C20AF" w:rsidRPr="000D5DA6" w:rsidRDefault="007C20AF">
            <w:pPr>
              <w:pStyle w:val="Default"/>
            </w:pPr>
            <w:r w:rsidRPr="000D5DA6">
              <w:t xml:space="preserve">14 </w:t>
            </w:r>
          </w:p>
        </w:tc>
      </w:tr>
      <w:tr w:rsidR="007C20AF" w:rsidRPr="000D5DA6" w:rsidTr="000B416A">
        <w:trPr>
          <w:trHeight w:val="1221"/>
        </w:trPr>
        <w:tc>
          <w:tcPr>
            <w:tcW w:w="0" w:type="auto"/>
          </w:tcPr>
          <w:p w:rsidR="007C20AF" w:rsidRPr="000D5DA6" w:rsidRDefault="007C20AF">
            <w:pPr>
              <w:pStyle w:val="Default"/>
            </w:pPr>
            <w:r w:rsidRPr="000D5DA6">
              <w:t xml:space="preserve">2 </w:t>
            </w:r>
          </w:p>
        </w:tc>
        <w:tc>
          <w:tcPr>
            <w:tcW w:w="0" w:type="auto"/>
          </w:tcPr>
          <w:p w:rsidR="007C20AF" w:rsidRPr="000D5DA6" w:rsidRDefault="007C20AF">
            <w:pPr>
              <w:pStyle w:val="Default"/>
            </w:pPr>
            <w:r w:rsidRPr="000D5DA6">
              <w:t xml:space="preserve">Психофизиологические основы труда тракториста </w:t>
            </w:r>
          </w:p>
        </w:tc>
        <w:tc>
          <w:tcPr>
            <w:tcW w:w="0" w:type="auto"/>
          </w:tcPr>
          <w:p w:rsidR="007C20AF" w:rsidRPr="000D5DA6" w:rsidRDefault="007C20AF">
            <w:pPr>
              <w:pStyle w:val="Default"/>
            </w:pPr>
            <w:r w:rsidRPr="000D5DA6">
              <w:t xml:space="preserve">Общие понятия о психофизиологических основах труда тракториста. Зрение, водительский расчет и ориентирование. Слуховые, мышечные и вестибулярные ощущения. Внимание. Время реакции тракториста. Навыки. Эмоциональные качества тракториста. </w:t>
            </w:r>
          </w:p>
        </w:tc>
        <w:tc>
          <w:tcPr>
            <w:tcW w:w="0" w:type="auto"/>
          </w:tcPr>
          <w:p w:rsidR="007C20AF" w:rsidRPr="000D5DA6" w:rsidRDefault="000D5DA6">
            <w:pPr>
              <w:pStyle w:val="Default"/>
            </w:pPr>
            <w:r>
              <w:t>20</w:t>
            </w:r>
          </w:p>
        </w:tc>
      </w:tr>
      <w:tr w:rsidR="000D5DA6" w:rsidRPr="000D5DA6" w:rsidTr="000B416A">
        <w:trPr>
          <w:trHeight w:val="1221"/>
        </w:trPr>
        <w:tc>
          <w:tcPr>
            <w:tcW w:w="0" w:type="auto"/>
          </w:tcPr>
          <w:p w:rsidR="000D5DA6" w:rsidRPr="000D5DA6" w:rsidRDefault="000D5DA6" w:rsidP="00437AAD">
            <w:pPr>
              <w:pStyle w:val="Default"/>
            </w:pPr>
            <w:r w:rsidRPr="000D5DA6">
              <w:t xml:space="preserve">3 </w:t>
            </w:r>
          </w:p>
        </w:tc>
        <w:tc>
          <w:tcPr>
            <w:tcW w:w="0" w:type="auto"/>
          </w:tcPr>
          <w:p w:rsidR="000D5DA6" w:rsidRPr="000D5DA6" w:rsidRDefault="000D5DA6" w:rsidP="00437AAD">
            <w:pPr>
              <w:pStyle w:val="Default"/>
            </w:pPr>
            <w:r w:rsidRPr="000D5DA6">
              <w:t xml:space="preserve">Основные технические приемы безопасности вождения тракторов </w:t>
            </w:r>
          </w:p>
        </w:tc>
        <w:tc>
          <w:tcPr>
            <w:tcW w:w="0" w:type="auto"/>
          </w:tcPr>
          <w:p w:rsidR="000D5DA6" w:rsidRPr="000D5DA6" w:rsidRDefault="000D5DA6" w:rsidP="00437AAD">
            <w:pPr>
              <w:pStyle w:val="Default"/>
            </w:pPr>
            <w:r w:rsidRPr="000D5DA6">
              <w:t xml:space="preserve">Определение понятия «дорожно-транспортное происшествие». Классификация дорожно-транспортных происшествий. Основные причины аварийности. </w:t>
            </w:r>
          </w:p>
          <w:p w:rsidR="000D5DA6" w:rsidRPr="000D5DA6" w:rsidRDefault="000D5DA6" w:rsidP="00437AAD">
            <w:pPr>
              <w:pStyle w:val="Default"/>
            </w:pPr>
            <w:r w:rsidRPr="000D5DA6">
              <w:t xml:space="preserve">Разбор характерных случаев дорожно-транспортных происшествий (наезд на пешехода, столкновение и опрокидывание транспортных средств) </w:t>
            </w:r>
          </w:p>
          <w:p w:rsidR="000D5DA6" w:rsidRPr="000D5DA6" w:rsidRDefault="000D5DA6" w:rsidP="00437AAD">
            <w:pPr>
              <w:pStyle w:val="Default"/>
            </w:pPr>
            <w:r w:rsidRPr="000D5DA6">
              <w:t>Контроль и самоконтроль физического состояния тракториста перед выездом как одно из действенных сре</w:t>
            </w:r>
            <w:proofErr w:type="gramStart"/>
            <w:r w:rsidRPr="000D5DA6">
              <w:t>дств пр</w:t>
            </w:r>
            <w:proofErr w:type="gramEnd"/>
            <w:r w:rsidRPr="000D5DA6">
              <w:t xml:space="preserve">едупреждения дорожно-транспортных происшествий. </w:t>
            </w:r>
          </w:p>
          <w:p w:rsidR="000D5DA6" w:rsidRPr="000D5DA6" w:rsidRDefault="000D5DA6" w:rsidP="00437AAD">
            <w:pPr>
              <w:pStyle w:val="Default"/>
            </w:pPr>
            <w:r w:rsidRPr="000D5DA6">
              <w:t xml:space="preserve">Требования к положению тракториста за рулем и наблюдение за дорогой. </w:t>
            </w:r>
          </w:p>
          <w:p w:rsidR="000D5DA6" w:rsidRPr="000D5DA6" w:rsidRDefault="000D5DA6" w:rsidP="00437AAD">
            <w:pPr>
              <w:pStyle w:val="Default"/>
            </w:pPr>
            <w:r w:rsidRPr="000D5DA6">
              <w:t xml:space="preserve">Основные технические приемы </w:t>
            </w:r>
            <w:proofErr w:type="spellStart"/>
            <w:r w:rsidRPr="000D5DA6">
              <w:t>трогания</w:t>
            </w:r>
            <w:proofErr w:type="spellEnd"/>
            <w:r w:rsidRPr="000D5DA6">
              <w:t xml:space="preserve"> с места, переключения передач, движения по </w:t>
            </w:r>
            <w:proofErr w:type="gramStart"/>
            <w:r w:rsidRPr="000D5DA6">
              <w:t>прямой</w:t>
            </w:r>
            <w:proofErr w:type="gramEnd"/>
            <w:r w:rsidRPr="000D5DA6">
              <w:t xml:space="preserve">, действия рулевым колесом и тормозами. Технические приемы движения задним ходом и маневрирования. </w:t>
            </w:r>
          </w:p>
          <w:p w:rsidR="000D5DA6" w:rsidRPr="000D5DA6" w:rsidRDefault="000D5DA6" w:rsidP="00437AAD">
            <w:pPr>
              <w:pStyle w:val="Default"/>
            </w:pPr>
            <w:r w:rsidRPr="000D5DA6">
              <w:t xml:space="preserve">Методы безопасного вождения трактора на крутых поворотах, крутых подъемах и спусках, деревянных мостах, в тоннелях, при условиях ограниченной видимости и обзорности. Требования при маневрировании, торможении, движении задним ходом. </w:t>
            </w:r>
          </w:p>
          <w:p w:rsidR="000D5DA6" w:rsidRPr="000D5DA6" w:rsidRDefault="000D5DA6" w:rsidP="00437AAD">
            <w:pPr>
              <w:pStyle w:val="Default"/>
            </w:pPr>
            <w:r w:rsidRPr="000D5DA6">
              <w:t xml:space="preserve">Особенности движения на грунтовых дорогах и при переезде преград. Меры безопасности при вождении в горных условиях, переезде водных преград, вброд, переправах по низководным мостам и на паромах, по льду. Особенности вождения в темное время суток и в различных климатических и метеорологических условиях. </w:t>
            </w:r>
          </w:p>
          <w:p w:rsidR="000D5DA6" w:rsidRPr="000D5DA6" w:rsidRDefault="000D5DA6" w:rsidP="00437AAD">
            <w:pPr>
              <w:pStyle w:val="Default"/>
            </w:pPr>
            <w:r w:rsidRPr="000D5DA6">
              <w:lastRenderedPageBreak/>
              <w:t xml:space="preserve">Подготовка тракторных поездов к движению. Изучение маршрутов. Обязанности тракториста при вождении тракторных поездов. Порядок следования тракторного поезда. Правила </w:t>
            </w:r>
            <w:proofErr w:type="spellStart"/>
            <w:r w:rsidRPr="000D5DA6">
              <w:t>трогания</w:t>
            </w:r>
            <w:proofErr w:type="spellEnd"/>
            <w:r w:rsidRPr="000D5DA6">
              <w:t xml:space="preserve"> с места, переключение передач, торможения на поворотах, преодоления препятствий, движения на спусках, въезда в ворота и выезда из них. Правила установки тракторных поездов под погрузку и выгрузку грузов. </w:t>
            </w:r>
          </w:p>
          <w:p w:rsidR="000D5DA6" w:rsidRPr="000D5DA6" w:rsidRDefault="000D5DA6" w:rsidP="00437AAD">
            <w:pPr>
              <w:pStyle w:val="Default"/>
            </w:pPr>
            <w:r w:rsidRPr="000D5DA6">
              <w:t xml:space="preserve">Правила безопасности при встречных разъездах с тракторными поездами на узких дорогах, поворотах, крутых подъемах и спусках. </w:t>
            </w:r>
          </w:p>
          <w:p w:rsidR="000D5DA6" w:rsidRPr="000D5DA6" w:rsidRDefault="000D5DA6" w:rsidP="00437AAD">
            <w:pPr>
              <w:pStyle w:val="Default"/>
            </w:pPr>
            <w:r w:rsidRPr="000D5DA6">
              <w:t xml:space="preserve">Меры предосторожности при вождении тракторных поездов по грунтовым и полевым дорогам, в сложных условиях. Методы безопасного вождения тракторных поездов. </w:t>
            </w:r>
          </w:p>
          <w:p w:rsidR="000D5DA6" w:rsidRPr="000D5DA6" w:rsidRDefault="000D5DA6" w:rsidP="00437AAD">
            <w:pPr>
              <w:pStyle w:val="Default"/>
            </w:pPr>
            <w:r w:rsidRPr="000D5DA6">
              <w:t xml:space="preserve">Скорость и условия движения тракторов. Движение на автотрассе. Движение в городах. Движение в темное время суток. Движение в тумане, при дожде и снегопаде. </w:t>
            </w:r>
          </w:p>
          <w:p w:rsidR="000D5DA6" w:rsidRPr="000D5DA6" w:rsidRDefault="000D5DA6" w:rsidP="00437AAD">
            <w:pPr>
              <w:pStyle w:val="Default"/>
            </w:pPr>
            <w:r w:rsidRPr="000D5DA6">
              <w:t xml:space="preserve">Средства повышения проходимости тракторов. </w:t>
            </w:r>
          </w:p>
          <w:p w:rsidR="000D5DA6" w:rsidRPr="000D5DA6" w:rsidRDefault="000D5DA6" w:rsidP="00437AAD">
            <w:pPr>
              <w:pStyle w:val="Default"/>
            </w:pPr>
            <w:r w:rsidRPr="000D5DA6">
              <w:t>Водные переправы и пользование мостами</w:t>
            </w:r>
          </w:p>
        </w:tc>
        <w:tc>
          <w:tcPr>
            <w:tcW w:w="0" w:type="auto"/>
          </w:tcPr>
          <w:p w:rsidR="000D5DA6" w:rsidRPr="000D5DA6" w:rsidRDefault="000D5DA6">
            <w:pPr>
              <w:pStyle w:val="Default"/>
            </w:pPr>
            <w:r>
              <w:lastRenderedPageBreak/>
              <w:t>50</w:t>
            </w:r>
          </w:p>
        </w:tc>
      </w:tr>
      <w:tr w:rsidR="000D5DA6" w:rsidRPr="000D5DA6" w:rsidTr="000D5DA6">
        <w:trPr>
          <w:trHeight w:val="3360"/>
        </w:trPr>
        <w:tc>
          <w:tcPr>
            <w:tcW w:w="0" w:type="auto"/>
          </w:tcPr>
          <w:p w:rsidR="000D5DA6" w:rsidRPr="000D5DA6" w:rsidRDefault="000D5DA6" w:rsidP="00437AAD">
            <w:pPr>
              <w:pStyle w:val="Default"/>
            </w:pPr>
            <w:r w:rsidRPr="000D5DA6">
              <w:lastRenderedPageBreak/>
              <w:t xml:space="preserve">4 </w:t>
            </w:r>
          </w:p>
        </w:tc>
        <w:tc>
          <w:tcPr>
            <w:tcW w:w="0" w:type="auto"/>
          </w:tcPr>
          <w:p w:rsidR="000D5DA6" w:rsidRPr="000D5DA6" w:rsidRDefault="000D5DA6" w:rsidP="00437AAD">
            <w:pPr>
              <w:pStyle w:val="Default"/>
            </w:pPr>
            <w:r w:rsidRPr="000D5DA6">
              <w:t xml:space="preserve">Вождение тракторов </w:t>
            </w:r>
          </w:p>
        </w:tc>
        <w:tc>
          <w:tcPr>
            <w:tcW w:w="0" w:type="auto"/>
          </w:tcPr>
          <w:p w:rsidR="000D5DA6" w:rsidRPr="000D5DA6" w:rsidRDefault="000D5DA6" w:rsidP="00437AAD">
            <w:pPr>
              <w:pStyle w:val="Default"/>
            </w:pPr>
            <w:r w:rsidRPr="000D5DA6">
              <w:t xml:space="preserve">Упражнения в правильной посадке тракториста в кабине, пользовании рабочими органами и педалями. </w:t>
            </w:r>
          </w:p>
          <w:p w:rsidR="000D5DA6" w:rsidRPr="000D5DA6" w:rsidRDefault="000D5DA6" w:rsidP="00437AAD">
            <w:pPr>
              <w:pStyle w:val="Default"/>
            </w:pPr>
            <w:r w:rsidRPr="000D5DA6">
              <w:t xml:space="preserve">Тренировка приемов пускового и дизельного двигателей. Пуск трактора с работающим двигателем. </w:t>
            </w:r>
            <w:proofErr w:type="spellStart"/>
            <w:r w:rsidRPr="000D5DA6">
              <w:t>Трогание</w:t>
            </w:r>
            <w:proofErr w:type="spellEnd"/>
            <w:r w:rsidRPr="000D5DA6">
              <w:t xml:space="preserve"> трактора с места по прямой до достижения плавности начала движения. Повороты вправо и влево до достижения уверенности в приемах пользования органами управления трактора. (Упражнения проводятся сначала на первой, затем на второй, а в конце урока – на третьей передаче). Вождение трактора на повышенных скоростях, по </w:t>
            </w:r>
            <w:proofErr w:type="gramStart"/>
            <w:r w:rsidRPr="000D5DA6">
              <w:t>маркерной</w:t>
            </w:r>
            <w:proofErr w:type="gramEnd"/>
            <w:r w:rsidRPr="000D5DA6">
              <w:t xml:space="preserve"> и провешенным линиями, проезд через условные ворота. </w:t>
            </w:r>
          </w:p>
          <w:p w:rsidR="000D5DA6" w:rsidRPr="000D5DA6" w:rsidRDefault="000D5DA6" w:rsidP="00437AAD">
            <w:pPr>
              <w:pStyle w:val="Default"/>
            </w:pPr>
            <w:proofErr w:type="spellStart"/>
            <w:r w:rsidRPr="000D5DA6">
              <w:t>Трогание</w:t>
            </w:r>
            <w:proofErr w:type="spellEnd"/>
            <w:r w:rsidRPr="000D5DA6">
              <w:t xml:space="preserve"> трактора задним ходом. Постановка самоходной машины в бокс задним ходом. Подъе</w:t>
            </w:r>
            <w:proofErr w:type="gramStart"/>
            <w:r w:rsidRPr="000D5DA6">
              <w:t>зд к пр</w:t>
            </w:r>
            <w:proofErr w:type="gramEnd"/>
            <w:r w:rsidRPr="000D5DA6">
              <w:t>ицепу. Вождение трактора с прицепом, вождение транспортного поезда. Проезд через ворота</w:t>
            </w:r>
          </w:p>
        </w:tc>
        <w:tc>
          <w:tcPr>
            <w:tcW w:w="0" w:type="auto"/>
          </w:tcPr>
          <w:p w:rsidR="000D5DA6" w:rsidRPr="000D5DA6" w:rsidRDefault="000D5DA6" w:rsidP="00437AAD">
            <w:pPr>
              <w:pStyle w:val="Default"/>
            </w:pPr>
            <w:r w:rsidRPr="000D5DA6">
              <w:t xml:space="preserve">21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r>
        <w:rPr>
          <w:b/>
          <w:bCs/>
          <w:color w:val="auto"/>
        </w:rPr>
        <w:lastRenderedPageBreak/>
        <w:t xml:space="preserve">3. Средства обучения </w:t>
      </w:r>
    </w:p>
    <w:p w:rsidR="007C20AF" w:rsidRDefault="007C20AF" w:rsidP="007C20AF">
      <w:pPr>
        <w:pStyle w:val="Default"/>
        <w:rPr>
          <w:color w:val="auto"/>
        </w:rPr>
      </w:pPr>
      <w:r>
        <w:rPr>
          <w:b/>
          <w:bCs/>
          <w:color w:val="auto"/>
        </w:rPr>
        <w:t xml:space="preserve">3.1. Требования к материально-техническому обеспечению </w:t>
      </w:r>
    </w:p>
    <w:p w:rsidR="007C20AF" w:rsidRDefault="007C20AF" w:rsidP="007C20AF">
      <w:pPr>
        <w:pStyle w:val="Default"/>
        <w:rPr>
          <w:color w:val="auto"/>
        </w:rPr>
      </w:pPr>
      <w:r>
        <w:rPr>
          <w:color w:val="auto"/>
        </w:rPr>
        <w:t xml:space="preserve">Освоение </w:t>
      </w:r>
      <w:r>
        <w:rPr>
          <w:b/>
          <w:bCs/>
          <w:color w:val="auto"/>
        </w:rPr>
        <w:t xml:space="preserve">ПМ.01 </w:t>
      </w:r>
      <w:r>
        <w:rPr>
          <w:color w:val="auto"/>
        </w:rPr>
        <w:t xml:space="preserve">требует наличия: </w:t>
      </w:r>
    </w:p>
    <w:p w:rsidR="007C20AF" w:rsidRDefault="007C20AF" w:rsidP="007C20AF">
      <w:pPr>
        <w:pStyle w:val="Default"/>
        <w:rPr>
          <w:color w:val="auto"/>
        </w:rPr>
      </w:pPr>
      <w:r>
        <w:rPr>
          <w:b/>
          <w:bCs/>
          <w:color w:val="auto"/>
        </w:rPr>
        <w:t xml:space="preserve">а) </w:t>
      </w:r>
      <w:r>
        <w:rPr>
          <w:color w:val="auto"/>
        </w:rPr>
        <w:t xml:space="preserve">Учебного кабинета. </w:t>
      </w:r>
    </w:p>
    <w:p w:rsidR="007C20AF" w:rsidRDefault="007C20AF" w:rsidP="007C20AF">
      <w:pPr>
        <w:pStyle w:val="Default"/>
        <w:rPr>
          <w:color w:val="auto"/>
        </w:rPr>
      </w:pPr>
      <w:r>
        <w:rPr>
          <w:color w:val="auto"/>
        </w:rPr>
        <w:t xml:space="preserve">Оборудование учебного кабинета: </w:t>
      </w:r>
    </w:p>
    <w:p w:rsidR="007C20AF" w:rsidRDefault="007C20AF" w:rsidP="007C20AF">
      <w:pPr>
        <w:pStyle w:val="Default"/>
        <w:rPr>
          <w:color w:val="auto"/>
        </w:rPr>
      </w:pPr>
      <w:r>
        <w:rPr>
          <w:color w:val="auto"/>
        </w:rPr>
        <w:t xml:space="preserve">- посадочные места по количеству </w:t>
      </w:r>
      <w:proofErr w:type="gramStart"/>
      <w:r>
        <w:rPr>
          <w:color w:val="auto"/>
        </w:rPr>
        <w:t>обучающихся</w:t>
      </w:r>
      <w:proofErr w:type="gramEnd"/>
      <w:r>
        <w:rPr>
          <w:color w:val="auto"/>
        </w:rPr>
        <w:t xml:space="preserve">; </w:t>
      </w:r>
    </w:p>
    <w:p w:rsidR="007C20AF" w:rsidRDefault="007C20AF" w:rsidP="007C20AF">
      <w:pPr>
        <w:pStyle w:val="Default"/>
        <w:rPr>
          <w:color w:val="auto"/>
        </w:rPr>
      </w:pPr>
      <w:r>
        <w:rPr>
          <w:color w:val="auto"/>
        </w:rPr>
        <w:t xml:space="preserve">- рабочее место преподавателя; </w:t>
      </w:r>
    </w:p>
    <w:p w:rsidR="007C20AF" w:rsidRDefault="007C20AF" w:rsidP="007C20AF">
      <w:pPr>
        <w:pStyle w:val="Default"/>
        <w:rPr>
          <w:color w:val="auto"/>
        </w:rPr>
      </w:pPr>
      <w:r>
        <w:rPr>
          <w:color w:val="auto"/>
        </w:rPr>
        <w:t xml:space="preserve">- комплект учебно-наглядных пособий «Маневрирование транспортных средств на проезжей части», «Дорожно-транспортные ситуации и их анализ» (учебно-наглядное пособие может быть представлено в виде плаката, стенда, макета, планшета, модели, схемы, кинофильма, видеофильма и т.д.). </w:t>
      </w:r>
    </w:p>
    <w:p w:rsidR="007C20AF" w:rsidRDefault="007C20AF" w:rsidP="007C20AF">
      <w:pPr>
        <w:pStyle w:val="Default"/>
        <w:rPr>
          <w:color w:val="auto"/>
        </w:rPr>
      </w:pPr>
      <w:r>
        <w:rPr>
          <w:color w:val="auto"/>
        </w:rPr>
        <w:t xml:space="preserve">Технические средства обучения: </w:t>
      </w:r>
    </w:p>
    <w:p w:rsidR="007C20AF" w:rsidRDefault="007C20AF" w:rsidP="007C20AF">
      <w:pPr>
        <w:pStyle w:val="Default"/>
        <w:rPr>
          <w:color w:val="auto"/>
        </w:rPr>
      </w:pPr>
      <w:r>
        <w:rPr>
          <w:color w:val="auto"/>
        </w:rPr>
        <w:t xml:space="preserve">- компьютер с лицензионным программным обеспечением и </w:t>
      </w:r>
      <w:proofErr w:type="spellStart"/>
      <w:r>
        <w:rPr>
          <w:color w:val="auto"/>
        </w:rPr>
        <w:t>мультимедиапроектор</w:t>
      </w:r>
      <w:proofErr w:type="spellEnd"/>
      <w:r>
        <w:rPr>
          <w:color w:val="auto"/>
        </w:rPr>
        <w:t xml:space="preserve">. </w:t>
      </w:r>
    </w:p>
    <w:p w:rsidR="007C20AF" w:rsidRDefault="007C20AF" w:rsidP="007C20AF">
      <w:pPr>
        <w:pStyle w:val="Default"/>
        <w:rPr>
          <w:color w:val="auto"/>
        </w:rPr>
      </w:pPr>
      <w:r>
        <w:rPr>
          <w:b/>
          <w:bCs/>
          <w:color w:val="auto"/>
        </w:rPr>
        <w:t xml:space="preserve">б) </w:t>
      </w:r>
      <w:r>
        <w:rPr>
          <w:color w:val="auto"/>
        </w:rPr>
        <w:t>Учебной площадки (</w:t>
      </w:r>
      <w:proofErr w:type="spellStart"/>
      <w:r>
        <w:rPr>
          <w:color w:val="auto"/>
        </w:rPr>
        <w:t>трактородром</w:t>
      </w:r>
      <w:proofErr w:type="spellEnd"/>
      <w:r>
        <w:rPr>
          <w:color w:val="auto"/>
        </w:rPr>
        <w:t xml:space="preserve">) для обучения вождению тракторов категории </w:t>
      </w:r>
      <w:r w:rsidR="00BB3E09">
        <w:rPr>
          <w:color w:val="auto"/>
        </w:rPr>
        <w:t xml:space="preserve">«В», </w:t>
      </w:r>
      <w:r>
        <w:rPr>
          <w:color w:val="auto"/>
        </w:rPr>
        <w:t xml:space="preserve">«С». </w:t>
      </w:r>
    </w:p>
    <w:p w:rsidR="007C20AF" w:rsidRDefault="007C20AF" w:rsidP="007C20AF">
      <w:pPr>
        <w:pStyle w:val="Default"/>
        <w:rPr>
          <w:color w:val="auto"/>
        </w:rPr>
      </w:pPr>
      <w:r>
        <w:rPr>
          <w:color w:val="auto"/>
        </w:rPr>
        <w:t xml:space="preserve">Учебная площадка оборудуется в соответствии с методикой проведения квалификационных экзаменов органами государственного надзора за техническим состоянием самоходных машин и других видов техники в Российской Федерации. </w:t>
      </w:r>
    </w:p>
    <w:p w:rsidR="007C20AF" w:rsidRDefault="007C20AF" w:rsidP="007C20AF">
      <w:pPr>
        <w:pStyle w:val="Default"/>
        <w:rPr>
          <w:color w:val="auto"/>
        </w:rPr>
      </w:pPr>
      <w:r>
        <w:rPr>
          <w:b/>
          <w:bCs/>
          <w:color w:val="auto"/>
        </w:rPr>
        <w:t xml:space="preserve">в) </w:t>
      </w:r>
      <w:r w:rsidR="00BB3E09">
        <w:rPr>
          <w:color w:val="auto"/>
        </w:rPr>
        <w:t xml:space="preserve">Ходовых </w:t>
      </w:r>
      <w:r>
        <w:rPr>
          <w:color w:val="auto"/>
        </w:rPr>
        <w:t>трактор</w:t>
      </w:r>
      <w:r w:rsidR="00BB3E09">
        <w:rPr>
          <w:color w:val="auto"/>
        </w:rPr>
        <w:t>ов</w:t>
      </w:r>
      <w:r>
        <w:rPr>
          <w:color w:val="auto"/>
        </w:rPr>
        <w:t xml:space="preserve"> категории </w:t>
      </w:r>
      <w:r w:rsidR="00BB3E09">
        <w:rPr>
          <w:color w:val="auto"/>
        </w:rPr>
        <w:t xml:space="preserve">«В», </w:t>
      </w:r>
      <w:r>
        <w:rPr>
          <w:color w:val="auto"/>
        </w:rPr>
        <w:t xml:space="preserve">«С». </w:t>
      </w:r>
    </w:p>
    <w:p w:rsidR="00A678A0" w:rsidRDefault="00A678A0" w:rsidP="007C20AF">
      <w:pPr>
        <w:pStyle w:val="Default"/>
        <w:rPr>
          <w:b/>
          <w:bCs/>
          <w:color w:val="auto"/>
        </w:rPr>
      </w:pPr>
    </w:p>
    <w:p w:rsidR="007C20AF" w:rsidRDefault="007C20AF" w:rsidP="007C20AF">
      <w:pPr>
        <w:pStyle w:val="Default"/>
        <w:rPr>
          <w:color w:val="auto"/>
        </w:rPr>
      </w:pPr>
      <w:r>
        <w:rPr>
          <w:b/>
          <w:bCs/>
          <w:color w:val="auto"/>
        </w:rPr>
        <w:t xml:space="preserve">3.2. Информационное обеспечение освоения ПМ.01 </w:t>
      </w:r>
    </w:p>
    <w:p w:rsidR="007C20AF" w:rsidRDefault="007C20AF" w:rsidP="007C20AF">
      <w:pPr>
        <w:pStyle w:val="Default"/>
        <w:rPr>
          <w:color w:val="auto"/>
        </w:rPr>
      </w:pPr>
      <w:r>
        <w:rPr>
          <w:b/>
          <w:bCs/>
          <w:color w:val="auto"/>
        </w:rPr>
        <w:t xml:space="preserve">Перечень рекомендуемых учебных изданий, дополнительной литературы </w:t>
      </w:r>
    </w:p>
    <w:p w:rsidR="007C20AF" w:rsidRDefault="007C20AF" w:rsidP="007C20AF">
      <w:pPr>
        <w:pStyle w:val="Default"/>
        <w:rPr>
          <w:color w:val="auto"/>
        </w:rPr>
      </w:pPr>
      <w:r>
        <w:rPr>
          <w:i/>
          <w:iCs/>
          <w:color w:val="auto"/>
        </w:rPr>
        <w:t xml:space="preserve"> Учебники и учебные пособия </w:t>
      </w:r>
    </w:p>
    <w:p w:rsidR="00A678A0" w:rsidRDefault="00A678A0" w:rsidP="00A678A0">
      <w:pPr>
        <w:pStyle w:val="Default"/>
        <w:rPr>
          <w:color w:val="auto"/>
        </w:rPr>
      </w:pPr>
      <w:r>
        <w:rPr>
          <w:color w:val="auto"/>
        </w:rPr>
        <w:t>1. Родичев В.А. Учебник тракториста категории «В». – М.: Издательский центр «Академия», 20</w:t>
      </w:r>
      <w:r w:rsidR="00B136C6">
        <w:rPr>
          <w:color w:val="auto"/>
        </w:rPr>
        <w:t>1</w:t>
      </w:r>
      <w:r>
        <w:rPr>
          <w:color w:val="auto"/>
        </w:rPr>
        <w:t>4.</w:t>
      </w:r>
    </w:p>
    <w:p w:rsidR="007C20AF" w:rsidRDefault="00A678A0" w:rsidP="00A678A0">
      <w:pPr>
        <w:pStyle w:val="Default"/>
        <w:rPr>
          <w:color w:val="auto"/>
        </w:rPr>
      </w:pPr>
      <w:r>
        <w:rPr>
          <w:color w:val="auto"/>
        </w:rPr>
        <w:t>2.</w:t>
      </w:r>
      <w:r w:rsidR="007C20AF">
        <w:rPr>
          <w:color w:val="auto"/>
        </w:rPr>
        <w:t>Родичев В.А. Учебник тракториста категории «С». – М.: Издательский центр «Академия», 20</w:t>
      </w:r>
      <w:r w:rsidR="00B136C6">
        <w:rPr>
          <w:color w:val="auto"/>
        </w:rPr>
        <w:t>1</w:t>
      </w:r>
      <w:r w:rsidR="007C20AF">
        <w:rPr>
          <w:color w:val="auto"/>
        </w:rPr>
        <w:t xml:space="preserve">4. </w:t>
      </w:r>
    </w:p>
    <w:p w:rsidR="007C20AF" w:rsidRDefault="00A678A0" w:rsidP="007C20AF">
      <w:pPr>
        <w:pStyle w:val="Default"/>
        <w:rPr>
          <w:color w:val="auto"/>
        </w:rPr>
      </w:pPr>
      <w:r>
        <w:rPr>
          <w:color w:val="auto"/>
        </w:rPr>
        <w:t xml:space="preserve">3. </w:t>
      </w:r>
      <w:r w:rsidR="007C20AF">
        <w:rPr>
          <w:color w:val="auto"/>
        </w:rPr>
        <w:t>Родичев В.А. Тракторы. – М.: Из</w:t>
      </w:r>
      <w:r w:rsidR="00B136C6">
        <w:rPr>
          <w:color w:val="auto"/>
        </w:rPr>
        <w:t>дательский центр «Академия», 201</w:t>
      </w:r>
      <w:r w:rsidR="007C20AF">
        <w:rPr>
          <w:color w:val="auto"/>
        </w:rPr>
        <w:t xml:space="preserve">3. </w:t>
      </w:r>
    </w:p>
    <w:p w:rsidR="007C20AF" w:rsidRPr="00A678A0" w:rsidRDefault="007C20AF" w:rsidP="007C20AF">
      <w:pPr>
        <w:pStyle w:val="Default"/>
        <w:rPr>
          <w:color w:val="auto"/>
        </w:rPr>
      </w:pPr>
      <w:r w:rsidRPr="00A678A0">
        <w:rPr>
          <w:i/>
          <w:iCs/>
          <w:color w:val="auto"/>
        </w:rPr>
        <w:t xml:space="preserve">Дополнительные источники </w:t>
      </w:r>
    </w:p>
    <w:p w:rsidR="007C20AF" w:rsidRPr="00A678A0" w:rsidRDefault="00A678A0" w:rsidP="007C20AF">
      <w:pPr>
        <w:pStyle w:val="Default"/>
        <w:rPr>
          <w:color w:val="auto"/>
        </w:rPr>
      </w:pPr>
      <w:r w:rsidRPr="00A678A0">
        <w:rPr>
          <w:color w:val="auto"/>
        </w:rPr>
        <w:t xml:space="preserve">4. </w:t>
      </w:r>
      <w:proofErr w:type="spellStart"/>
      <w:r w:rsidR="007C20AF" w:rsidRPr="00A678A0">
        <w:rPr>
          <w:color w:val="auto"/>
        </w:rPr>
        <w:t>Беларус</w:t>
      </w:r>
      <w:proofErr w:type="spellEnd"/>
      <w:r w:rsidR="007C20AF" w:rsidRPr="00A678A0">
        <w:rPr>
          <w:color w:val="auto"/>
        </w:rPr>
        <w:t xml:space="preserve"> – 80.1, - 82.1, 82Р: Руководство по эксплуатации. – Минск: </w:t>
      </w:r>
      <w:proofErr w:type="gramStart"/>
      <w:r w:rsidR="007C20AF" w:rsidRPr="00A678A0">
        <w:rPr>
          <w:color w:val="auto"/>
        </w:rPr>
        <w:t>П</w:t>
      </w:r>
      <w:proofErr w:type="gramEnd"/>
      <w:r w:rsidR="007C20AF" w:rsidRPr="00A678A0">
        <w:rPr>
          <w:color w:val="auto"/>
        </w:rPr>
        <w:t xml:space="preserve">/О «Минский тракторный завод», 2003. </w:t>
      </w:r>
    </w:p>
    <w:p w:rsidR="007C20AF" w:rsidRPr="00A678A0" w:rsidRDefault="00A678A0" w:rsidP="007C20AF">
      <w:pPr>
        <w:pStyle w:val="Default"/>
        <w:rPr>
          <w:color w:val="auto"/>
        </w:rPr>
      </w:pPr>
      <w:r w:rsidRPr="00A678A0">
        <w:rPr>
          <w:color w:val="auto"/>
        </w:rPr>
        <w:t xml:space="preserve">5. </w:t>
      </w:r>
      <w:r w:rsidR="007C20AF" w:rsidRPr="00A678A0">
        <w:rPr>
          <w:color w:val="auto"/>
        </w:rPr>
        <w:t xml:space="preserve">Тракторы ЛТЗ-55, ЛТЗ-55А, ЛТЗ-55АН, ЛТЗ-60, ЛТЗ-60А, ЛТЗ-60АН: Инструкция по эксплуатации и техническому обслуживанию. – Липецк, 2000. </w:t>
      </w:r>
    </w:p>
    <w:p w:rsidR="00BB3E09" w:rsidRPr="00A678A0" w:rsidRDefault="00A678A0" w:rsidP="007C20AF">
      <w:pPr>
        <w:pStyle w:val="Default"/>
        <w:rPr>
          <w:color w:val="auto"/>
        </w:rPr>
      </w:pPr>
      <w:r w:rsidRPr="00A678A0">
        <w:rPr>
          <w:color w:val="auto"/>
        </w:rPr>
        <w:t xml:space="preserve">6. </w:t>
      </w:r>
      <w:r w:rsidR="007C20AF" w:rsidRPr="00A678A0">
        <w:rPr>
          <w:color w:val="auto"/>
        </w:rPr>
        <w:t>Перечень неисправностей и условий, при которых запрещается эксплуатация транспортных средств: Правила ПДД РФ. – М.: ЗАО КЖИ «За рулем», 20</w:t>
      </w:r>
      <w:r w:rsidR="00B136C6">
        <w:rPr>
          <w:color w:val="auto"/>
        </w:rPr>
        <w:t>1</w:t>
      </w:r>
      <w:r w:rsidR="007C20AF" w:rsidRPr="00A678A0">
        <w:rPr>
          <w:color w:val="auto"/>
        </w:rPr>
        <w:t>2.</w:t>
      </w:r>
    </w:p>
    <w:p w:rsidR="007C20AF" w:rsidRPr="00A678A0" w:rsidRDefault="00A678A0" w:rsidP="007C20AF">
      <w:pPr>
        <w:pStyle w:val="Default"/>
        <w:rPr>
          <w:color w:val="auto"/>
        </w:rPr>
      </w:pPr>
      <w:r w:rsidRPr="00A678A0">
        <w:rPr>
          <w:color w:val="auto"/>
        </w:rPr>
        <w:t xml:space="preserve">7. </w:t>
      </w:r>
      <w:r w:rsidR="00BB3E09" w:rsidRPr="00A678A0">
        <w:rPr>
          <w:color w:val="auto"/>
        </w:rPr>
        <w:t>Экзаменационные билеты. Для приема теоретического экзамена по безопасной эксплуатации самоходных машин категории «В». – М.: ФГНУ «</w:t>
      </w:r>
      <w:proofErr w:type="spellStart"/>
      <w:r w:rsidR="00BB3E09" w:rsidRPr="00A678A0">
        <w:rPr>
          <w:color w:val="auto"/>
        </w:rPr>
        <w:t>Росинформагротех</w:t>
      </w:r>
      <w:proofErr w:type="spellEnd"/>
      <w:r w:rsidR="00BB3E09" w:rsidRPr="00A678A0">
        <w:rPr>
          <w:color w:val="auto"/>
        </w:rPr>
        <w:t>», 20</w:t>
      </w:r>
      <w:r w:rsidR="00B136C6">
        <w:rPr>
          <w:color w:val="auto"/>
        </w:rPr>
        <w:t>1</w:t>
      </w:r>
      <w:r w:rsidR="00BB3E09" w:rsidRPr="00A678A0">
        <w:rPr>
          <w:color w:val="auto"/>
        </w:rPr>
        <w:t>3.</w:t>
      </w:r>
    </w:p>
    <w:p w:rsidR="007C20AF" w:rsidRPr="00A678A0" w:rsidRDefault="00A678A0" w:rsidP="007C20AF">
      <w:pPr>
        <w:pStyle w:val="Default"/>
        <w:rPr>
          <w:color w:val="auto"/>
        </w:rPr>
      </w:pPr>
      <w:r w:rsidRPr="00A678A0">
        <w:rPr>
          <w:color w:val="auto"/>
        </w:rPr>
        <w:t xml:space="preserve">8. </w:t>
      </w:r>
      <w:r w:rsidR="007C20AF" w:rsidRPr="00A678A0">
        <w:rPr>
          <w:color w:val="auto"/>
        </w:rPr>
        <w:t>Экзаменационные билеты. Для приема теоретического экзамена по безопасной эксплуатации самоходных машин категории «С». – М.: ФГНУ «</w:t>
      </w:r>
      <w:proofErr w:type="spellStart"/>
      <w:r w:rsidR="007C20AF" w:rsidRPr="00A678A0">
        <w:rPr>
          <w:color w:val="auto"/>
        </w:rPr>
        <w:t>Росинформагротех</w:t>
      </w:r>
      <w:proofErr w:type="spellEnd"/>
      <w:r w:rsidR="007C20AF" w:rsidRPr="00A678A0">
        <w:rPr>
          <w:color w:val="auto"/>
        </w:rPr>
        <w:t>», 20</w:t>
      </w:r>
      <w:r w:rsidR="00B136C6">
        <w:rPr>
          <w:color w:val="auto"/>
        </w:rPr>
        <w:t>1</w:t>
      </w:r>
      <w:r w:rsidR="007C20AF" w:rsidRPr="00A678A0">
        <w:rPr>
          <w:color w:val="auto"/>
        </w:rPr>
        <w:t xml:space="preserve">3. </w:t>
      </w:r>
    </w:p>
    <w:p w:rsidR="00A678A0" w:rsidRPr="00A678A0" w:rsidRDefault="00A678A0" w:rsidP="00A678A0">
      <w:pPr>
        <w:pStyle w:val="a3"/>
        <w:spacing w:line="276" w:lineRule="auto"/>
        <w:ind w:left="0"/>
        <w:contextualSpacing/>
      </w:pPr>
      <w:r>
        <w:t xml:space="preserve">9. </w:t>
      </w:r>
      <w:r w:rsidRPr="00A678A0">
        <w:t>Экзаменационные билеты для проверки знаний по эксплуатации машин и оборудования, отнесенных к квалификации тракториста-машиниста категории «В» – Москва, 2014.</w:t>
      </w:r>
    </w:p>
    <w:p w:rsidR="00A678A0" w:rsidRDefault="00A678A0" w:rsidP="00A678A0">
      <w:pPr>
        <w:pStyle w:val="a3"/>
        <w:spacing w:line="276" w:lineRule="auto"/>
        <w:ind w:left="0"/>
        <w:contextualSpacing/>
      </w:pPr>
      <w:r w:rsidRPr="00A678A0">
        <w:t>1</w:t>
      </w:r>
      <w:r>
        <w:t>0</w:t>
      </w:r>
      <w:r w:rsidRPr="00A678A0">
        <w:t>. Экзаменационные билеты для проверки знаний по эксплуатации машин и оборудования, отнесенных к квалификации тракториста-машиниста категории «С» – Москва, 2014.</w:t>
      </w:r>
    </w:p>
    <w:p w:rsidR="00A678A0" w:rsidRPr="00A678A0" w:rsidRDefault="00A678A0" w:rsidP="00A678A0">
      <w:pPr>
        <w:pStyle w:val="a3"/>
        <w:spacing w:line="276" w:lineRule="auto"/>
        <w:ind w:left="0"/>
        <w:contextualSpacing/>
      </w:pPr>
      <w:r>
        <w:t xml:space="preserve">11. </w:t>
      </w:r>
      <w:r w:rsidRPr="00A678A0">
        <w:t>Экзаменационные билеты для приема теоретического экзамена по правилам дорожного движения для водителей самоходных машин, предназначенных для движения по автомобильным дорогам общего пользования. – М.: ФГНУ «</w:t>
      </w:r>
      <w:proofErr w:type="spellStart"/>
      <w:r w:rsidRPr="00A678A0">
        <w:t>Росинформагротех</w:t>
      </w:r>
      <w:proofErr w:type="spellEnd"/>
      <w:r w:rsidRPr="00A678A0">
        <w:t>», 2014</w:t>
      </w:r>
      <w:r>
        <w:t>.</w:t>
      </w:r>
    </w:p>
    <w:p w:rsidR="00A678A0" w:rsidRDefault="00A678A0" w:rsidP="007C20AF">
      <w:pPr>
        <w:pStyle w:val="Default"/>
        <w:rPr>
          <w:color w:val="auto"/>
          <w:sz w:val="28"/>
          <w:szCs w:val="28"/>
        </w:rPr>
      </w:pPr>
    </w:p>
    <w:p w:rsidR="000D5DA6" w:rsidRDefault="000D5DA6"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lastRenderedPageBreak/>
        <w:t xml:space="preserve">4. Контроль и оценка результатов освоения ПМ.01 </w:t>
      </w:r>
    </w:p>
    <w:p w:rsidR="007C20AF" w:rsidRDefault="007C20AF" w:rsidP="007C20AF">
      <w:pPr>
        <w:pStyle w:val="Default"/>
        <w:rPr>
          <w:color w:val="auto"/>
          <w:sz w:val="28"/>
          <w:szCs w:val="28"/>
        </w:rPr>
      </w:pPr>
      <w:proofErr w:type="gramStart"/>
      <w:r>
        <w:rPr>
          <w:color w:val="auto"/>
          <w:sz w:val="28"/>
          <w:szCs w:val="28"/>
        </w:rPr>
        <w:t xml:space="preserve">Формы, методы контроля и оценки результатов обучения должны позволять проверять у обучающихся </w:t>
      </w:r>
      <w:proofErr w:type="spellStart"/>
      <w:r>
        <w:rPr>
          <w:color w:val="auto"/>
          <w:sz w:val="28"/>
          <w:szCs w:val="28"/>
        </w:rPr>
        <w:t>сформированность</w:t>
      </w:r>
      <w:proofErr w:type="spellEnd"/>
      <w:r>
        <w:rPr>
          <w:color w:val="auto"/>
          <w:sz w:val="28"/>
          <w:szCs w:val="28"/>
        </w:rPr>
        <w:t xml:space="preserve"> профессиональной компетенции.</w:t>
      </w:r>
      <w:proofErr w:type="gramEnd"/>
      <w:r>
        <w:rPr>
          <w:color w:val="auto"/>
          <w:sz w:val="28"/>
          <w:szCs w:val="28"/>
        </w:rPr>
        <w:t xml:space="preserve"> Модуль считается освоенным в случае успешного прохождения обучающимся аттестационного испытания. В процессе обучения проводится текущий и промежуточный контроль освоения тем ПМ. </w:t>
      </w:r>
    </w:p>
    <w:p w:rsidR="000D5DA6" w:rsidRDefault="000D5DA6" w:rsidP="007C20AF">
      <w:pPr>
        <w:pStyle w:val="Default"/>
        <w:rPr>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14"/>
        <w:gridCol w:w="4273"/>
        <w:gridCol w:w="3418"/>
      </w:tblGrid>
      <w:tr w:rsidR="007C20AF" w:rsidRPr="000D5DA6" w:rsidTr="00570883">
        <w:trPr>
          <w:trHeight w:val="412"/>
        </w:trPr>
        <w:tc>
          <w:tcPr>
            <w:tcW w:w="0" w:type="auto"/>
          </w:tcPr>
          <w:p w:rsidR="007C20AF" w:rsidRPr="000D5DA6" w:rsidRDefault="007C20AF">
            <w:pPr>
              <w:pStyle w:val="Default"/>
            </w:pPr>
            <w:r w:rsidRPr="000D5DA6">
              <w:rPr>
                <w:b/>
                <w:bCs/>
              </w:rPr>
              <w:t xml:space="preserve">Результат </w:t>
            </w:r>
          </w:p>
        </w:tc>
        <w:tc>
          <w:tcPr>
            <w:tcW w:w="4273" w:type="dxa"/>
          </w:tcPr>
          <w:p w:rsidR="007C20AF" w:rsidRPr="000D5DA6" w:rsidRDefault="007C20AF">
            <w:pPr>
              <w:pStyle w:val="Default"/>
            </w:pPr>
            <w:r w:rsidRPr="000D5DA6">
              <w:rPr>
                <w:b/>
                <w:bCs/>
              </w:rPr>
              <w:t xml:space="preserve">Основные показатели оценки результата </w:t>
            </w:r>
          </w:p>
        </w:tc>
        <w:tc>
          <w:tcPr>
            <w:tcW w:w="3418" w:type="dxa"/>
          </w:tcPr>
          <w:p w:rsidR="007C20AF" w:rsidRPr="000D5DA6" w:rsidRDefault="007C20AF">
            <w:pPr>
              <w:pStyle w:val="Default"/>
            </w:pPr>
            <w:r w:rsidRPr="000D5DA6">
              <w:rPr>
                <w:b/>
                <w:bCs/>
              </w:rPr>
              <w:t xml:space="preserve">Формы и методы контроля и оценки </w:t>
            </w:r>
          </w:p>
        </w:tc>
      </w:tr>
      <w:tr w:rsidR="007C20AF" w:rsidRPr="000D5DA6" w:rsidTr="00570883">
        <w:trPr>
          <w:trHeight w:val="4442"/>
        </w:trPr>
        <w:tc>
          <w:tcPr>
            <w:tcW w:w="0" w:type="auto"/>
          </w:tcPr>
          <w:p w:rsidR="007C20AF" w:rsidRPr="000D5DA6" w:rsidRDefault="007C20AF">
            <w:pPr>
              <w:pStyle w:val="Default"/>
            </w:pPr>
            <w:r w:rsidRPr="000D5DA6">
              <w:rPr>
                <w:b/>
                <w:bCs/>
              </w:rPr>
              <w:t xml:space="preserve">Управление тракторами категории </w:t>
            </w:r>
            <w:r w:rsidR="00570883" w:rsidRPr="000D5DA6">
              <w:rPr>
                <w:b/>
                <w:bCs/>
              </w:rPr>
              <w:t xml:space="preserve">«В», </w:t>
            </w:r>
            <w:r w:rsidRPr="000D5DA6">
              <w:rPr>
                <w:b/>
                <w:bCs/>
              </w:rPr>
              <w:t xml:space="preserve">«С» </w:t>
            </w:r>
          </w:p>
        </w:tc>
        <w:tc>
          <w:tcPr>
            <w:tcW w:w="4273" w:type="dxa"/>
          </w:tcPr>
          <w:p w:rsidR="007C20AF" w:rsidRPr="000D5DA6" w:rsidRDefault="007C20AF">
            <w:pPr>
              <w:pStyle w:val="Default"/>
            </w:pPr>
            <w:r w:rsidRPr="000D5DA6">
              <w:t xml:space="preserve">- точность соблюдения правил безопасной эксплуатации тракторов и управления ими; </w:t>
            </w:r>
          </w:p>
          <w:p w:rsidR="007C20AF" w:rsidRPr="000D5DA6" w:rsidRDefault="007C20AF">
            <w:pPr>
              <w:pStyle w:val="Default"/>
            </w:pPr>
            <w:r w:rsidRPr="000D5DA6">
              <w:t xml:space="preserve">- точность выполнения следующих приемов и маневров: </w:t>
            </w:r>
          </w:p>
          <w:p w:rsidR="007C20AF" w:rsidRPr="000D5DA6" w:rsidRDefault="007C20AF">
            <w:pPr>
              <w:pStyle w:val="Default"/>
            </w:pPr>
            <w:r w:rsidRPr="000D5DA6">
              <w:t xml:space="preserve">- запуск двигателя; </w:t>
            </w:r>
          </w:p>
          <w:p w:rsidR="007C20AF" w:rsidRPr="000D5DA6" w:rsidRDefault="007C20AF">
            <w:pPr>
              <w:pStyle w:val="Default"/>
            </w:pPr>
            <w:r w:rsidRPr="000D5DA6">
              <w:t xml:space="preserve">- начало движения с места на подъеме: </w:t>
            </w:r>
          </w:p>
          <w:p w:rsidR="007C20AF" w:rsidRPr="000D5DA6" w:rsidRDefault="007C20AF">
            <w:pPr>
              <w:pStyle w:val="Default"/>
            </w:pPr>
            <w:r w:rsidRPr="000D5DA6">
              <w:t xml:space="preserve">- разворот при ограниченной ширине территории при одноразовом включении передачи; </w:t>
            </w:r>
          </w:p>
          <w:p w:rsidR="007C20AF" w:rsidRPr="000D5DA6" w:rsidRDefault="007C20AF">
            <w:pPr>
              <w:pStyle w:val="Default"/>
            </w:pPr>
            <w:r w:rsidRPr="000D5DA6">
              <w:t xml:space="preserve">- постановка трактора в бокс задним ходом; </w:t>
            </w:r>
          </w:p>
          <w:p w:rsidR="007C20AF" w:rsidRPr="000D5DA6" w:rsidRDefault="007C20AF">
            <w:pPr>
              <w:pStyle w:val="Default"/>
            </w:pPr>
            <w:r w:rsidRPr="000D5DA6">
              <w:t xml:space="preserve">- постановка трактора в агрегате с прицепом в бокс задним ходом; </w:t>
            </w:r>
          </w:p>
          <w:p w:rsidR="007C20AF" w:rsidRPr="000D5DA6" w:rsidRDefault="007C20AF">
            <w:pPr>
              <w:pStyle w:val="Default"/>
            </w:pPr>
            <w:r w:rsidRPr="000D5DA6">
              <w:t xml:space="preserve">- торможение и остановка на различных скоростях, включая экстренную остановку; </w:t>
            </w:r>
          </w:p>
          <w:p w:rsidR="007C20AF" w:rsidRPr="000D5DA6" w:rsidRDefault="007C20AF">
            <w:pPr>
              <w:pStyle w:val="Default"/>
            </w:pPr>
            <w:r w:rsidRPr="000D5DA6">
              <w:t xml:space="preserve">- </w:t>
            </w:r>
            <w:proofErr w:type="spellStart"/>
            <w:r w:rsidRPr="000D5DA6">
              <w:t>агрегатирование</w:t>
            </w:r>
            <w:proofErr w:type="spellEnd"/>
            <w:r w:rsidRPr="000D5DA6">
              <w:t xml:space="preserve"> трактора с прицепом; </w:t>
            </w:r>
          </w:p>
          <w:p w:rsidR="00706B89" w:rsidRPr="000D5DA6" w:rsidRDefault="007C20AF" w:rsidP="00706B89">
            <w:pPr>
              <w:pStyle w:val="Default"/>
            </w:pPr>
            <w:r w:rsidRPr="000D5DA6">
              <w:t xml:space="preserve">- выполнение приемов и маневров в реальных </w:t>
            </w:r>
            <w:r w:rsidR="00706B89" w:rsidRPr="000D5DA6">
              <w:t xml:space="preserve">условиях (условия реального дорожного движения); </w:t>
            </w:r>
          </w:p>
          <w:p w:rsidR="007C20AF" w:rsidRPr="000D5DA6" w:rsidRDefault="00706B89" w:rsidP="00706B89">
            <w:pPr>
              <w:pStyle w:val="Default"/>
            </w:pPr>
            <w:r w:rsidRPr="000D5DA6">
              <w:t>- способность оценить эксплуатационную ситуацию и правильно на нее реагировать.</w:t>
            </w:r>
          </w:p>
        </w:tc>
        <w:tc>
          <w:tcPr>
            <w:tcW w:w="3418" w:type="dxa"/>
          </w:tcPr>
          <w:p w:rsidR="007C20AF" w:rsidRPr="000D5DA6" w:rsidRDefault="007C20AF">
            <w:pPr>
              <w:pStyle w:val="Default"/>
            </w:pPr>
            <w:r w:rsidRPr="000D5DA6">
              <w:t xml:space="preserve">Текущий контроль в форме </w:t>
            </w:r>
          </w:p>
          <w:p w:rsidR="007C20AF" w:rsidRPr="000D5DA6" w:rsidRDefault="007C20AF">
            <w:pPr>
              <w:pStyle w:val="Default"/>
            </w:pPr>
            <w:r w:rsidRPr="000D5DA6">
              <w:t xml:space="preserve">выполнения практического задания на занятиях; </w:t>
            </w:r>
          </w:p>
          <w:p w:rsidR="007C20AF" w:rsidRPr="000D5DA6" w:rsidRDefault="007C20AF">
            <w:pPr>
              <w:pStyle w:val="Default"/>
            </w:pPr>
            <w:r w:rsidRPr="000D5DA6">
              <w:t xml:space="preserve">Контрольные работы на теоретических занятиях; </w:t>
            </w:r>
          </w:p>
          <w:p w:rsidR="007C20AF" w:rsidRPr="000D5DA6" w:rsidRDefault="007C20AF">
            <w:pPr>
              <w:pStyle w:val="Default"/>
            </w:pPr>
            <w:r w:rsidRPr="000D5DA6">
              <w:t xml:space="preserve">Зачет по каждой теме профессионального модуля; (промежуточный контроль в форме выполнения комплексного практического задания); </w:t>
            </w:r>
          </w:p>
          <w:p w:rsidR="007C20AF" w:rsidRPr="000D5DA6" w:rsidRDefault="007C20AF">
            <w:pPr>
              <w:pStyle w:val="Default"/>
            </w:pPr>
            <w:r w:rsidRPr="000D5DA6">
              <w:t xml:space="preserve">Аттестационное испытание по модулю в форме выполнения итогового </w:t>
            </w:r>
            <w:r w:rsidR="00706B89" w:rsidRPr="000D5DA6">
              <w:t>практического задания.</w:t>
            </w:r>
          </w:p>
        </w:tc>
      </w:tr>
    </w:tbl>
    <w:p w:rsidR="007C20AF" w:rsidRDefault="007C20AF" w:rsidP="007C20AF">
      <w:pPr>
        <w:pStyle w:val="Default"/>
        <w:rPr>
          <w:color w:val="auto"/>
        </w:rPr>
        <w:sectPr w:rsidR="007C20AF" w:rsidSect="00706B89">
          <w:pgSz w:w="12240" w:h="15840"/>
          <w:pgMar w:top="1134" w:right="850" w:bottom="1134" w:left="1701" w:header="720" w:footer="720" w:gutter="0"/>
          <w:cols w:space="720"/>
          <w:noEndnote/>
          <w:docGrid w:linePitch="299"/>
        </w:sectPr>
      </w:pPr>
    </w:p>
    <w:p w:rsidR="007C20AF" w:rsidRDefault="007C20AF" w:rsidP="007C20AF">
      <w:pPr>
        <w:pStyle w:val="Default"/>
        <w:rPr>
          <w:color w:val="auto"/>
        </w:rPr>
      </w:pPr>
      <w:r>
        <w:rPr>
          <w:b/>
          <w:bCs/>
          <w:color w:val="auto"/>
        </w:rPr>
        <w:lastRenderedPageBreak/>
        <w:t xml:space="preserve">Пример промежуточного контроля результатов освоения профессионального модуля «Управление тракторами категории </w:t>
      </w:r>
      <w:r w:rsidR="00570883">
        <w:rPr>
          <w:b/>
          <w:bCs/>
          <w:color w:val="auto"/>
        </w:rPr>
        <w:t xml:space="preserve">«В», </w:t>
      </w:r>
      <w:r>
        <w:rPr>
          <w:b/>
          <w:bCs/>
          <w:color w:val="auto"/>
        </w:rPr>
        <w:t>«С»» (</w:t>
      </w:r>
      <w:proofErr w:type="spellStart"/>
      <w:r>
        <w:rPr>
          <w:b/>
          <w:bCs/>
          <w:color w:val="auto"/>
        </w:rPr>
        <w:t>тема</w:t>
      </w:r>
      <w:proofErr w:type="gramStart"/>
      <w:r>
        <w:rPr>
          <w:b/>
          <w:bCs/>
          <w:color w:val="auto"/>
        </w:rPr>
        <w:t>:«</w:t>
      </w:r>
      <w:proofErr w:type="gramEnd"/>
      <w:r>
        <w:rPr>
          <w:b/>
          <w:bCs/>
          <w:color w:val="auto"/>
        </w:rPr>
        <w:t>Вождение</w:t>
      </w:r>
      <w:proofErr w:type="spellEnd"/>
      <w:r>
        <w:rPr>
          <w:b/>
          <w:bCs/>
          <w:color w:val="auto"/>
        </w:rPr>
        <w:t xml:space="preserve"> тракторов») </w:t>
      </w:r>
    </w:p>
    <w:p w:rsidR="007C20AF" w:rsidRDefault="007C20AF" w:rsidP="007C20AF">
      <w:pPr>
        <w:pStyle w:val="Default"/>
        <w:rPr>
          <w:color w:val="auto"/>
        </w:rPr>
      </w:pPr>
      <w:r>
        <w:rPr>
          <w:b/>
          <w:bCs/>
          <w:color w:val="auto"/>
        </w:rPr>
        <w:t xml:space="preserve">Задание: </w:t>
      </w:r>
      <w:r>
        <w:rPr>
          <w:color w:val="auto"/>
        </w:rPr>
        <w:t xml:space="preserve">Осуществить </w:t>
      </w:r>
      <w:proofErr w:type="spellStart"/>
      <w:r>
        <w:rPr>
          <w:color w:val="auto"/>
        </w:rPr>
        <w:t>трогание</w:t>
      </w:r>
      <w:proofErr w:type="spellEnd"/>
      <w:r>
        <w:rPr>
          <w:color w:val="auto"/>
        </w:rPr>
        <w:t xml:space="preserve"> трактора с места, остановка у тротуара дверью кабины против ориентира, находящегося справа, движение задним ходом и остановка задними колесами на краю бровки кювета, движение вперед и остановка на линии «стоп», движение вперед и установка трактора у тротуара между двумя стоящими тракторами. </w:t>
      </w:r>
      <w:proofErr w:type="gramStart"/>
      <w:r>
        <w:rPr>
          <w:color w:val="auto"/>
        </w:rPr>
        <w:t>Общая</w:t>
      </w:r>
      <w:proofErr w:type="gramEnd"/>
      <w:r>
        <w:rPr>
          <w:color w:val="auto"/>
        </w:rPr>
        <w:t xml:space="preserve"> длинна маршрута 200 метров. </w:t>
      </w:r>
    </w:p>
    <w:p w:rsidR="00570883" w:rsidRDefault="00570883" w:rsidP="007C20AF">
      <w:pPr>
        <w:pStyle w:val="Default"/>
        <w:rPr>
          <w:b/>
          <w:bCs/>
          <w:color w:val="auto"/>
        </w:rPr>
      </w:pPr>
    </w:p>
    <w:p w:rsidR="007C20AF" w:rsidRDefault="007C20AF" w:rsidP="007C20AF">
      <w:pPr>
        <w:pStyle w:val="Default"/>
        <w:rPr>
          <w:color w:val="auto"/>
        </w:rPr>
      </w:pPr>
      <w:r>
        <w:rPr>
          <w:b/>
          <w:bCs/>
          <w:color w:val="auto"/>
        </w:rPr>
        <w:t xml:space="preserve">5. Организация изучения ПМ. 01 </w:t>
      </w:r>
    </w:p>
    <w:p w:rsidR="007C20AF" w:rsidRPr="00706B89" w:rsidRDefault="007C20AF" w:rsidP="007C20AF">
      <w:pPr>
        <w:pStyle w:val="Default"/>
        <w:rPr>
          <w:color w:val="auto"/>
        </w:rPr>
        <w:sectPr w:rsidR="007C20AF" w:rsidRPr="00706B89" w:rsidSect="00706B89">
          <w:pgSz w:w="12240" w:h="15840"/>
          <w:pgMar w:top="1134" w:right="850" w:bottom="1134" w:left="1701" w:header="720" w:footer="720" w:gutter="0"/>
          <w:cols w:space="720"/>
          <w:noEndnote/>
          <w:docGrid w:linePitch="299"/>
        </w:sectPr>
      </w:pPr>
      <w:r w:rsidRPr="00706B89">
        <w:rPr>
          <w:color w:val="auto"/>
        </w:rPr>
        <w:t xml:space="preserve">Содержание профессионального модуля имеет практико-ориентированный характер. Содержание тем профессионального модуля должно включать в себя теоретический и практический учебный материал, освоение которого является достаточным для формирования логически завершенного, в рамках названия тем, перечня умений и обеспечивающих их знаний. Конкретное распределение часов на теоретическое и практическое обучение, в рамках установленных часов, осуществляется педагогическими кадрами, обеспечивающими </w:t>
      </w:r>
      <w:proofErr w:type="gramStart"/>
      <w:r w:rsidRPr="00706B89">
        <w:rPr>
          <w:color w:val="auto"/>
        </w:rPr>
        <w:t>обучение по</w:t>
      </w:r>
      <w:proofErr w:type="gramEnd"/>
      <w:r w:rsidRPr="00706B89">
        <w:rPr>
          <w:color w:val="auto"/>
        </w:rPr>
        <w:t xml:space="preserve"> профессиональному модулю. Формирование профессиональной компетенции «Управлять трактором категории </w:t>
      </w:r>
      <w:r w:rsidR="000D5DA6">
        <w:rPr>
          <w:color w:val="auto"/>
        </w:rPr>
        <w:t xml:space="preserve">«В», </w:t>
      </w:r>
      <w:r w:rsidRPr="00706B89">
        <w:rPr>
          <w:color w:val="auto"/>
        </w:rPr>
        <w:t xml:space="preserve">«С» возможно при условии освоения всех тем профессионального модуля и соответствующих им перечня умений и знаний. Вождение тракторов выполняется на специально оборудованных полигонах или </w:t>
      </w:r>
      <w:proofErr w:type="spellStart"/>
      <w:r w:rsidRPr="00706B89">
        <w:rPr>
          <w:color w:val="auto"/>
        </w:rPr>
        <w:t>трактородромах</w:t>
      </w:r>
      <w:proofErr w:type="spellEnd"/>
      <w:r w:rsidRPr="00706B89">
        <w:rPr>
          <w:color w:val="auto"/>
        </w:rPr>
        <w:t xml:space="preserve"> индивидуально каждым учащимся под руководством мастера производственного обучения. На обучение вождению отводится </w:t>
      </w:r>
      <w:r w:rsidR="000D5DA6">
        <w:rPr>
          <w:color w:val="auto"/>
        </w:rPr>
        <w:t>2</w:t>
      </w:r>
      <w:r w:rsidRPr="00706B89">
        <w:rPr>
          <w:color w:val="auto"/>
        </w:rPr>
        <w:t xml:space="preserve">1 </w:t>
      </w:r>
      <w:proofErr w:type="spellStart"/>
      <w:r w:rsidRPr="00706B89">
        <w:rPr>
          <w:color w:val="auto"/>
        </w:rPr>
        <w:t>часна</w:t>
      </w:r>
      <w:proofErr w:type="spellEnd"/>
      <w:r w:rsidRPr="00706B89">
        <w:rPr>
          <w:color w:val="auto"/>
        </w:rPr>
        <w:t xml:space="preserve"> каждого обучаемого. Вождение проводится во внеурочное время. При подготовке к занятиям мастер составляет план его проведения и график обучения учащихся вождению тракторов; проверяет состояние учебного полигона и площадки, где будут стоять тракторы, исправность тракторов. Занятия по вождению начинаются после ознакомления с общим устройством трактора, изучение которого предусмотрено ПМ.01 и не связано с изучением устройства трактора. Организация обучения и качество подготовки по вождению находятся в прямой зависимости от знаний, полученных в ходе изучения «Правила дорожного движения», «</w:t>
      </w:r>
      <w:r w:rsidR="000D5DA6">
        <w:rPr>
          <w:color w:val="auto"/>
        </w:rPr>
        <w:t xml:space="preserve">Основ трудового права», </w:t>
      </w:r>
      <w:r w:rsidRPr="00706B89">
        <w:rPr>
          <w:color w:val="auto"/>
        </w:rPr>
        <w:t xml:space="preserve">«Охрана труда». Кроме того, осуществляя вождение помимо знаний правил дорожного движения, своих обязанностей и требований охраны труда, трактористу необходимо иметь навыки оказания первой медицинской помощи, с тем, чтобы являться полноценным, в социальном смысле, участником дорожного движения. Таким образом, к освоению каждого из выделенных умений ПМ. 01 допускаются учащиеся, изучившие правила, относящиеся к формированию данного умения в других взаимосвязанных с вождением дисциплинах ОДК. Последовательность изучения тем профессионального модуля должна соответствовать указанной в тематическом плане, обучающиеся должны прочно и глубоко освоить полный перечень выделенных в профессиональном модуле умений и знаний, обеспечивающих формирование профессиональной компетенции «Управлять трактором категории </w:t>
      </w:r>
      <w:r w:rsidR="000D5DA6">
        <w:rPr>
          <w:color w:val="auto"/>
        </w:rPr>
        <w:t>«</w:t>
      </w:r>
      <w:proofErr w:type="gramStart"/>
      <w:r w:rsidR="000D5DA6">
        <w:rPr>
          <w:color w:val="auto"/>
        </w:rPr>
        <w:t>В</w:t>
      </w:r>
      <w:proofErr w:type="gramEnd"/>
      <w:r w:rsidR="000D5DA6">
        <w:rPr>
          <w:color w:val="auto"/>
        </w:rPr>
        <w:t xml:space="preserve">», </w:t>
      </w:r>
      <w:r w:rsidRPr="00706B89">
        <w:rPr>
          <w:color w:val="auto"/>
        </w:rPr>
        <w:t xml:space="preserve">«С». </w:t>
      </w:r>
    </w:p>
    <w:p w:rsidR="007C20AF" w:rsidRDefault="007C20AF" w:rsidP="007C20AF">
      <w:pPr>
        <w:pStyle w:val="Default"/>
        <w:rPr>
          <w:color w:val="auto"/>
          <w:sz w:val="28"/>
          <w:szCs w:val="28"/>
        </w:rPr>
      </w:pPr>
      <w:r>
        <w:rPr>
          <w:b/>
          <w:bCs/>
          <w:color w:val="auto"/>
          <w:sz w:val="28"/>
          <w:szCs w:val="28"/>
        </w:rPr>
        <w:lastRenderedPageBreak/>
        <w:t xml:space="preserve">ПМ.02 «Техническое обслуживание тракторов категории «С» </w:t>
      </w:r>
    </w:p>
    <w:p w:rsidR="007C20AF" w:rsidRDefault="007C20AF" w:rsidP="007C20AF">
      <w:pPr>
        <w:pStyle w:val="Default"/>
        <w:rPr>
          <w:color w:val="auto"/>
          <w:sz w:val="28"/>
          <w:szCs w:val="28"/>
        </w:rPr>
      </w:pPr>
      <w:r>
        <w:rPr>
          <w:b/>
          <w:bCs/>
          <w:color w:val="auto"/>
          <w:sz w:val="28"/>
          <w:szCs w:val="28"/>
        </w:rPr>
        <w:t xml:space="preserve">Цель модуля: </w:t>
      </w:r>
      <w:proofErr w:type="gramStart"/>
      <w:r>
        <w:rPr>
          <w:color w:val="auto"/>
          <w:sz w:val="28"/>
          <w:szCs w:val="28"/>
        </w:rPr>
        <w:t>обучающийся</w:t>
      </w:r>
      <w:proofErr w:type="gramEnd"/>
      <w:r>
        <w:rPr>
          <w:color w:val="auto"/>
          <w:sz w:val="28"/>
          <w:szCs w:val="28"/>
        </w:rPr>
        <w:t xml:space="preserve"> приобретет знания и умения, обеспечивающие проведение </w:t>
      </w:r>
      <w:r>
        <w:rPr>
          <w:b/>
          <w:bCs/>
          <w:color w:val="auto"/>
          <w:sz w:val="28"/>
          <w:szCs w:val="28"/>
        </w:rPr>
        <w:t xml:space="preserve">технического обслуживания тракторов категории «С» </w:t>
      </w:r>
    </w:p>
    <w:p w:rsidR="007C20AF" w:rsidRDefault="007C20AF" w:rsidP="007C20AF">
      <w:pPr>
        <w:pStyle w:val="Default"/>
        <w:rPr>
          <w:color w:val="auto"/>
          <w:sz w:val="28"/>
          <w:szCs w:val="28"/>
        </w:rPr>
      </w:pPr>
      <w:r>
        <w:rPr>
          <w:b/>
          <w:bCs/>
          <w:color w:val="auto"/>
          <w:sz w:val="28"/>
          <w:szCs w:val="28"/>
        </w:rPr>
        <w:t xml:space="preserve">1. Спецификация ПМ.02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55"/>
        <w:gridCol w:w="5033"/>
      </w:tblGrid>
      <w:tr w:rsidR="007C20AF" w:rsidRPr="00156348" w:rsidTr="00156348">
        <w:trPr>
          <w:trHeight w:val="251"/>
        </w:trPr>
        <w:tc>
          <w:tcPr>
            <w:tcW w:w="8755" w:type="dxa"/>
          </w:tcPr>
          <w:p w:rsidR="007C20AF" w:rsidRPr="00156348" w:rsidRDefault="007C20AF">
            <w:pPr>
              <w:pStyle w:val="Default"/>
            </w:pPr>
            <w:r w:rsidRPr="00156348">
              <w:rPr>
                <w:b/>
                <w:bCs/>
              </w:rPr>
              <w:t xml:space="preserve">Умения </w:t>
            </w:r>
          </w:p>
        </w:tc>
        <w:tc>
          <w:tcPr>
            <w:tcW w:w="5033" w:type="dxa"/>
          </w:tcPr>
          <w:p w:rsidR="007C20AF" w:rsidRPr="00156348" w:rsidRDefault="007C20AF">
            <w:pPr>
              <w:pStyle w:val="Default"/>
            </w:pPr>
            <w:r w:rsidRPr="00156348">
              <w:rPr>
                <w:b/>
                <w:bCs/>
              </w:rPr>
              <w:t xml:space="preserve">Знания </w:t>
            </w:r>
          </w:p>
        </w:tc>
      </w:tr>
      <w:tr w:rsidR="007C20AF" w:rsidRPr="00156348" w:rsidTr="00156348">
        <w:trPr>
          <w:trHeight w:val="3799"/>
        </w:trPr>
        <w:tc>
          <w:tcPr>
            <w:tcW w:w="8755" w:type="dxa"/>
          </w:tcPr>
          <w:p w:rsidR="007C20AF" w:rsidRPr="00156348" w:rsidRDefault="007C20AF">
            <w:pPr>
              <w:pStyle w:val="Default"/>
            </w:pPr>
            <w:r w:rsidRPr="00156348">
              <w:t xml:space="preserve">- </w:t>
            </w:r>
            <w:r w:rsidRPr="00156348">
              <w:rPr>
                <w:b/>
                <w:bCs/>
              </w:rPr>
              <w:t xml:space="preserve">выявлять </w:t>
            </w:r>
            <w:r w:rsidRPr="00156348">
              <w:t xml:space="preserve">неисправности в работе обслуживаемого трактора; </w:t>
            </w:r>
          </w:p>
          <w:p w:rsidR="007C20AF" w:rsidRPr="00156348" w:rsidRDefault="007C20AF">
            <w:pPr>
              <w:pStyle w:val="Default"/>
            </w:pPr>
            <w:r w:rsidRPr="00156348">
              <w:t xml:space="preserve">- </w:t>
            </w:r>
            <w:r w:rsidRPr="00156348">
              <w:rPr>
                <w:b/>
                <w:bCs/>
              </w:rPr>
              <w:t xml:space="preserve">применять </w:t>
            </w:r>
            <w:r w:rsidRPr="00156348">
              <w:t xml:space="preserve">оборудование, используемое при оценке технического состояния трактора; </w:t>
            </w:r>
          </w:p>
          <w:p w:rsidR="007C20AF" w:rsidRPr="00156348" w:rsidRDefault="007C20AF">
            <w:pPr>
              <w:pStyle w:val="Default"/>
            </w:pPr>
            <w:r w:rsidRPr="00156348">
              <w:t xml:space="preserve">- </w:t>
            </w:r>
            <w:r w:rsidRPr="00156348">
              <w:rPr>
                <w:b/>
                <w:bCs/>
              </w:rPr>
              <w:t xml:space="preserve">выполнять </w:t>
            </w:r>
            <w:r w:rsidRPr="00156348">
              <w:t xml:space="preserve">основные операции ежедневного технического обслуживания трактора, а именно: </w:t>
            </w:r>
          </w:p>
          <w:p w:rsidR="007C20AF" w:rsidRPr="00156348" w:rsidRDefault="007C20AF">
            <w:pPr>
              <w:pStyle w:val="Default"/>
            </w:pPr>
            <w:r w:rsidRPr="00156348">
              <w:t xml:space="preserve">- </w:t>
            </w:r>
            <w:r w:rsidRPr="00156348">
              <w:rPr>
                <w:b/>
                <w:bCs/>
              </w:rPr>
              <w:t xml:space="preserve">проверять </w:t>
            </w:r>
            <w:r w:rsidRPr="00156348">
              <w:t xml:space="preserve">и </w:t>
            </w:r>
            <w:r w:rsidRPr="00156348">
              <w:rPr>
                <w:b/>
                <w:bCs/>
              </w:rPr>
              <w:t xml:space="preserve">устранять </w:t>
            </w:r>
            <w:proofErr w:type="spellStart"/>
            <w:r w:rsidRPr="00156348">
              <w:t>подтекание</w:t>
            </w:r>
            <w:proofErr w:type="spellEnd"/>
            <w:r w:rsidRPr="00156348">
              <w:t xml:space="preserve"> топлива, масла, охлаждающей и рабочей жидкостей; </w:t>
            </w:r>
          </w:p>
          <w:p w:rsidR="008C3395" w:rsidRPr="00156348" w:rsidRDefault="007C20AF" w:rsidP="008C3395">
            <w:pPr>
              <w:pStyle w:val="Default"/>
            </w:pPr>
            <w:r w:rsidRPr="00156348">
              <w:t xml:space="preserve">- </w:t>
            </w:r>
            <w:r w:rsidRPr="00156348">
              <w:rPr>
                <w:b/>
                <w:bCs/>
              </w:rPr>
              <w:t xml:space="preserve">проверять </w:t>
            </w:r>
            <w:r w:rsidRPr="00156348">
              <w:t xml:space="preserve">и </w:t>
            </w:r>
            <w:proofErr w:type="spellStart"/>
            <w:r w:rsidRPr="00156348">
              <w:rPr>
                <w:b/>
                <w:bCs/>
              </w:rPr>
              <w:t>дозаправлять</w:t>
            </w:r>
            <w:r w:rsidRPr="00156348">
              <w:t>масло</w:t>
            </w:r>
            <w:proofErr w:type="spellEnd"/>
            <w:r w:rsidRPr="00156348">
              <w:t xml:space="preserve">, топливо, охлаждающую и рабочую </w:t>
            </w:r>
            <w:r w:rsidR="008C3395" w:rsidRPr="00156348">
              <w:t xml:space="preserve">жидкости, </w:t>
            </w:r>
            <w:r w:rsidR="008C3395" w:rsidRPr="00156348">
              <w:rPr>
                <w:b/>
                <w:bCs/>
              </w:rPr>
              <w:t xml:space="preserve">смазывать </w:t>
            </w:r>
            <w:r w:rsidR="008C3395" w:rsidRPr="00156348">
              <w:t xml:space="preserve">узлы трактора согласно заводским указаниям, по картам смазки; </w:t>
            </w:r>
          </w:p>
          <w:p w:rsidR="008C3395" w:rsidRPr="00156348" w:rsidRDefault="008C3395" w:rsidP="008C3395">
            <w:pPr>
              <w:pStyle w:val="Default"/>
            </w:pPr>
            <w:r w:rsidRPr="00156348">
              <w:t xml:space="preserve">- </w:t>
            </w:r>
            <w:r w:rsidRPr="00156348">
              <w:rPr>
                <w:b/>
                <w:bCs/>
              </w:rPr>
              <w:t xml:space="preserve">проверять </w:t>
            </w:r>
            <w:r w:rsidRPr="00156348">
              <w:t xml:space="preserve">показания контрольных приборов при работающем дизеле; </w:t>
            </w:r>
          </w:p>
          <w:p w:rsidR="008C3395" w:rsidRPr="00156348" w:rsidRDefault="008C3395" w:rsidP="008C3395">
            <w:pPr>
              <w:pStyle w:val="Default"/>
            </w:pPr>
            <w:r w:rsidRPr="00156348">
              <w:t xml:space="preserve">- </w:t>
            </w:r>
            <w:r w:rsidRPr="00156348">
              <w:rPr>
                <w:b/>
                <w:bCs/>
              </w:rPr>
              <w:t xml:space="preserve">выполнять </w:t>
            </w:r>
            <w:r w:rsidRPr="00156348">
              <w:t xml:space="preserve">другие дополнительные операции ежесменного технического обслуживания в соответствии с заводскими указаниями на определенную марку трактора; </w:t>
            </w:r>
          </w:p>
          <w:p w:rsidR="008C3395" w:rsidRPr="00156348" w:rsidRDefault="008C3395" w:rsidP="008C3395">
            <w:pPr>
              <w:pStyle w:val="Default"/>
            </w:pPr>
            <w:r w:rsidRPr="00156348">
              <w:t xml:space="preserve">- </w:t>
            </w:r>
            <w:r w:rsidRPr="00156348">
              <w:rPr>
                <w:b/>
                <w:bCs/>
              </w:rPr>
              <w:t xml:space="preserve">выполнять </w:t>
            </w:r>
            <w:r w:rsidRPr="00156348">
              <w:t xml:space="preserve">основные операции первого технического обслуживания трактора, а именно: </w:t>
            </w:r>
          </w:p>
          <w:p w:rsidR="008C3395" w:rsidRPr="00156348" w:rsidRDefault="008C3395" w:rsidP="008C3395">
            <w:pPr>
              <w:pStyle w:val="Default"/>
            </w:pPr>
            <w:r w:rsidRPr="00156348">
              <w:t xml:space="preserve">- </w:t>
            </w:r>
            <w:r w:rsidRPr="00156348">
              <w:rPr>
                <w:b/>
                <w:bCs/>
              </w:rPr>
              <w:t xml:space="preserve">проверять </w:t>
            </w:r>
            <w:r w:rsidRPr="00156348">
              <w:t xml:space="preserve">и </w:t>
            </w:r>
            <w:r w:rsidRPr="00156348">
              <w:rPr>
                <w:b/>
                <w:bCs/>
              </w:rPr>
              <w:t xml:space="preserve">регулировать </w:t>
            </w:r>
            <w:r w:rsidRPr="00156348">
              <w:t xml:space="preserve">натяжение ремней привода вентилятора и генератора; </w:t>
            </w:r>
          </w:p>
          <w:p w:rsidR="008C3395" w:rsidRPr="00156348" w:rsidRDefault="008C3395" w:rsidP="008C3395">
            <w:pPr>
              <w:pStyle w:val="Default"/>
            </w:pPr>
            <w:r w:rsidRPr="00156348">
              <w:t xml:space="preserve">- </w:t>
            </w:r>
            <w:r w:rsidRPr="00156348">
              <w:rPr>
                <w:b/>
                <w:bCs/>
              </w:rPr>
              <w:t xml:space="preserve">проводить </w:t>
            </w:r>
            <w:r w:rsidRPr="00156348">
              <w:t xml:space="preserve">техническое обслуживание воздухоочистителя; </w:t>
            </w:r>
          </w:p>
          <w:p w:rsidR="008C3395" w:rsidRPr="00156348" w:rsidRDefault="008C3395" w:rsidP="008C3395">
            <w:pPr>
              <w:pStyle w:val="Default"/>
            </w:pPr>
            <w:r w:rsidRPr="00156348">
              <w:t xml:space="preserve">- </w:t>
            </w:r>
            <w:r w:rsidRPr="00156348">
              <w:rPr>
                <w:b/>
                <w:bCs/>
              </w:rPr>
              <w:t xml:space="preserve">проводить </w:t>
            </w:r>
            <w:r w:rsidRPr="00156348">
              <w:t xml:space="preserve">техническое обслуживание аккумуляторной батареи; </w:t>
            </w:r>
          </w:p>
          <w:p w:rsidR="008C3395" w:rsidRPr="00156348" w:rsidRDefault="008C3395" w:rsidP="008C3395">
            <w:pPr>
              <w:pStyle w:val="Default"/>
            </w:pPr>
            <w:r w:rsidRPr="00156348">
              <w:t xml:space="preserve">- </w:t>
            </w:r>
            <w:r w:rsidRPr="00156348">
              <w:rPr>
                <w:b/>
                <w:bCs/>
              </w:rPr>
              <w:t xml:space="preserve">сливать </w:t>
            </w:r>
            <w:r w:rsidRPr="00156348">
              <w:t xml:space="preserve">отстой из топливных баков, корпусов топливных фильтров; </w:t>
            </w:r>
          </w:p>
          <w:p w:rsidR="008C3395" w:rsidRPr="00156348" w:rsidRDefault="008C3395" w:rsidP="008C3395">
            <w:pPr>
              <w:pStyle w:val="Default"/>
            </w:pPr>
            <w:r w:rsidRPr="00156348">
              <w:t xml:space="preserve">- </w:t>
            </w:r>
            <w:r w:rsidRPr="00156348">
              <w:rPr>
                <w:b/>
                <w:bCs/>
              </w:rPr>
              <w:t xml:space="preserve">сливать </w:t>
            </w:r>
            <w:r w:rsidRPr="00156348">
              <w:t xml:space="preserve">масло из тормозных отсеков заднего моста; </w:t>
            </w:r>
          </w:p>
          <w:p w:rsidR="008C3395" w:rsidRPr="00156348" w:rsidRDefault="008C3395" w:rsidP="008C3395">
            <w:pPr>
              <w:pStyle w:val="Default"/>
            </w:pPr>
            <w:r w:rsidRPr="00156348">
              <w:t xml:space="preserve">- </w:t>
            </w:r>
            <w:r w:rsidRPr="00156348">
              <w:rPr>
                <w:b/>
                <w:bCs/>
              </w:rPr>
              <w:t xml:space="preserve">проверять </w:t>
            </w:r>
            <w:r w:rsidRPr="00156348">
              <w:t xml:space="preserve">и </w:t>
            </w:r>
            <w:proofErr w:type="spellStart"/>
            <w:r w:rsidRPr="00156348">
              <w:rPr>
                <w:b/>
                <w:bCs/>
              </w:rPr>
              <w:t>дозаправлять</w:t>
            </w:r>
            <w:proofErr w:type="spellEnd"/>
            <w:r w:rsidR="0098020A">
              <w:rPr>
                <w:b/>
                <w:bCs/>
              </w:rPr>
              <w:t xml:space="preserve"> </w:t>
            </w:r>
            <w:r w:rsidRPr="00156348">
              <w:t xml:space="preserve">масло, топливо, охлаждающую и рабочую жидкости, смазывать узлы трактора согласно заводским указаниям, по картам смазки; </w:t>
            </w:r>
          </w:p>
          <w:p w:rsidR="00BC0E55" w:rsidRDefault="008C3395" w:rsidP="00BC0E55">
            <w:pPr>
              <w:pStyle w:val="Default"/>
            </w:pPr>
            <w:r w:rsidRPr="00156348">
              <w:t xml:space="preserve">- </w:t>
            </w:r>
            <w:r w:rsidRPr="00156348">
              <w:rPr>
                <w:b/>
                <w:bCs/>
              </w:rPr>
              <w:t xml:space="preserve">выполнять </w:t>
            </w:r>
            <w:r w:rsidRPr="00156348">
              <w:t>другие дополнительные операции первого технического обслуживания в соответствии с заводскими указаниями</w:t>
            </w:r>
            <w:r w:rsidR="00BC0E55">
              <w:t>;</w:t>
            </w:r>
          </w:p>
          <w:p w:rsidR="00BC0E55" w:rsidRPr="00156348" w:rsidRDefault="00BC0E55" w:rsidP="00BC0E55">
            <w:pPr>
              <w:pStyle w:val="Default"/>
            </w:pPr>
            <w:r>
              <w:rPr>
                <w:b/>
                <w:bCs/>
              </w:rPr>
              <w:t xml:space="preserve">- </w:t>
            </w:r>
            <w:r w:rsidRPr="00156348">
              <w:rPr>
                <w:b/>
                <w:bCs/>
              </w:rPr>
              <w:t xml:space="preserve">смазывать </w:t>
            </w:r>
            <w:r w:rsidRPr="00156348">
              <w:t xml:space="preserve">узлы трактора согласно заводским указаниям, по картам смазки; </w:t>
            </w:r>
          </w:p>
          <w:p w:rsidR="007C20AF" w:rsidRPr="00156348" w:rsidRDefault="00BC0E55" w:rsidP="00BC0E55">
            <w:pPr>
              <w:pStyle w:val="Default"/>
            </w:pPr>
            <w:r w:rsidRPr="00156348">
              <w:t xml:space="preserve">- </w:t>
            </w:r>
            <w:r w:rsidRPr="00156348">
              <w:rPr>
                <w:b/>
                <w:bCs/>
              </w:rPr>
              <w:t xml:space="preserve">проверять </w:t>
            </w:r>
            <w:r w:rsidRPr="00156348">
              <w:t>показания контрольных приборов при работающем</w:t>
            </w:r>
            <w:r w:rsidR="008C3395" w:rsidRPr="00156348">
              <w:t xml:space="preserve"> </w:t>
            </w:r>
            <w:r w:rsidRPr="00156348">
              <w:t>дизеле;</w:t>
            </w:r>
          </w:p>
        </w:tc>
        <w:tc>
          <w:tcPr>
            <w:tcW w:w="5033" w:type="dxa"/>
          </w:tcPr>
          <w:p w:rsidR="007C20AF" w:rsidRPr="00156348" w:rsidRDefault="007C20AF">
            <w:pPr>
              <w:pStyle w:val="Default"/>
            </w:pPr>
            <w:r w:rsidRPr="00156348">
              <w:t xml:space="preserve">- способы выявления недостатков в работе трактора; </w:t>
            </w:r>
          </w:p>
          <w:p w:rsidR="007C20AF" w:rsidRPr="00156348" w:rsidRDefault="007C20AF">
            <w:pPr>
              <w:pStyle w:val="Default"/>
            </w:pPr>
            <w:r w:rsidRPr="00156348">
              <w:t xml:space="preserve">- назначение оборудования, используемого при оценке технического состоянии трактора; </w:t>
            </w:r>
          </w:p>
          <w:p w:rsidR="007C20AF" w:rsidRDefault="007C20AF">
            <w:pPr>
              <w:pStyle w:val="Default"/>
            </w:pPr>
            <w:r w:rsidRPr="00156348">
              <w:t xml:space="preserve">- правила организации и выполнения комплекса осмотровых, моечно-очистных, заправочных, смазочных и регулировочных операций ежедневного технического обслуживания трактора; </w:t>
            </w:r>
          </w:p>
          <w:p w:rsidR="00BC0E55" w:rsidRDefault="00BC0E55" w:rsidP="00BC0E55">
            <w:pPr>
              <w:pStyle w:val="Default"/>
            </w:pPr>
            <w:r w:rsidRPr="00156348">
              <w:t>- правила организации и выполнения комплекса осмотровых, моечно-очистных, заправочных, смазочных и регулировочных операций первого технического обслуживания в соответствии с заводскими указаниями на определенную марку трактора;</w:t>
            </w:r>
          </w:p>
          <w:p w:rsidR="00BC0E55" w:rsidRPr="00156348" w:rsidRDefault="00BC0E55" w:rsidP="00BC0E55">
            <w:pPr>
              <w:pStyle w:val="Default"/>
            </w:pPr>
            <w:r w:rsidRPr="00156348">
              <w:t xml:space="preserve">- правила организации и выполнения комплекса осмотровых, моечно-очистных, заправочных, смазочных и регулировочных операций второго технического обслуживания в соответствии с заводскими указаниями на определенную марку трактора; </w:t>
            </w:r>
          </w:p>
          <w:p w:rsidR="00BC0E55" w:rsidRPr="00156348" w:rsidRDefault="00BC0E55" w:rsidP="00BC0E55">
            <w:pPr>
              <w:pStyle w:val="Default"/>
            </w:pPr>
            <w:r w:rsidRPr="00156348">
              <w:t>- требования правил техники безопасности при проведении технического обслуживания тракторов;</w:t>
            </w:r>
          </w:p>
        </w:tc>
      </w:tr>
    </w:tbl>
    <w:p w:rsidR="007C20AF" w:rsidRDefault="007C20AF" w:rsidP="007C20AF">
      <w:pPr>
        <w:pStyle w:val="Default"/>
        <w:rPr>
          <w:color w:val="auto"/>
        </w:rPr>
        <w:sectPr w:rsidR="007C20AF" w:rsidSect="00706B89">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55"/>
        <w:gridCol w:w="5033"/>
      </w:tblGrid>
      <w:tr w:rsidR="007C20AF" w:rsidRPr="00156348" w:rsidTr="00BC0E55">
        <w:trPr>
          <w:trHeight w:val="703"/>
        </w:trPr>
        <w:tc>
          <w:tcPr>
            <w:tcW w:w="8755" w:type="dxa"/>
          </w:tcPr>
          <w:p w:rsidR="007C20AF" w:rsidRPr="00156348" w:rsidRDefault="007C20AF">
            <w:pPr>
              <w:pStyle w:val="Default"/>
            </w:pPr>
            <w:r w:rsidRPr="00156348">
              <w:lastRenderedPageBreak/>
              <w:t xml:space="preserve">- </w:t>
            </w:r>
            <w:r w:rsidRPr="00156348">
              <w:rPr>
                <w:b/>
                <w:bCs/>
              </w:rPr>
              <w:t xml:space="preserve">выполнять </w:t>
            </w:r>
            <w:r w:rsidRPr="00156348">
              <w:t xml:space="preserve">другие дополнительные операции ежесменного технического обслуживания в соответствии с заводскими указаниями на определенную марку трактора; </w:t>
            </w:r>
          </w:p>
          <w:p w:rsidR="007C20AF" w:rsidRPr="00156348" w:rsidRDefault="007C20AF">
            <w:pPr>
              <w:pStyle w:val="Default"/>
            </w:pPr>
            <w:r w:rsidRPr="00156348">
              <w:t xml:space="preserve">- </w:t>
            </w:r>
            <w:r w:rsidRPr="00156348">
              <w:rPr>
                <w:b/>
                <w:bCs/>
              </w:rPr>
              <w:t xml:space="preserve">выполнять </w:t>
            </w:r>
            <w:r w:rsidRPr="00156348">
              <w:t xml:space="preserve">основные операции первого технического обслуживания трактора, а именно: </w:t>
            </w:r>
          </w:p>
          <w:p w:rsidR="007C20AF" w:rsidRPr="00156348" w:rsidRDefault="007C20AF">
            <w:pPr>
              <w:pStyle w:val="Default"/>
            </w:pPr>
            <w:r w:rsidRPr="00156348">
              <w:t xml:space="preserve">- </w:t>
            </w:r>
            <w:r w:rsidRPr="00156348">
              <w:rPr>
                <w:b/>
                <w:bCs/>
              </w:rPr>
              <w:t xml:space="preserve">проверять </w:t>
            </w:r>
            <w:r w:rsidRPr="00156348">
              <w:t xml:space="preserve">и </w:t>
            </w:r>
            <w:r w:rsidRPr="00156348">
              <w:rPr>
                <w:b/>
                <w:bCs/>
              </w:rPr>
              <w:t xml:space="preserve">регулировать </w:t>
            </w:r>
            <w:r w:rsidRPr="00156348">
              <w:t xml:space="preserve">натяжение ремней привода вентилятора и генератора; </w:t>
            </w:r>
          </w:p>
          <w:p w:rsidR="007C20AF" w:rsidRPr="00156348" w:rsidRDefault="007C20AF">
            <w:pPr>
              <w:pStyle w:val="Default"/>
            </w:pPr>
            <w:r w:rsidRPr="00156348">
              <w:t xml:space="preserve">- </w:t>
            </w:r>
            <w:r w:rsidRPr="00156348">
              <w:rPr>
                <w:b/>
                <w:bCs/>
              </w:rPr>
              <w:t xml:space="preserve">проводить </w:t>
            </w:r>
            <w:r w:rsidRPr="00156348">
              <w:t xml:space="preserve">техническое обслуживание воздухоочистителя; </w:t>
            </w:r>
          </w:p>
          <w:p w:rsidR="007C20AF" w:rsidRPr="00156348" w:rsidRDefault="007C20AF">
            <w:pPr>
              <w:pStyle w:val="Default"/>
            </w:pPr>
            <w:r w:rsidRPr="00156348">
              <w:t xml:space="preserve">- </w:t>
            </w:r>
            <w:r w:rsidRPr="00156348">
              <w:rPr>
                <w:b/>
                <w:bCs/>
              </w:rPr>
              <w:t xml:space="preserve">проводить </w:t>
            </w:r>
            <w:r w:rsidRPr="00156348">
              <w:t xml:space="preserve">техническое обслуживание аккумуляторной батареи; </w:t>
            </w:r>
          </w:p>
          <w:p w:rsidR="007C20AF" w:rsidRPr="00156348" w:rsidRDefault="007C20AF">
            <w:pPr>
              <w:pStyle w:val="Default"/>
            </w:pPr>
            <w:r w:rsidRPr="00156348">
              <w:t xml:space="preserve">- </w:t>
            </w:r>
            <w:r w:rsidRPr="00156348">
              <w:rPr>
                <w:b/>
                <w:bCs/>
              </w:rPr>
              <w:t xml:space="preserve">сливать </w:t>
            </w:r>
            <w:r w:rsidRPr="00156348">
              <w:t xml:space="preserve">отстой из топливных баков, корпусов топливных фильтров; </w:t>
            </w:r>
          </w:p>
          <w:p w:rsidR="007C20AF" w:rsidRPr="00156348" w:rsidRDefault="007C20AF">
            <w:pPr>
              <w:pStyle w:val="Default"/>
            </w:pPr>
            <w:r w:rsidRPr="00156348">
              <w:t xml:space="preserve">- </w:t>
            </w:r>
            <w:r w:rsidRPr="00156348">
              <w:rPr>
                <w:b/>
                <w:bCs/>
              </w:rPr>
              <w:t xml:space="preserve">сливать </w:t>
            </w:r>
            <w:r w:rsidRPr="00156348">
              <w:t xml:space="preserve">масло из тормозных отсеков заднего моста; </w:t>
            </w:r>
          </w:p>
          <w:p w:rsidR="007C20AF" w:rsidRPr="00156348" w:rsidRDefault="007C20AF">
            <w:pPr>
              <w:pStyle w:val="Default"/>
            </w:pPr>
            <w:r w:rsidRPr="00156348">
              <w:t xml:space="preserve">- </w:t>
            </w:r>
            <w:r w:rsidRPr="00156348">
              <w:rPr>
                <w:b/>
                <w:bCs/>
              </w:rPr>
              <w:t xml:space="preserve">проверять </w:t>
            </w:r>
            <w:r w:rsidRPr="00156348">
              <w:t xml:space="preserve">и </w:t>
            </w:r>
            <w:proofErr w:type="spellStart"/>
            <w:r w:rsidRPr="00156348">
              <w:rPr>
                <w:b/>
                <w:bCs/>
              </w:rPr>
              <w:t>дозаправлять</w:t>
            </w:r>
            <w:proofErr w:type="spellEnd"/>
            <w:r w:rsidR="0098020A">
              <w:rPr>
                <w:b/>
                <w:bCs/>
              </w:rPr>
              <w:t xml:space="preserve"> </w:t>
            </w:r>
            <w:r w:rsidRPr="00156348">
              <w:t xml:space="preserve">масло, топливо, охлаждающую и рабочую жидкости, смазывать узлы трактора согласно заводским указаниям, по картам смазки; </w:t>
            </w:r>
          </w:p>
          <w:p w:rsidR="008C3395" w:rsidRPr="00156348" w:rsidRDefault="007C20AF" w:rsidP="008C3395">
            <w:pPr>
              <w:pStyle w:val="Default"/>
            </w:pPr>
            <w:r w:rsidRPr="00156348">
              <w:t xml:space="preserve">- </w:t>
            </w:r>
            <w:r w:rsidRPr="00156348">
              <w:rPr>
                <w:b/>
                <w:bCs/>
              </w:rPr>
              <w:t xml:space="preserve">выполнять </w:t>
            </w:r>
            <w:r w:rsidRPr="00156348">
              <w:t xml:space="preserve">другие дополнительные операции первого технического обслуживания в соответствии с заводскими указаниями на определенную </w:t>
            </w:r>
            <w:r w:rsidR="008C3395" w:rsidRPr="00156348">
              <w:t xml:space="preserve">марку трактора; </w:t>
            </w:r>
          </w:p>
          <w:p w:rsidR="008C3395" w:rsidRPr="00156348" w:rsidRDefault="008C3395" w:rsidP="008C3395">
            <w:pPr>
              <w:pStyle w:val="Default"/>
            </w:pPr>
            <w:r w:rsidRPr="00156348">
              <w:t xml:space="preserve">- </w:t>
            </w:r>
            <w:r w:rsidRPr="00156348">
              <w:rPr>
                <w:b/>
                <w:bCs/>
              </w:rPr>
              <w:t xml:space="preserve">выполнять </w:t>
            </w:r>
            <w:r w:rsidRPr="00156348">
              <w:t xml:space="preserve">основные операции второго технического обслуживания трактора, а именно: </w:t>
            </w:r>
          </w:p>
          <w:p w:rsidR="008C3395" w:rsidRPr="00156348" w:rsidRDefault="008C3395" w:rsidP="008C3395">
            <w:pPr>
              <w:pStyle w:val="Default"/>
            </w:pPr>
            <w:r w:rsidRPr="00156348">
              <w:t xml:space="preserve">- </w:t>
            </w:r>
            <w:r w:rsidRPr="00156348">
              <w:rPr>
                <w:b/>
                <w:bCs/>
              </w:rPr>
              <w:t xml:space="preserve">очищать </w:t>
            </w:r>
            <w:r w:rsidRPr="00156348">
              <w:t xml:space="preserve">и </w:t>
            </w:r>
            <w:r w:rsidRPr="00156348">
              <w:rPr>
                <w:b/>
                <w:bCs/>
              </w:rPr>
              <w:t xml:space="preserve">промывать </w:t>
            </w:r>
            <w:r w:rsidRPr="00156348">
              <w:t xml:space="preserve">фильтры грубой и тонкой очистки топлива, отверстия в крышках топливных баков, фильтры заливных горловин, ротор центробежного масляного фильтра, магистральный фильтр гидравлической системы, сапуны дизеля, бака гидросистемы, коробки передач, заднего моста, редуктора вала отбора мощности; </w:t>
            </w:r>
          </w:p>
          <w:p w:rsidR="008C3395" w:rsidRPr="00156348" w:rsidRDefault="008C3395" w:rsidP="008C3395">
            <w:pPr>
              <w:pStyle w:val="Default"/>
            </w:pPr>
            <w:r w:rsidRPr="00156348">
              <w:t xml:space="preserve">- </w:t>
            </w:r>
            <w:r w:rsidRPr="00156348">
              <w:rPr>
                <w:b/>
                <w:bCs/>
              </w:rPr>
              <w:t xml:space="preserve">регулировать </w:t>
            </w:r>
            <w:r w:rsidRPr="00156348">
              <w:t xml:space="preserve">зазоры между стержнями клапанов и бойками коромысел механизма газораспределения дизеля; главное сцепление, свободного хода тормозной педали и стояночного тормоза; </w:t>
            </w:r>
          </w:p>
          <w:p w:rsidR="008C3395" w:rsidRPr="00156348" w:rsidRDefault="008C3395" w:rsidP="008C3395">
            <w:pPr>
              <w:pStyle w:val="Default"/>
            </w:pPr>
            <w:r w:rsidRPr="00156348">
              <w:t xml:space="preserve">- </w:t>
            </w:r>
            <w:r w:rsidRPr="00156348">
              <w:rPr>
                <w:b/>
                <w:bCs/>
              </w:rPr>
              <w:t xml:space="preserve">проводить </w:t>
            </w:r>
            <w:r w:rsidRPr="00156348">
              <w:t xml:space="preserve">техническое обслуживание генератора и стартера; </w:t>
            </w:r>
          </w:p>
          <w:p w:rsidR="008C3395" w:rsidRPr="00156348" w:rsidRDefault="008C3395" w:rsidP="008C3395">
            <w:pPr>
              <w:pStyle w:val="Default"/>
            </w:pPr>
            <w:r w:rsidRPr="00156348">
              <w:t xml:space="preserve">- </w:t>
            </w:r>
            <w:r w:rsidRPr="00156348">
              <w:rPr>
                <w:b/>
                <w:bCs/>
              </w:rPr>
              <w:t xml:space="preserve">выполнять </w:t>
            </w:r>
            <w:r w:rsidRPr="00156348">
              <w:t xml:space="preserve">другие дополнительные операции второго технического обслуживания в соответствии с заводскими указаниями на определенную марку трактора; </w:t>
            </w:r>
          </w:p>
          <w:p w:rsidR="007C20AF" w:rsidRPr="00156348" w:rsidRDefault="008C3395" w:rsidP="008C3395">
            <w:pPr>
              <w:pStyle w:val="Default"/>
            </w:pPr>
            <w:r w:rsidRPr="00156348">
              <w:t xml:space="preserve">- </w:t>
            </w:r>
            <w:r w:rsidRPr="00156348">
              <w:rPr>
                <w:b/>
                <w:bCs/>
              </w:rPr>
              <w:t xml:space="preserve">осуществлять </w:t>
            </w:r>
            <w:r w:rsidRPr="00156348">
              <w:t>контроль качества выполненных операций при проведении ЕТО, ТО-1, ТО-2.</w:t>
            </w:r>
          </w:p>
        </w:tc>
        <w:tc>
          <w:tcPr>
            <w:tcW w:w="5033" w:type="dxa"/>
          </w:tcPr>
          <w:p w:rsidR="007C20AF" w:rsidRPr="00156348" w:rsidRDefault="007C20AF">
            <w:pPr>
              <w:pStyle w:val="Default"/>
            </w:pPr>
            <w:r w:rsidRPr="00156348">
              <w:t xml:space="preserve">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BC0E55" w:rsidRDefault="00BC0E55"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lastRenderedPageBreak/>
        <w:t xml:space="preserve">2. Тематический план ПМ.02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4"/>
        <w:gridCol w:w="3725"/>
        <w:gridCol w:w="8194"/>
        <w:gridCol w:w="1165"/>
      </w:tblGrid>
      <w:tr w:rsidR="007C20AF" w:rsidTr="002B0E81">
        <w:trPr>
          <w:trHeight w:val="894"/>
        </w:trPr>
        <w:tc>
          <w:tcPr>
            <w:tcW w:w="0" w:type="auto"/>
          </w:tcPr>
          <w:p w:rsidR="007C20AF" w:rsidRDefault="007C20AF">
            <w:pPr>
              <w:pStyle w:val="Default"/>
              <w:rPr>
                <w:sz w:val="28"/>
                <w:szCs w:val="28"/>
              </w:rPr>
            </w:pPr>
            <w:r>
              <w:rPr>
                <w:b/>
                <w:bCs/>
                <w:sz w:val="28"/>
                <w:szCs w:val="28"/>
              </w:rPr>
              <w:t>№ п\</w:t>
            </w:r>
            <w:proofErr w:type="gramStart"/>
            <w:r>
              <w:rPr>
                <w:b/>
                <w:bCs/>
                <w:sz w:val="28"/>
                <w:szCs w:val="28"/>
              </w:rPr>
              <w:t>п</w:t>
            </w:r>
            <w:proofErr w:type="gramEnd"/>
          </w:p>
        </w:tc>
        <w:tc>
          <w:tcPr>
            <w:tcW w:w="0" w:type="auto"/>
          </w:tcPr>
          <w:p w:rsidR="007C20AF" w:rsidRDefault="007C20AF">
            <w:pPr>
              <w:pStyle w:val="Default"/>
              <w:rPr>
                <w:sz w:val="28"/>
                <w:szCs w:val="28"/>
              </w:rPr>
            </w:pPr>
            <w:r>
              <w:rPr>
                <w:b/>
                <w:bCs/>
                <w:sz w:val="28"/>
                <w:szCs w:val="28"/>
              </w:rPr>
              <w:t xml:space="preserve">Наименование тем профессионального модуля </w:t>
            </w:r>
          </w:p>
        </w:tc>
        <w:tc>
          <w:tcPr>
            <w:tcW w:w="0" w:type="auto"/>
          </w:tcPr>
          <w:p w:rsidR="007C20AF" w:rsidRDefault="007C20AF">
            <w:pPr>
              <w:pStyle w:val="Default"/>
              <w:rPr>
                <w:sz w:val="28"/>
                <w:szCs w:val="28"/>
              </w:rPr>
            </w:pPr>
            <w:r>
              <w:rPr>
                <w:b/>
                <w:bCs/>
                <w:sz w:val="28"/>
                <w:szCs w:val="28"/>
              </w:rPr>
              <w:t xml:space="preserve">Содержание учебного материала </w:t>
            </w:r>
          </w:p>
        </w:tc>
        <w:tc>
          <w:tcPr>
            <w:tcW w:w="0" w:type="auto"/>
          </w:tcPr>
          <w:p w:rsidR="007C20AF" w:rsidRDefault="007C20AF">
            <w:pPr>
              <w:pStyle w:val="Default"/>
              <w:rPr>
                <w:sz w:val="28"/>
                <w:szCs w:val="28"/>
              </w:rPr>
            </w:pPr>
            <w:r>
              <w:rPr>
                <w:b/>
                <w:bCs/>
                <w:sz w:val="28"/>
                <w:szCs w:val="28"/>
              </w:rPr>
              <w:t xml:space="preserve">Кол-во часов </w:t>
            </w:r>
          </w:p>
        </w:tc>
      </w:tr>
      <w:tr w:rsidR="007C20AF" w:rsidTr="002B0E81">
        <w:trPr>
          <w:trHeight w:val="899"/>
        </w:trPr>
        <w:tc>
          <w:tcPr>
            <w:tcW w:w="0" w:type="auto"/>
          </w:tcPr>
          <w:p w:rsidR="007C20AF" w:rsidRDefault="007C20AF">
            <w:pPr>
              <w:pStyle w:val="Default"/>
              <w:rPr>
                <w:sz w:val="28"/>
                <w:szCs w:val="28"/>
              </w:rPr>
            </w:pPr>
            <w:r>
              <w:rPr>
                <w:sz w:val="28"/>
                <w:szCs w:val="28"/>
              </w:rPr>
              <w:t xml:space="preserve">1 </w:t>
            </w:r>
          </w:p>
        </w:tc>
        <w:tc>
          <w:tcPr>
            <w:tcW w:w="0" w:type="auto"/>
          </w:tcPr>
          <w:p w:rsidR="007C20AF" w:rsidRDefault="007C20AF">
            <w:pPr>
              <w:pStyle w:val="Default"/>
              <w:rPr>
                <w:sz w:val="28"/>
                <w:szCs w:val="28"/>
              </w:rPr>
            </w:pPr>
            <w:r>
              <w:rPr>
                <w:sz w:val="28"/>
                <w:szCs w:val="28"/>
              </w:rPr>
              <w:t xml:space="preserve">Технология технического обслуживания </w:t>
            </w:r>
          </w:p>
        </w:tc>
        <w:tc>
          <w:tcPr>
            <w:tcW w:w="0" w:type="auto"/>
          </w:tcPr>
          <w:p w:rsidR="007C20AF" w:rsidRDefault="007C20AF">
            <w:pPr>
              <w:pStyle w:val="Default"/>
              <w:rPr>
                <w:sz w:val="28"/>
                <w:szCs w:val="28"/>
              </w:rPr>
            </w:pPr>
            <w:r>
              <w:rPr>
                <w:sz w:val="28"/>
                <w:szCs w:val="28"/>
              </w:rPr>
              <w:t xml:space="preserve">Средства технического обслуживания. Средства диагностирования. Выполнение работ при номерных и сезонных технических обслуживаниях. </w:t>
            </w:r>
          </w:p>
        </w:tc>
        <w:tc>
          <w:tcPr>
            <w:tcW w:w="0" w:type="auto"/>
          </w:tcPr>
          <w:p w:rsidR="007C20AF" w:rsidRDefault="007C20AF">
            <w:pPr>
              <w:pStyle w:val="Default"/>
              <w:rPr>
                <w:sz w:val="28"/>
                <w:szCs w:val="28"/>
              </w:rPr>
            </w:pPr>
            <w:r>
              <w:rPr>
                <w:sz w:val="28"/>
                <w:szCs w:val="28"/>
              </w:rPr>
              <w:t xml:space="preserve">8 </w:t>
            </w:r>
          </w:p>
        </w:tc>
      </w:tr>
      <w:tr w:rsidR="007C20AF" w:rsidTr="002B0E81">
        <w:trPr>
          <w:trHeight w:val="1960"/>
        </w:trPr>
        <w:tc>
          <w:tcPr>
            <w:tcW w:w="0" w:type="auto"/>
          </w:tcPr>
          <w:p w:rsidR="007C20AF" w:rsidRDefault="007C20AF">
            <w:pPr>
              <w:pStyle w:val="Default"/>
              <w:rPr>
                <w:sz w:val="28"/>
                <w:szCs w:val="28"/>
              </w:rPr>
            </w:pPr>
            <w:r>
              <w:rPr>
                <w:sz w:val="28"/>
                <w:szCs w:val="28"/>
              </w:rPr>
              <w:t xml:space="preserve">2 </w:t>
            </w:r>
          </w:p>
        </w:tc>
        <w:tc>
          <w:tcPr>
            <w:tcW w:w="0" w:type="auto"/>
          </w:tcPr>
          <w:p w:rsidR="007C20AF" w:rsidRDefault="007C20AF">
            <w:pPr>
              <w:pStyle w:val="Default"/>
              <w:rPr>
                <w:sz w:val="28"/>
                <w:szCs w:val="28"/>
              </w:rPr>
            </w:pPr>
            <w:r>
              <w:rPr>
                <w:sz w:val="28"/>
                <w:szCs w:val="28"/>
              </w:rPr>
              <w:t xml:space="preserve">Оценка технического состояния трактора </w:t>
            </w:r>
          </w:p>
        </w:tc>
        <w:tc>
          <w:tcPr>
            <w:tcW w:w="0" w:type="auto"/>
          </w:tcPr>
          <w:p w:rsidR="007C20AF" w:rsidRDefault="007C20AF">
            <w:pPr>
              <w:pStyle w:val="Default"/>
              <w:rPr>
                <w:sz w:val="28"/>
                <w:szCs w:val="28"/>
              </w:rPr>
            </w:pPr>
            <w:r>
              <w:rPr>
                <w:sz w:val="28"/>
                <w:szCs w:val="28"/>
              </w:rPr>
              <w:t xml:space="preserve">Ознакомление с </w:t>
            </w:r>
            <w:proofErr w:type="spellStart"/>
            <w:r>
              <w:rPr>
                <w:sz w:val="28"/>
                <w:szCs w:val="28"/>
              </w:rPr>
              <w:t>инструкционно</w:t>
            </w:r>
            <w:proofErr w:type="spellEnd"/>
            <w:r>
              <w:rPr>
                <w:sz w:val="28"/>
                <w:szCs w:val="28"/>
              </w:rPr>
              <w:t xml:space="preserve">-технологической картой выполнения работ. Изучение оборудования, применяемого для оценки технического состояния трактора и подготовки его к работе. </w:t>
            </w:r>
          </w:p>
          <w:p w:rsidR="007C20AF" w:rsidRDefault="007C20AF">
            <w:pPr>
              <w:pStyle w:val="Default"/>
              <w:rPr>
                <w:sz w:val="28"/>
                <w:szCs w:val="28"/>
              </w:rPr>
            </w:pPr>
            <w:r>
              <w:rPr>
                <w:sz w:val="28"/>
                <w:szCs w:val="28"/>
              </w:rPr>
              <w:t xml:space="preserve">Выполнение работ ежемесячного технического обслуживания трактора в соответствии с порядком и правилами, изложенными в </w:t>
            </w:r>
            <w:proofErr w:type="spellStart"/>
            <w:r>
              <w:rPr>
                <w:sz w:val="28"/>
                <w:szCs w:val="28"/>
              </w:rPr>
              <w:t>инструкционно</w:t>
            </w:r>
            <w:proofErr w:type="spellEnd"/>
            <w:r>
              <w:rPr>
                <w:sz w:val="28"/>
                <w:szCs w:val="28"/>
              </w:rPr>
              <w:t xml:space="preserve">-технологической карте. </w:t>
            </w:r>
          </w:p>
        </w:tc>
        <w:tc>
          <w:tcPr>
            <w:tcW w:w="0" w:type="auto"/>
          </w:tcPr>
          <w:p w:rsidR="007C20AF" w:rsidRDefault="007C20AF">
            <w:pPr>
              <w:pStyle w:val="Default"/>
              <w:rPr>
                <w:sz w:val="28"/>
                <w:szCs w:val="28"/>
              </w:rPr>
            </w:pPr>
            <w:r>
              <w:rPr>
                <w:sz w:val="28"/>
                <w:szCs w:val="28"/>
              </w:rPr>
              <w:t xml:space="preserve">10 </w:t>
            </w:r>
          </w:p>
        </w:tc>
      </w:tr>
      <w:tr w:rsidR="007C20AF" w:rsidTr="002B0E81">
        <w:trPr>
          <w:trHeight w:val="1261"/>
        </w:trPr>
        <w:tc>
          <w:tcPr>
            <w:tcW w:w="0" w:type="auto"/>
          </w:tcPr>
          <w:p w:rsidR="007C20AF" w:rsidRDefault="007C20AF">
            <w:pPr>
              <w:pStyle w:val="Default"/>
              <w:rPr>
                <w:sz w:val="28"/>
                <w:szCs w:val="28"/>
              </w:rPr>
            </w:pPr>
            <w:r>
              <w:rPr>
                <w:sz w:val="28"/>
                <w:szCs w:val="28"/>
              </w:rPr>
              <w:t xml:space="preserve">3 </w:t>
            </w:r>
          </w:p>
        </w:tc>
        <w:tc>
          <w:tcPr>
            <w:tcW w:w="0" w:type="auto"/>
          </w:tcPr>
          <w:p w:rsidR="007C20AF" w:rsidRDefault="007C20AF">
            <w:pPr>
              <w:pStyle w:val="Default"/>
              <w:rPr>
                <w:sz w:val="28"/>
                <w:szCs w:val="28"/>
              </w:rPr>
            </w:pPr>
            <w:r>
              <w:rPr>
                <w:sz w:val="28"/>
                <w:szCs w:val="28"/>
              </w:rPr>
              <w:t xml:space="preserve">Первое техническое обслуживание колесного трактора </w:t>
            </w:r>
          </w:p>
        </w:tc>
        <w:tc>
          <w:tcPr>
            <w:tcW w:w="0" w:type="auto"/>
          </w:tcPr>
          <w:p w:rsidR="007C20AF" w:rsidRDefault="007C20AF">
            <w:pPr>
              <w:pStyle w:val="Default"/>
              <w:rPr>
                <w:sz w:val="28"/>
                <w:szCs w:val="28"/>
              </w:rPr>
            </w:pPr>
            <w:r>
              <w:rPr>
                <w:sz w:val="28"/>
                <w:szCs w:val="28"/>
              </w:rPr>
              <w:t xml:space="preserve">Инструктаж по технике безопасности. Выполнение работ первого технического обслуживания колесного трактора в соответствии с порядком и правилами, изложенными в </w:t>
            </w:r>
            <w:proofErr w:type="spellStart"/>
            <w:r>
              <w:rPr>
                <w:sz w:val="28"/>
                <w:szCs w:val="28"/>
              </w:rPr>
              <w:t>инструкционно</w:t>
            </w:r>
            <w:proofErr w:type="spellEnd"/>
            <w:r>
              <w:rPr>
                <w:sz w:val="28"/>
                <w:szCs w:val="28"/>
              </w:rPr>
              <w:t xml:space="preserve">-технологической карте. </w:t>
            </w:r>
          </w:p>
          <w:p w:rsidR="007C20AF" w:rsidRDefault="007C20AF">
            <w:pPr>
              <w:pStyle w:val="Default"/>
              <w:rPr>
                <w:sz w:val="28"/>
                <w:szCs w:val="28"/>
              </w:rPr>
            </w:pPr>
            <w:r>
              <w:rPr>
                <w:sz w:val="28"/>
                <w:szCs w:val="28"/>
              </w:rPr>
              <w:t xml:space="preserve">Контроль качества работы. </w:t>
            </w:r>
          </w:p>
        </w:tc>
        <w:tc>
          <w:tcPr>
            <w:tcW w:w="0" w:type="auto"/>
          </w:tcPr>
          <w:p w:rsidR="007C20AF" w:rsidRDefault="007C20AF">
            <w:pPr>
              <w:pStyle w:val="Default"/>
              <w:rPr>
                <w:sz w:val="28"/>
                <w:szCs w:val="28"/>
              </w:rPr>
            </w:pPr>
            <w:r>
              <w:rPr>
                <w:sz w:val="28"/>
                <w:szCs w:val="28"/>
              </w:rPr>
              <w:t xml:space="preserve">10 </w:t>
            </w:r>
          </w:p>
        </w:tc>
      </w:tr>
      <w:tr w:rsidR="007C20AF" w:rsidTr="002B0E81">
        <w:trPr>
          <w:trHeight w:val="1223"/>
        </w:trPr>
        <w:tc>
          <w:tcPr>
            <w:tcW w:w="0" w:type="auto"/>
          </w:tcPr>
          <w:p w:rsidR="007C20AF" w:rsidRDefault="007C20AF">
            <w:pPr>
              <w:pStyle w:val="Default"/>
              <w:rPr>
                <w:sz w:val="28"/>
                <w:szCs w:val="28"/>
              </w:rPr>
            </w:pPr>
            <w:r>
              <w:rPr>
                <w:sz w:val="28"/>
                <w:szCs w:val="28"/>
              </w:rPr>
              <w:t xml:space="preserve">4 </w:t>
            </w:r>
          </w:p>
        </w:tc>
        <w:tc>
          <w:tcPr>
            <w:tcW w:w="0" w:type="auto"/>
          </w:tcPr>
          <w:p w:rsidR="007C20AF" w:rsidRDefault="007C20AF">
            <w:pPr>
              <w:pStyle w:val="Default"/>
              <w:rPr>
                <w:sz w:val="28"/>
                <w:szCs w:val="28"/>
              </w:rPr>
            </w:pPr>
            <w:r>
              <w:rPr>
                <w:sz w:val="28"/>
                <w:szCs w:val="28"/>
              </w:rPr>
              <w:t xml:space="preserve">Второе техническое обслуживание колесного трактора </w:t>
            </w:r>
          </w:p>
        </w:tc>
        <w:tc>
          <w:tcPr>
            <w:tcW w:w="0" w:type="auto"/>
          </w:tcPr>
          <w:p w:rsidR="007C20AF" w:rsidRDefault="007C20AF">
            <w:pPr>
              <w:pStyle w:val="Default"/>
              <w:rPr>
                <w:sz w:val="28"/>
                <w:szCs w:val="28"/>
              </w:rPr>
            </w:pPr>
            <w:r>
              <w:rPr>
                <w:sz w:val="28"/>
                <w:szCs w:val="28"/>
              </w:rPr>
              <w:t xml:space="preserve">Выполнение работ второго технического обслуживания трактора в соответствии с порядком и правилами, изложенными в </w:t>
            </w:r>
            <w:proofErr w:type="spellStart"/>
            <w:r>
              <w:rPr>
                <w:sz w:val="28"/>
                <w:szCs w:val="28"/>
              </w:rPr>
              <w:t>инструкционно</w:t>
            </w:r>
            <w:proofErr w:type="spellEnd"/>
            <w:r>
              <w:rPr>
                <w:sz w:val="28"/>
                <w:szCs w:val="28"/>
              </w:rPr>
              <w:t xml:space="preserve">-технологической карте. </w:t>
            </w:r>
          </w:p>
          <w:p w:rsidR="007C20AF" w:rsidRDefault="007C20AF">
            <w:pPr>
              <w:pStyle w:val="Default"/>
              <w:rPr>
                <w:sz w:val="28"/>
                <w:szCs w:val="28"/>
              </w:rPr>
            </w:pPr>
            <w:r>
              <w:rPr>
                <w:sz w:val="28"/>
                <w:szCs w:val="28"/>
              </w:rPr>
              <w:t xml:space="preserve">Контроль качества работ. </w:t>
            </w:r>
          </w:p>
        </w:tc>
        <w:tc>
          <w:tcPr>
            <w:tcW w:w="0" w:type="auto"/>
          </w:tcPr>
          <w:p w:rsidR="007C20AF" w:rsidRDefault="007C20AF">
            <w:pPr>
              <w:pStyle w:val="Default"/>
              <w:rPr>
                <w:sz w:val="28"/>
                <w:szCs w:val="28"/>
              </w:rPr>
            </w:pPr>
            <w:r>
              <w:rPr>
                <w:sz w:val="28"/>
                <w:szCs w:val="28"/>
              </w:rPr>
              <w:t xml:space="preserve">10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BA5726" w:rsidRDefault="00BA5726" w:rsidP="007C20AF">
      <w:pPr>
        <w:pStyle w:val="Default"/>
        <w:rPr>
          <w:b/>
          <w:bCs/>
          <w:color w:val="auto"/>
          <w:sz w:val="28"/>
          <w:szCs w:val="28"/>
        </w:rPr>
      </w:pPr>
    </w:p>
    <w:p w:rsidR="00BA5726" w:rsidRDefault="00BA5726" w:rsidP="007C20AF">
      <w:pPr>
        <w:pStyle w:val="Default"/>
        <w:rPr>
          <w:b/>
          <w:bCs/>
          <w:color w:val="auto"/>
          <w:sz w:val="28"/>
          <w:szCs w:val="28"/>
        </w:rPr>
      </w:pPr>
    </w:p>
    <w:p w:rsidR="00BA5726" w:rsidRDefault="00BA5726" w:rsidP="007C20AF">
      <w:pPr>
        <w:pStyle w:val="Default"/>
        <w:rPr>
          <w:b/>
          <w:bCs/>
          <w:color w:val="auto"/>
          <w:sz w:val="28"/>
          <w:szCs w:val="28"/>
        </w:rPr>
      </w:pPr>
    </w:p>
    <w:p w:rsidR="00BA5726" w:rsidRDefault="00BA5726" w:rsidP="007C20AF">
      <w:pPr>
        <w:pStyle w:val="Default"/>
        <w:rPr>
          <w:b/>
          <w:bCs/>
          <w:color w:val="auto"/>
          <w:sz w:val="28"/>
          <w:szCs w:val="28"/>
        </w:rPr>
      </w:pPr>
    </w:p>
    <w:p w:rsidR="00BA5726" w:rsidRDefault="00BA5726" w:rsidP="007C20AF">
      <w:pPr>
        <w:pStyle w:val="Default"/>
        <w:rPr>
          <w:b/>
          <w:bCs/>
          <w:color w:val="auto"/>
          <w:sz w:val="28"/>
          <w:szCs w:val="28"/>
        </w:rPr>
      </w:pPr>
    </w:p>
    <w:p w:rsidR="00BA5726" w:rsidRDefault="00BA5726"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lastRenderedPageBreak/>
        <w:t xml:space="preserve">3. Средства обучения </w:t>
      </w:r>
    </w:p>
    <w:p w:rsidR="007C20AF" w:rsidRDefault="007C20AF" w:rsidP="007C20AF">
      <w:pPr>
        <w:pStyle w:val="Default"/>
        <w:rPr>
          <w:color w:val="auto"/>
          <w:sz w:val="28"/>
          <w:szCs w:val="28"/>
        </w:rPr>
      </w:pPr>
      <w:r>
        <w:rPr>
          <w:b/>
          <w:bCs/>
          <w:color w:val="auto"/>
          <w:sz w:val="28"/>
          <w:szCs w:val="28"/>
        </w:rPr>
        <w:t xml:space="preserve">3.1. Требования к материально-техническому обеспечению </w:t>
      </w:r>
    </w:p>
    <w:p w:rsidR="007C20AF" w:rsidRDefault="007C20AF" w:rsidP="007C20AF">
      <w:pPr>
        <w:pStyle w:val="Default"/>
        <w:rPr>
          <w:color w:val="auto"/>
          <w:sz w:val="28"/>
          <w:szCs w:val="28"/>
        </w:rPr>
      </w:pPr>
      <w:r>
        <w:rPr>
          <w:color w:val="auto"/>
          <w:sz w:val="28"/>
          <w:szCs w:val="28"/>
        </w:rPr>
        <w:t xml:space="preserve">Освоение </w:t>
      </w:r>
      <w:r>
        <w:rPr>
          <w:b/>
          <w:bCs/>
          <w:color w:val="auto"/>
          <w:sz w:val="28"/>
          <w:szCs w:val="28"/>
        </w:rPr>
        <w:t xml:space="preserve">ПМ.02 </w:t>
      </w:r>
      <w:r>
        <w:rPr>
          <w:color w:val="auto"/>
          <w:sz w:val="28"/>
          <w:szCs w:val="28"/>
        </w:rPr>
        <w:t xml:space="preserve">требует наличия: </w:t>
      </w:r>
    </w:p>
    <w:p w:rsidR="007C20AF" w:rsidRDefault="007C20AF" w:rsidP="007C20AF">
      <w:pPr>
        <w:pStyle w:val="Default"/>
        <w:rPr>
          <w:color w:val="auto"/>
          <w:sz w:val="28"/>
          <w:szCs w:val="28"/>
        </w:rPr>
      </w:pPr>
      <w:r>
        <w:rPr>
          <w:b/>
          <w:bCs/>
          <w:color w:val="auto"/>
          <w:sz w:val="28"/>
          <w:szCs w:val="28"/>
        </w:rPr>
        <w:t xml:space="preserve">а) Учебного кабинета «Техническое обслуживание тракторов» </w:t>
      </w:r>
    </w:p>
    <w:p w:rsidR="007C20AF" w:rsidRDefault="007C20AF" w:rsidP="007C20AF">
      <w:pPr>
        <w:pStyle w:val="Default"/>
        <w:rPr>
          <w:color w:val="auto"/>
          <w:sz w:val="28"/>
          <w:szCs w:val="28"/>
        </w:rPr>
      </w:pPr>
      <w:r>
        <w:rPr>
          <w:color w:val="auto"/>
          <w:sz w:val="28"/>
          <w:szCs w:val="28"/>
        </w:rPr>
        <w:t xml:space="preserve">Оснащение учебного кабинета: </w:t>
      </w:r>
    </w:p>
    <w:p w:rsidR="007C20AF" w:rsidRDefault="007C20AF" w:rsidP="007C20AF">
      <w:pPr>
        <w:pStyle w:val="Default"/>
        <w:rPr>
          <w:color w:val="auto"/>
          <w:sz w:val="28"/>
          <w:szCs w:val="28"/>
        </w:rPr>
      </w:pPr>
      <w:r>
        <w:rPr>
          <w:color w:val="auto"/>
          <w:sz w:val="28"/>
          <w:szCs w:val="28"/>
        </w:rPr>
        <w:t xml:space="preserve">- посадочные места по количеству </w:t>
      </w:r>
      <w:proofErr w:type="gramStart"/>
      <w:r>
        <w:rPr>
          <w:color w:val="auto"/>
          <w:sz w:val="28"/>
          <w:szCs w:val="28"/>
        </w:rPr>
        <w:t>обучающихся</w:t>
      </w:r>
      <w:proofErr w:type="gramEnd"/>
      <w:r>
        <w:rPr>
          <w:color w:val="auto"/>
          <w:sz w:val="28"/>
          <w:szCs w:val="28"/>
        </w:rPr>
        <w:t xml:space="preserve">; </w:t>
      </w:r>
    </w:p>
    <w:p w:rsidR="007C20AF" w:rsidRDefault="007C20AF" w:rsidP="007C20AF">
      <w:pPr>
        <w:pStyle w:val="Default"/>
        <w:rPr>
          <w:color w:val="auto"/>
          <w:sz w:val="28"/>
          <w:szCs w:val="28"/>
        </w:rPr>
      </w:pPr>
      <w:r>
        <w:rPr>
          <w:color w:val="auto"/>
          <w:sz w:val="28"/>
          <w:szCs w:val="28"/>
        </w:rPr>
        <w:t xml:space="preserve">- рабочее место преподавателя; </w:t>
      </w:r>
    </w:p>
    <w:p w:rsidR="007C20AF" w:rsidRDefault="007C20AF" w:rsidP="007C20AF">
      <w:pPr>
        <w:pStyle w:val="Default"/>
        <w:rPr>
          <w:color w:val="auto"/>
          <w:sz w:val="28"/>
          <w:szCs w:val="28"/>
        </w:rPr>
      </w:pPr>
      <w:r>
        <w:rPr>
          <w:color w:val="auto"/>
          <w:sz w:val="28"/>
          <w:szCs w:val="28"/>
        </w:rPr>
        <w:t xml:space="preserve">- комплект учебно-наглядных пособий по техническому обслуживанию тракторов (учебно-наглядное пособие может быть представлено в виде плаката, стенда, макета, планшета, модели, схемы, кинофильма, видеофильма и т.д.). </w:t>
      </w:r>
    </w:p>
    <w:p w:rsidR="007C20AF" w:rsidRDefault="007C20AF" w:rsidP="007C20AF">
      <w:pPr>
        <w:pStyle w:val="Default"/>
        <w:rPr>
          <w:color w:val="auto"/>
          <w:sz w:val="28"/>
          <w:szCs w:val="28"/>
        </w:rPr>
      </w:pPr>
      <w:r>
        <w:rPr>
          <w:color w:val="auto"/>
          <w:sz w:val="28"/>
          <w:szCs w:val="28"/>
        </w:rPr>
        <w:t xml:space="preserve">Технические средства обучения: </w:t>
      </w:r>
    </w:p>
    <w:p w:rsidR="007C20AF" w:rsidRDefault="007C20AF" w:rsidP="007C20AF">
      <w:pPr>
        <w:pStyle w:val="Default"/>
        <w:rPr>
          <w:color w:val="auto"/>
          <w:sz w:val="28"/>
          <w:szCs w:val="28"/>
        </w:rPr>
      </w:pPr>
      <w:r>
        <w:rPr>
          <w:color w:val="auto"/>
          <w:sz w:val="28"/>
          <w:szCs w:val="28"/>
        </w:rPr>
        <w:t xml:space="preserve">- компьютер с лицензионным программным обеспечением и </w:t>
      </w:r>
      <w:proofErr w:type="spellStart"/>
      <w:r>
        <w:rPr>
          <w:color w:val="auto"/>
          <w:sz w:val="28"/>
          <w:szCs w:val="28"/>
        </w:rPr>
        <w:t>мультимедиапроектор</w:t>
      </w:r>
      <w:proofErr w:type="spellEnd"/>
      <w:r>
        <w:rPr>
          <w:color w:val="auto"/>
          <w:sz w:val="28"/>
          <w:szCs w:val="28"/>
        </w:rPr>
        <w:t xml:space="preserve">. </w:t>
      </w:r>
    </w:p>
    <w:p w:rsidR="007C20AF" w:rsidRDefault="007C20AF" w:rsidP="007C20AF">
      <w:pPr>
        <w:pStyle w:val="Default"/>
        <w:rPr>
          <w:color w:val="auto"/>
          <w:sz w:val="28"/>
          <w:szCs w:val="28"/>
        </w:rPr>
      </w:pPr>
      <w:r>
        <w:rPr>
          <w:b/>
          <w:bCs/>
          <w:color w:val="auto"/>
          <w:sz w:val="28"/>
          <w:szCs w:val="28"/>
        </w:rPr>
        <w:t xml:space="preserve">б) Лаборатории «Тракторы» </w:t>
      </w:r>
    </w:p>
    <w:p w:rsidR="007C20AF" w:rsidRDefault="007C20AF" w:rsidP="007C20AF">
      <w:pPr>
        <w:pStyle w:val="Default"/>
        <w:rPr>
          <w:color w:val="auto"/>
          <w:sz w:val="28"/>
          <w:szCs w:val="28"/>
        </w:rPr>
      </w:pPr>
      <w:r>
        <w:rPr>
          <w:color w:val="auto"/>
          <w:sz w:val="28"/>
          <w:szCs w:val="28"/>
        </w:rPr>
        <w:t xml:space="preserve">Оснащение лаборатории. </w:t>
      </w:r>
    </w:p>
    <w:p w:rsidR="007C20AF" w:rsidRDefault="007C20AF" w:rsidP="007C20AF">
      <w:pPr>
        <w:pStyle w:val="Default"/>
        <w:rPr>
          <w:color w:val="auto"/>
          <w:sz w:val="28"/>
          <w:szCs w:val="28"/>
        </w:rPr>
      </w:pPr>
      <w:r>
        <w:rPr>
          <w:i/>
          <w:iCs/>
          <w:color w:val="auto"/>
          <w:sz w:val="28"/>
          <w:szCs w:val="28"/>
        </w:rPr>
        <w:t xml:space="preserve">Агрегаты, сборочные единицы, механизмы: </w:t>
      </w:r>
    </w:p>
    <w:p w:rsidR="007C20AF" w:rsidRDefault="007C20AF" w:rsidP="007C20AF">
      <w:pPr>
        <w:pStyle w:val="Default"/>
        <w:rPr>
          <w:color w:val="auto"/>
          <w:sz w:val="28"/>
          <w:szCs w:val="28"/>
        </w:rPr>
      </w:pPr>
      <w:r>
        <w:rPr>
          <w:color w:val="auto"/>
          <w:sz w:val="28"/>
          <w:szCs w:val="28"/>
        </w:rPr>
        <w:t xml:space="preserve">- двигатели тракторные (монтажные) на стойках; </w:t>
      </w:r>
    </w:p>
    <w:p w:rsidR="007C20AF" w:rsidRDefault="007C20AF" w:rsidP="007C20AF">
      <w:pPr>
        <w:pStyle w:val="Default"/>
        <w:rPr>
          <w:color w:val="auto"/>
          <w:sz w:val="28"/>
          <w:szCs w:val="28"/>
        </w:rPr>
      </w:pPr>
      <w:r>
        <w:rPr>
          <w:color w:val="auto"/>
          <w:sz w:val="28"/>
          <w:szCs w:val="28"/>
        </w:rPr>
        <w:t xml:space="preserve">- коробка передач трактора; </w:t>
      </w:r>
    </w:p>
    <w:p w:rsidR="007C20AF" w:rsidRDefault="007C20AF" w:rsidP="007C20AF">
      <w:pPr>
        <w:pStyle w:val="Default"/>
        <w:rPr>
          <w:color w:val="auto"/>
          <w:sz w:val="28"/>
          <w:szCs w:val="28"/>
        </w:rPr>
      </w:pPr>
      <w:r>
        <w:rPr>
          <w:color w:val="auto"/>
          <w:sz w:val="28"/>
          <w:szCs w:val="28"/>
        </w:rPr>
        <w:t xml:space="preserve">- ведущий передний и задний мосты колесного трактора на стойке; </w:t>
      </w:r>
    </w:p>
    <w:p w:rsidR="007C20AF" w:rsidRDefault="007C20AF" w:rsidP="007C20AF">
      <w:pPr>
        <w:pStyle w:val="Default"/>
        <w:rPr>
          <w:color w:val="auto"/>
          <w:sz w:val="28"/>
          <w:szCs w:val="28"/>
        </w:rPr>
      </w:pPr>
      <w:r>
        <w:rPr>
          <w:color w:val="auto"/>
          <w:sz w:val="28"/>
          <w:szCs w:val="28"/>
        </w:rPr>
        <w:t xml:space="preserve">- сцепление трактора; </w:t>
      </w:r>
    </w:p>
    <w:p w:rsidR="007C20AF" w:rsidRDefault="007C20AF" w:rsidP="007C20AF">
      <w:pPr>
        <w:pStyle w:val="Default"/>
        <w:rPr>
          <w:color w:val="auto"/>
          <w:sz w:val="28"/>
          <w:szCs w:val="28"/>
        </w:rPr>
      </w:pPr>
      <w:r>
        <w:rPr>
          <w:color w:val="auto"/>
          <w:sz w:val="28"/>
          <w:szCs w:val="28"/>
        </w:rPr>
        <w:t xml:space="preserve">- сборочные единицы рулевого управления трактора; </w:t>
      </w:r>
    </w:p>
    <w:p w:rsidR="007C20AF" w:rsidRDefault="007C20AF" w:rsidP="007C20AF">
      <w:pPr>
        <w:pStyle w:val="Default"/>
        <w:rPr>
          <w:color w:val="auto"/>
          <w:sz w:val="28"/>
          <w:szCs w:val="28"/>
        </w:rPr>
      </w:pPr>
      <w:r>
        <w:rPr>
          <w:color w:val="auto"/>
          <w:sz w:val="28"/>
          <w:szCs w:val="28"/>
        </w:rPr>
        <w:t xml:space="preserve">- набор контрольно-измерительных приборов электрооборудования; </w:t>
      </w:r>
    </w:p>
    <w:p w:rsidR="007C20AF" w:rsidRDefault="007C20AF" w:rsidP="007C20AF">
      <w:pPr>
        <w:pStyle w:val="Default"/>
        <w:rPr>
          <w:color w:val="auto"/>
          <w:sz w:val="28"/>
          <w:szCs w:val="28"/>
        </w:rPr>
      </w:pPr>
      <w:r>
        <w:rPr>
          <w:color w:val="auto"/>
          <w:sz w:val="28"/>
          <w:szCs w:val="28"/>
        </w:rPr>
        <w:t xml:space="preserve">- набор деталей контрольно-измерительных приборов зажигания; </w:t>
      </w:r>
    </w:p>
    <w:p w:rsidR="007C20AF" w:rsidRDefault="007C20AF" w:rsidP="007C20AF">
      <w:pPr>
        <w:pStyle w:val="Default"/>
        <w:rPr>
          <w:color w:val="auto"/>
          <w:sz w:val="28"/>
          <w:szCs w:val="28"/>
        </w:rPr>
      </w:pPr>
      <w:r>
        <w:rPr>
          <w:color w:val="auto"/>
          <w:sz w:val="28"/>
          <w:szCs w:val="28"/>
        </w:rPr>
        <w:t xml:space="preserve">- набор сборочных единиц и деталей системы охлаждения двигателя; </w:t>
      </w:r>
    </w:p>
    <w:p w:rsidR="007C20AF" w:rsidRDefault="007C20AF" w:rsidP="007C20AF">
      <w:pPr>
        <w:pStyle w:val="Default"/>
        <w:rPr>
          <w:color w:val="auto"/>
          <w:sz w:val="28"/>
          <w:szCs w:val="28"/>
        </w:rPr>
      </w:pPr>
      <w:r>
        <w:rPr>
          <w:color w:val="auto"/>
          <w:sz w:val="28"/>
          <w:szCs w:val="28"/>
        </w:rPr>
        <w:t xml:space="preserve">- набор сборочных единиц смазочной системы двигателя </w:t>
      </w:r>
    </w:p>
    <w:p w:rsidR="007C20AF" w:rsidRDefault="007C20AF" w:rsidP="007C20AF">
      <w:pPr>
        <w:pStyle w:val="Default"/>
        <w:rPr>
          <w:color w:val="auto"/>
          <w:sz w:val="28"/>
          <w:szCs w:val="28"/>
        </w:rPr>
      </w:pPr>
      <w:r>
        <w:rPr>
          <w:color w:val="auto"/>
          <w:sz w:val="28"/>
          <w:szCs w:val="28"/>
        </w:rPr>
        <w:t xml:space="preserve">- набор сборочных единиц и деталей системы питания дизелей; </w:t>
      </w:r>
    </w:p>
    <w:p w:rsidR="007C20AF" w:rsidRDefault="007C20AF" w:rsidP="007C20AF">
      <w:pPr>
        <w:pStyle w:val="Default"/>
        <w:rPr>
          <w:color w:val="auto"/>
          <w:sz w:val="28"/>
          <w:szCs w:val="28"/>
        </w:rPr>
      </w:pPr>
      <w:r>
        <w:rPr>
          <w:color w:val="auto"/>
          <w:sz w:val="28"/>
          <w:szCs w:val="28"/>
        </w:rPr>
        <w:t xml:space="preserve">- набор сборочных единиц пускового устройства; </w:t>
      </w: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color w:val="auto"/>
          <w:sz w:val="28"/>
          <w:szCs w:val="28"/>
        </w:rPr>
        <w:t xml:space="preserve">- набор приборов и устройств электрооборудования; </w:t>
      </w:r>
    </w:p>
    <w:p w:rsidR="007C20AF" w:rsidRDefault="007C20AF" w:rsidP="007C20AF">
      <w:pPr>
        <w:pStyle w:val="Default"/>
        <w:rPr>
          <w:color w:val="auto"/>
          <w:sz w:val="28"/>
          <w:szCs w:val="28"/>
        </w:rPr>
      </w:pPr>
      <w:r>
        <w:rPr>
          <w:color w:val="auto"/>
          <w:sz w:val="28"/>
          <w:szCs w:val="28"/>
        </w:rPr>
        <w:lastRenderedPageBreak/>
        <w:t xml:space="preserve">- набор сборочных единиц оборудования гидравлической системы тракторов; </w:t>
      </w:r>
    </w:p>
    <w:p w:rsidR="007C20AF" w:rsidRDefault="007C20AF" w:rsidP="007C20AF">
      <w:pPr>
        <w:pStyle w:val="Default"/>
        <w:rPr>
          <w:color w:val="auto"/>
          <w:sz w:val="28"/>
          <w:szCs w:val="28"/>
        </w:rPr>
      </w:pPr>
      <w:r>
        <w:rPr>
          <w:color w:val="auto"/>
          <w:sz w:val="28"/>
          <w:szCs w:val="28"/>
        </w:rPr>
        <w:t xml:space="preserve">- трактор для регулировочных работ </w:t>
      </w:r>
    </w:p>
    <w:p w:rsidR="007C20AF" w:rsidRDefault="007C20AF" w:rsidP="007C20AF">
      <w:pPr>
        <w:pStyle w:val="Default"/>
        <w:rPr>
          <w:color w:val="auto"/>
          <w:sz w:val="28"/>
          <w:szCs w:val="28"/>
        </w:rPr>
      </w:pPr>
      <w:proofErr w:type="gramStart"/>
      <w:r>
        <w:rPr>
          <w:i/>
          <w:iCs/>
          <w:color w:val="auto"/>
          <w:sz w:val="28"/>
          <w:szCs w:val="28"/>
        </w:rPr>
        <w:lastRenderedPageBreak/>
        <w:t>Оборудование</w:t>
      </w:r>
      <w:r>
        <w:rPr>
          <w:color w:val="auto"/>
          <w:sz w:val="28"/>
          <w:szCs w:val="28"/>
        </w:rPr>
        <w:t xml:space="preserve">: ванна моечная передвижная, верстак слесарный с поворотными тисками, подставка ростовая, стол монтажный, стол </w:t>
      </w:r>
      <w:proofErr w:type="spellStart"/>
      <w:r>
        <w:rPr>
          <w:color w:val="auto"/>
          <w:sz w:val="28"/>
          <w:szCs w:val="28"/>
        </w:rPr>
        <w:t>дефектовщика</w:t>
      </w:r>
      <w:proofErr w:type="spellEnd"/>
      <w:r>
        <w:rPr>
          <w:color w:val="auto"/>
          <w:sz w:val="28"/>
          <w:szCs w:val="28"/>
        </w:rPr>
        <w:t xml:space="preserve">, компрессорная установка, домкрат гидравлический, тележка для привозки агрегатов и сборочных единиц, тележка передвижная инструментальная, грузоподъемное устройство, станок сверлильный, </w:t>
      </w:r>
      <w:proofErr w:type="spellStart"/>
      <w:r>
        <w:rPr>
          <w:color w:val="auto"/>
          <w:sz w:val="28"/>
          <w:szCs w:val="28"/>
        </w:rPr>
        <w:t>статон</w:t>
      </w:r>
      <w:proofErr w:type="spellEnd"/>
      <w:r>
        <w:rPr>
          <w:color w:val="auto"/>
          <w:sz w:val="28"/>
          <w:szCs w:val="28"/>
        </w:rPr>
        <w:t xml:space="preserve"> точильный двухсторонний, </w:t>
      </w:r>
      <w:proofErr w:type="spellStart"/>
      <w:r>
        <w:rPr>
          <w:color w:val="auto"/>
          <w:sz w:val="28"/>
          <w:szCs w:val="28"/>
        </w:rPr>
        <w:t>солидолонагнетатель</w:t>
      </w:r>
      <w:proofErr w:type="spellEnd"/>
      <w:r>
        <w:rPr>
          <w:color w:val="auto"/>
          <w:sz w:val="28"/>
          <w:szCs w:val="28"/>
        </w:rPr>
        <w:t xml:space="preserve">, шприц для промывки деталей. </w:t>
      </w:r>
      <w:proofErr w:type="gramEnd"/>
    </w:p>
    <w:p w:rsidR="007C20AF" w:rsidRDefault="007C20AF" w:rsidP="007C20AF">
      <w:pPr>
        <w:pStyle w:val="Default"/>
        <w:rPr>
          <w:color w:val="auto"/>
          <w:sz w:val="28"/>
          <w:szCs w:val="28"/>
        </w:rPr>
      </w:pPr>
      <w:r>
        <w:rPr>
          <w:i/>
          <w:iCs/>
          <w:color w:val="auto"/>
          <w:sz w:val="28"/>
          <w:szCs w:val="28"/>
        </w:rPr>
        <w:t xml:space="preserve">Ручной и измерительный инструмент: </w:t>
      </w:r>
      <w:r>
        <w:rPr>
          <w:color w:val="auto"/>
          <w:sz w:val="28"/>
          <w:szCs w:val="28"/>
        </w:rPr>
        <w:t xml:space="preserve">инструмент измерительный, ключи торцовые, ключи разводные, ключи рожковые, ключи гаечные, ключи накидные, слесарный инструмент. </w:t>
      </w:r>
    </w:p>
    <w:p w:rsidR="007C20AF" w:rsidRDefault="007C20AF" w:rsidP="007C20AF">
      <w:pPr>
        <w:pStyle w:val="Default"/>
        <w:rPr>
          <w:color w:val="auto"/>
          <w:sz w:val="28"/>
          <w:szCs w:val="28"/>
        </w:rPr>
      </w:pPr>
      <w:r>
        <w:rPr>
          <w:i/>
          <w:iCs/>
          <w:color w:val="auto"/>
          <w:sz w:val="28"/>
          <w:szCs w:val="28"/>
        </w:rPr>
        <w:t xml:space="preserve">Приспособления и приборы: </w:t>
      </w:r>
      <w:r>
        <w:rPr>
          <w:color w:val="auto"/>
          <w:sz w:val="28"/>
          <w:szCs w:val="28"/>
        </w:rPr>
        <w:t xml:space="preserve">съемники, щупы плоские и круглые, динамометр пружинный, ключ динамометрический с регулируемым крутящим моментом, </w:t>
      </w:r>
      <w:proofErr w:type="spellStart"/>
      <w:r>
        <w:rPr>
          <w:color w:val="auto"/>
          <w:sz w:val="28"/>
          <w:szCs w:val="28"/>
        </w:rPr>
        <w:t>компрессиметр</w:t>
      </w:r>
      <w:proofErr w:type="spellEnd"/>
      <w:r>
        <w:rPr>
          <w:color w:val="auto"/>
          <w:sz w:val="28"/>
          <w:szCs w:val="28"/>
        </w:rPr>
        <w:t xml:space="preserve">, пистолет для обдувки и сушки деталей, паяльник электрический, прибор для замера величин прогиба. </w:t>
      </w:r>
    </w:p>
    <w:p w:rsidR="007C20AF" w:rsidRDefault="007C20AF" w:rsidP="007C20AF">
      <w:pPr>
        <w:pStyle w:val="Default"/>
        <w:rPr>
          <w:color w:val="auto"/>
          <w:sz w:val="28"/>
          <w:szCs w:val="28"/>
        </w:rPr>
      </w:pPr>
      <w:r>
        <w:rPr>
          <w:i/>
          <w:iCs/>
          <w:color w:val="auto"/>
          <w:sz w:val="28"/>
          <w:szCs w:val="28"/>
        </w:rPr>
        <w:t xml:space="preserve">Мебель и инвентарь: </w:t>
      </w:r>
      <w:r>
        <w:rPr>
          <w:color w:val="auto"/>
          <w:sz w:val="28"/>
          <w:szCs w:val="28"/>
        </w:rPr>
        <w:t xml:space="preserve">шкаф для материала и инструмента, шкаф для хранения одежды, ящик для обтирочного материала, ящик металлический для использованного обтирочного материала, стеллаж для деталей, стеллаж для сборочных единиц, щетка-сметка, щетка волосяная для мойки деталей, кисти волосяные для мойки деталей. </w:t>
      </w:r>
    </w:p>
    <w:p w:rsidR="007135DE" w:rsidRDefault="007135DE"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3.2. Информационное обеспечение освоения ПМ.02 </w:t>
      </w:r>
    </w:p>
    <w:p w:rsidR="007C20AF" w:rsidRDefault="007C20AF" w:rsidP="007C20AF">
      <w:pPr>
        <w:pStyle w:val="Default"/>
        <w:rPr>
          <w:color w:val="auto"/>
          <w:sz w:val="28"/>
          <w:szCs w:val="28"/>
        </w:rPr>
      </w:pPr>
      <w:r>
        <w:rPr>
          <w:b/>
          <w:bCs/>
          <w:color w:val="auto"/>
          <w:sz w:val="28"/>
          <w:szCs w:val="28"/>
        </w:rPr>
        <w:t xml:space="preserve">Перечень рекомендуемых учебных изданий, дополнительной литературы </w:t>
      </w:r>
    </w:p>
    <w:p w:rsidR="007C20AF" w:rsidRDefault="007C20AF" w:rsidP="007C20AF">
      <w:pPr>
        <w:pStyle w:val="Default"/>
        <w:rPr>
          <w:color w:val="auto"/>
          <w:sz w:val="28"/>
          <w:szCs w:val="28"/>
        </w:rPr>
      </w:pPr>
      <w:r>
        <w:rPr>
          <w:i/>
          <w:iCs/>
          <w:color w:val="auto"/>
          <w:sz w:val="28"/>
          <w:szCs w:val="28"/>
        </w:rPr>
        <w:t xml:space="preserve">1. Учебники и учебные пособия </w:t>
      </w:r>
    </w:p>
    <w:p w:rsidR="007C20AF" w:rsidRDefault="007C20AF" w:rsidP="007C20AF">
      <w:pPr>
        <w:pStyle w:val="Default"/>
        <w:rPr>
          <w:color w:val="auto"/>
          <w:sz w:val="28"/>
          <w:szCs w:val="28"/>
        </w:rPr>
      </w:pPr>
      <w:r>
        <w:rPr>
          <w:color w:val="auto"/>
          <w:sz w:val="28"/>
          <w:szCs w:val="28"/>
        </w:rPr>
        <w:t xml:space="preserve">Гладов Г.И. Тракторы. Устройство и техническое обслуживание. – М.: </w:t>
      </w:r>
      <w:proofErr w:type="spellStart"/>
      <w:r>
        <w:rPr>
          <w:color w:val="auto"/>
          <w:sz w:val="28"/>
          <w:szCs w:val="28"/>
        </w:rPr>
        <w:t>Издат</w:t>
      </w:r>
      <w:proofErr w:type="spellEnd"/>
      <w:r>
        <w:rPr>
          <w:color w:val="auto"/>
          <w:sz w:val="28"/>
          <w:szCs w:val="28"/>
        </w:rPr>
        <w:t>. центр «Академия» , 20</w:t>
      </w:r>
      <w:r w:rsidR="007135DE">
        <w:rPr>
          <w:color w:val="auto"/>
          <w:sz w:val="28"/>
          <w:szCs w:val="28"/>
        </w:rPr>
        <w:t>14</w:t>
      </w:r>
      <w:r>
        <w:rPr>
          <w:color w:val="auto"/>
          <w:sz w:val="28"/>
          <w:szCs w:val="28"/>
        </w:rPr>
        <w:t xml:space="preserve">. </w:t>
      </w:r>
    </w:p>
    <w:p w:rsidR="007C20AF" w:rsidRDefault="007C20AF" w:rsidP="007C20AF">
      <w:pPr>
        <w:pStyle w:val="Default"/>
        <w:rPr>
          <w:color w:val="auto"/>
          <w:sz w:val="28"/>
          <w:szCs w:val="28"/>
        </w:rPr>
      </w:pPr>
      <w:r>
        <w:rPr>
          <w:color w:val="auto"/>
          <w:sz w:val="28"/>
          <w:szCs w:val="28"/>
        </w:rPr>
        <w:t>Родичев В.А. Учебник тракториста категории «С». – М.: Издательский центр «Академия», 20</w:t>
      </w:r>
      <w:r w:rsidR="007135DE">
        <w:rPr>
          <w:color w:val="auto"/>
          <w:sz w:val="28"/>
          <w:szCs w:val="28"/>
        </w:rPr>
        <w:t>1</w:t>
      </w:r>
      <w:r>
        <w:rPr>
          <w:color w:val="auto"/>
          <w:sz w:val="28"/>
          <w:szCs w:val="28"/>
        </w:rPr>
        <w:t xml:space="preserve">4. </w:t>
      </w:r>
    </w:p>
    <w:p w:rsidR="007C20AF" w:rsidRDefault="007C20AF" w:rsidP="007C20AF">
      <w:pPr>
        <w:pStyle w:val="Default"/>
        <w:rPr>
          <w:color w:val="auto"/>
          <w:sz w:val="28"/>
          <w:szCs w:val="28"/>
        </w:rPr>
      </w:pPr>
      <w:r>
        <w:rPr>
          <w:color w:val="auto"/>
          <w:sz w:val="28"/>
          <w:szCs w:val="28"/>
        </w:rPr>
        <w:t xml:space="preserve">Родичев В.А. Тракторы. – М.: </w:t>
      </w:r>
      <w:proofErr w:type="spellStart"/>
      <w:r>
        <w:rPr>
          <w:color w:val="auto"/>
          <w:sz w:val="28"/>
          <w:szCs w:val="28"/>
        </w:rPr>
        <w:t>Издат</w:t>
      </w:r>
      <w:proofErr w:type="spellEnd"/>
      <w:r>
        <w:rPr>
          <w:color w:val="auto"/>
          <w:sz w:val="28"/>
          <w:szCs w:val="28"/>
        </w:rPr>
        <w:t>. центр «Академия», 20</w:t>
      </w:r>
      <w:r w:rsidR="007135DE">
        <w:rPr>
          <w:color w:val="auto"/>
          <w:sz w:val="28"/>
          <w:szCs w:val="28"/>
        </w:rPr>
        <w:t>1</w:t>
      </w:r>
      <w:r>
        <w:rPr>
          <w:color w:val="auto"/>
          <w:sz w:val="28"/>
          <w:szCs w:val="28"/>
        </w:rPr>
        <w:t xml:space="preserve">3 </w:t>
      </w:r>
    </w:p>
    <w:p w:rsidR="007C20AF" w:rsidRDefault="007C20AF" w:rsidP="007C20AF">
      <w:pPr>
        <w:pStyle w:val="Default"/>
        <w:rPr>
          <w:color w:val="auto"/>
          <w:sz w:val="28"/>
          <w:szCs w:val="28"/>
        </w:rPr>
      </w:pPr>
      <w:r>
        <w:rPr>
          <w:i/>
          <w:iCs/>
          <w:color w:val="auto"/>
          <w:sz w:val="28"/>
          <w:szCs w:val="28"/>
        </w:rPr>
        <w:t xml:space="preserve">3. Дополнительные источники </w:t>
      </w:r>
    </w:p>
    <w:p w:rsidR="007C20AF" w:rsidRDefault="007C20AF" w:rsidP="007C20AF">
      <w:pPr>
        <w:pStyle w:val="Default"/>
        <w:rPr>
          <w:color w:val="auto"/>
          <w:sz w:val="28"/>
          <w:szCs w:val="28"/>
        </w:rPr>
      </w:pPr>
      <w:proofErr w:type="spellStart"/>
      <w:r>
        <w:rPr>
          <w:color w:val="auto"/>
          <w:sz w:val="28"/>
          <w:szCs w:val="28"/>
        </w:rPr>
        <w:t>Беларус</w:t>
      </w:r>
      <w:proofErr w:type="spellEnd"/>
      <w:r>
        <w:rPr>
          <w:color w:val="auto"/>
          <w:sz w:val="28"/>
          <w:szCs w:val="28"/>
        </w:rPr>
        <w:t xml:space="preserve"> – 80.1, - 82.1, 82Р: Руководство по эксплуатации. – Минск: </w:t>
      </w:r>
      <w:proofErr w:type="gramStart"/>
      <w:r>
        <w:rPr>
          <w:color w:val="auto"/>
          <w:sz w:val="28"/>
          <w:szCs w:val="28"/>
        </w:rPr>
        <w:t>П</w:t>
      </w:r>
      <w:proofErr w:type="gramEnd"/>
      <w:r>
        <w:rPr>
          <w:color w:val="auto"/>
          <w:sz w:val="28"/>
          <w:szCs w:val="28"/>
        </w:rPr>
        <w:t xml:space="preserve">/О «Минский тракторный завод», 2003. </w:t>
      </w:r>
    </w:p>
    <w:p w:rsidR="007C20AF" w:rsidRDefault="007C20AF" w:rsidP="007C20AF">
      <w:pPr>
        <w:pStyle w:val="Default"/>
        <w:rPr>
          <w:color w:val="auto"/>
          <w:sz w:val="28"/>
          <w:szCs w:val="28"/>
        </w:rPr>
      </w:pPr>
      <w:r>
        <w:rPr>
          <w:color w:val="auto"/>
          <w:sz w:val="28"/>
          <w:szCs w:val="28"/>
        </w:rPr>
        <w:t xml:space="preserve">Тракторы ЛТЗ-55, ЛТЗ-55А, ЛТЗ-55АН, ЛТЗ-60, ЛТЗ-60А, ЛТЗ-60АН: Инструкция по эксплуатации и техническому обслуживанию. – Липецк, 2000 </w:t>
      </w:r>
    </w:p>
    <w:p w:rsidR="007C20AF" w:rsidRDefault="007C20AF" w:rsidP="007C20AF">
      <w:pPr>
        <w:pStyle w:val="Default"/>
        <w:rPr>
          <w:color w:val="auto"/>
          <w:sz w:val="28"/>
          <w:szCs w:val="28"/>
        </w:rPr>
      </w:pPr>
      <w:r>
        <w:rPr>
          <w:color w:val="auto"/>
          <w:sz w:val="28"/>
          <w:szCs w:val="28"/>
        </w:rPr>
        <w:t xml:space="preserve">Перечень неисправностей и условий, при которых запрещается эксплуатация транспортных средств: Правила ПДД РФ. – М.: ЗАО КЖИ «За рулем», 2002. </w:t>
      </w: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b/>
          <w:bCs/>
          <w:color w:val="auto"/>
          <w:sz w:val="28"/>
          <w:szCs w:val="28"/>
        </w:rPr>
        <w:lastRenderedPageBreak/>
        <w:t xml:space="preserve">4. Контроль и оценка результатов освоения ПМ.02 </w:t>
      </w:r>
    </w:p>
    <w:p w:rsidR="007C20AF" w:rsidRDefault="007C20AF" w:rsidP="007C20AF">
      <w:pPr>
        <w:pStyle w:val="Default"/>
        <w:rPr>
          <w:color w:val="auto"/>
          <w:sz w:val="28"/>
          <w:szCs w:val="28"/>
        </w:rPr>
      </w:pPr>
      <w:proofErr w:type="gramStart"/>
      <w:r>
        <w:rPr>
          <w:color w:val="auto"/>
          <w:sz w:val="28"/>
          <w:szCs w:val="28"/>
        </w:rPr>
        <w:lastRenderedPageBreak/>
        <w:t xml:space="preserve">Формы, методы контроля и оценки результатов обучения должны позволять проверять у обучающихся </w:t>
      </w:r>
      <w:proofErr w:type="spellStart"/>
      <w:r>
        <w:rPr>
          <w:color w:val="auto"/>
          <w:sz w:val="28"/>
          <w:szCs w:val="28"/>
        </w:rPr>
        <w:t>сформированность</w:t>
      </w:r>
      <w:proofErr w:type="spellEnd"/>
      <w:r>
        <w:rPr>
          <w:color w:val="auto"/>
          <w:sz w:val="28"/>
          <w:szCs w:val="28"/>
        </w:rPr>
        <w:t xml:space="preserve"> профессиональной компетенции.</w:t>
      </w:r>
      <w:proofErr w:type="gramEnd"/>
      <w:r>
        <w:rPr>
          <w:color w:val="auto"/>
          <w:sz w:val="28"/>
          <w:szCs w:val="28"/>
        </w:rPr>
        <w:t xml:space="preserve"> Модуль считается освоенным в случае успешного прохождения обучающимся аттестационного испытания. В процессе обучения проводится текущий и промежуточный контроль освоения тем ПМ.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37"/>
        <w:gridCol w:w="3904"/>
        <w:gridCol w:w="6147"/>
      </w:tblGrid>
      <w:tr w:rsidR="007C20AF" w:rsidTr="00DD1B8C">
        <w:trPr>
          <w:trHeight w:val="412"/>
        </w:trPr>
        <w:tc>
          <w:tcPr>
            <w:tcW w:w="0" w:type="auto"/>
          </w:tcPr>
          <w:p w:rsidR="007C20AF" w:rsidRDefault="007C20AF">
            <w:pPr>
              <w:pStyle w:val="Default"/>
              <w:rPr>
                <w:sz w:val="28"/>
                <w:szCs w:val="28"/>
              </w:rPr>
            </w:pPr>
            <w:r>
              <w:rPr>
                <w:b/>
                <w:bCs/>
                <w:sz w:val="28"/>
                <w:szCs w:val="28"/>
              </w:rPr>
              <w:t xml:space="preserve">Результат </w:t>
            </w:r>
          </w:p>
        </w:tc>
        <w:tc>
          <w:tcPr>
            <w:tcW w:w="0" w:type="auto"/>
          </w:tcPr>
          <w:p w:rsidR="007C20AF" w:rsidRDefault="007C20AF">
            <w:pPr>
              <w:pStyle w:val="Default"/>
              <w:rPr>
                <w:sz w:val="28"/>
                <w:szCs w:val="28"/>
              </w:rPr>
            </w:pPr>
            <w:r>
              <w:rPr>
                <w:b/>
                <w:bCs/>
                <w:sz w:val="28"/>
                <w:szCs w:val="28"/>
              </w:rPr>
              <w:t xml:space="preserve">Основные показатели оценки результата </w:t>
            </w:r>
          </w:p>
        </w:tc>
        <w:tc>
          <w:tcPr>
            <w:tcW w:w="0" w:type="auto"/>
          </w:tcPr>
          <w:p w:rsidR="007C20AF" w:rsidRDefault="007C20AF">
            <w:pPr>
              <w:pStyle w:val="Default"/>
              <w:rPr>
                <w:sz w:val="28"/>
                <w:szCs w:val="28"/>
              </w:rPr>
            </w:pPr>
            <w:r>
              <w:rPr>
                <w:b/>
                <w:bCs/>
                <w:sz w:val="28"/>
                <w:szCs w:val="28"/>
              </w:rPr>
              <w:t xml:space="preserve">Формы и методы контроля и оценки </w:t>
            </w:r>
          </w:p>
        </w:tc>
      </w:tr>
      <w:tr w:rsidR="007C20AF" w:rsidTr="00DD1B8C">
        <w:trPr>
          <w:trHeight w:val="3153"/>
        </w:trPr>
        <w:tc>
          <w:tcPr>
            <w:tcW w:w="0" w:type="auto"/>
          </w:tcPr>
          <w:p w:rsidR="007C20AF" w:rsidRDefault="007C20AF">
            <w:pPr>
              <w:pStyle w:val="Default"/>
              <w:rPr>
                <w:sz w:val="28"/>
                <w:szCs w:val="28"/>
              </w:rPr>
            </w:pPr>
            <w:r>
              <w:rPr>
                <w:b/>
                <w:bCs/>
                <w:sz w:val="28"/>
                <w:szCs w:val="28"/>
              </w:rPr>
              <w:t xml:space="preserve">Проведение технического обслуживания тракторов категории «С» </w:t>
            </w:r>
          </w:p>
        </w:tc>
        <w:tc>
          <w:tcPr>
            <w:tcW w:w="0" w:type="auto"/>
          </w:tcPr>
          <w:p w:rsidR="007C20AF" w:rsidRDefault="007C20AF">
            <w:pPr>
              <w:pStyle w:val="Default"/>
              <w:rPr>
                <w:sz w:val="28"/>
                <w:szCs w:val="28"/>
              </w:rPr>
            </w:pPr>
            <w:r>
              <w:rPr>
                <w:sz w:val="28"/>
                <w:szCs w:val="28"/>
              </w:rPr>
              <w:t xml:space="preserve">- способность обнаружить и устранить неисправности; </w:t>
            </w:r>
          </w:p>
          <w:p w:rsidR="007C20AF" w:rsidRDefault="007C20AF">
            <w:pPr>
              <w:pStyle w:val="Default"/>
              <w:rPr>
                <w:sz w:val="28"/>
                <w:szCs w:val="28"/>
              </w:rPr>
            </w:pPr>
            <w:r>
              <w:rPr>
                <w:sz w:val="28"/>
                <w:szCs w:val="28"/>
              </w:rPr>
              <w:t xml:space="preserve">- качество выполнения операций ежедневного технического обслуживания; </w:t>
            </w:r>
          </w:p>
          <w:p w:rsidR="007C20AF" w:rsidRDefault="007C20AF">
            <w:pPr>
              <w:pStyle w:val="Default"/>
              <w:rPr>
                <w:sz w:val="28"/>
                <w:szCs w:val="28"/>
              </w:rPr>
            </w:pPr>
            <w:r>
              <w:rPr>
                <w:sz w:val="28"/>
                <w:szCs w:val="28"/>
              </w:rPr>
              <w:t xml:space="preserve">- качество выполнения операций первого технического обслуживания; </w:t>
            </w:r>
          </w:p>
          <w:p w:rsidR="007C20AF" w:rsidRDefault="007C20AF">
            <w:pPr>
              <w:pStyle w:val="Default"/>
              <w:rPr>
                <w:sz w:val="28"/>
                <w:szCs w:val="28"/>
              </w:rPr>
            </w:pPr>
            <w:r>
              <w:rPr>
                <w:sz w:val="28"/>
                <w:szCs w:val="28"/>
              </w:rPr>
              <w:t xml:space="preserve">- качество выполнения операций второго технического обслуживания. </w:t>
            </w:r>
          </w:p>
        </w:tc>
        <w:tc>
          <w:tcPr>
            <w:tcW w:w="0" w:type="auto"/>
          </w:tcPr>
          <w:p w:rsidR="007C20AF" w:rsidRDefault="007C20AF">
            <w:pPr>
              <w:pStyle w:val="Default"/>
              <w:rPr>
                <w:sz w:val="28"/>
                <w:szCs w:val="28"/>
              </w:rPr>
            </w:pPr>
            <w:r>
              <w:rPr>
                <w:sz w:val="28"/>
                <w:szCs w:val="28"/>
              </w:rPr>
              <w:t xml:space="preserve">Текущий контроль в форме </w:t>
            </w:r>
          </w:p>
          <w:p w:rsidR="007C20AF" w:rsidRDefault="007C20AF">
            <w:pPr>
              <w:pStyle w:val="Default"/>
              <w:rPr>
                <w:sz w:val="28"/>
                <w:szCs w:val="28"/>
              </w:rPr>
            </w:pPr>
            <w:r>
              <w:rPr>
                <w:sz w:val="28"/>
                <w:szCs w:val="28"/>
              </w:rPr>
              <w:t xml:space="preserve">выполнения практического задания на занятиях; </w:t>
            </w:r>
          </w:p>
          <w:p w:rsidR="007C20AF" w:rsidRDefault="007C20AF">
            <w:pPr>
              <w:pStyle w:val="Default"/>
              <w:rPr>
                <w:sz w:val="28"/>
                <w:szCs w:val="28"/>
              </w:rPr>
            </w:pPr>
            <w:r>
              <w:rPr>
                <w:sz w:val="28"/>
                <w:szCs w:val="28"/>
              </w:rPr>
              <w:t xml:space="preserve">Контрольные работы на теоретических занятиях; </w:t>
            </w:r>
          </w:p>
          <w:p w:rsidR="007C20AF" w:rsidRDefault="007C20AF">
            <w:pPr>
              <w:pStyle w:val="Default"/>
              <w:rPr>
                <w:sz w:val="28"/>
                <w:szCs w:val="28"/>
              </w:rPr>
            </w:pPr>
            <w:r>
              <w:rPr>
                <w:sz w:val="28"/>
                <w:szCs w:val="28"/>
              </w:rPr>
              <w:t xml:space="preserve">Зачет по каждой теме профессионального модуля (промежуточный контроль в форме выполнения комплексного практического задания) </w:t>
            </w:r>
          </w:p>
          <w:p w:rsidR="007C20AF" w:rsidRDefault="007C20AF">
            <w:pPr>
              <w:pStyle w:val="Default"/>
              <w:rPr>
                <w:sz w:val="28"/>
                <w:szCs w:val="28"/>
              </w:rPr>
            </w:pPr>
            <w:r>
              <w:rPr>
                <w:sz w:val="28"/>
                <w:szCs w:val="28"/>
              </w:rPr>
              <w:t>Аттестационное испытание по модулю в форме выполнения итогового практического задания</w:t>
            </w:r>
            <w:r>
              <w:rPr>
                <w:i/>
                <w:iCs/>
                <w:sz w:val="28"/>
                <w:szCs w:val="28"/>
              </w:rPr>
              <w:t xml:space="preserve">. </w:t>
            </w:r>
          </w:p>
        </w:tc>
      </w:tr>
    </w:tbl>
    <w:p w:rsidR="007C20AF" w:rsidRDefault="007C20AF" w:rsidP="007C20AF">
      <w:pPr>
        <w:pStyle w:val="Default"/>
        <w:rPr>
          <w:color w:val="auto"/>
        </w:rPr>
      </w:pPr>
    </w:p>
    <w:p w:rsidR="007C20AF" w:rsidRDefault="007C20AF" w:rsidP="007C20AF">
      <w:pPr>
        <w:pStyle w:val="Default"/>
        <w:rPr>
          <w:color w:val="auto"/>
        </w:rPr>
      </w:pPr>
      <w:r>
        <w:rPr>
          <w:b/>
          <w:bCs/>
          <w:color w:val="auto"/>
        </w:rPr>
        <w:t>Пример промежуточного контроля результатов освоения профессионального модуля «Техническое обслуживание тракторов категории «С»» (</w:t>
      </w:r>
      <w:proofErr w:type="spellStart"/>
      <w:r>
        <w:rPr>
          <w:b/>
          <w:bCs/>
          <w:color w:val="auto"/>
        </w:rPr>
        <w:t>тема</w:t>
      </w:r>
      <w:proofErr w:type="gramStart"/>
      <w:r>
        <w:rPr>
          <w:b/>
          <w:bCs/>
          <w:color w:val="auto"/>
        </w:rPr>
        <w:t>:«</w:t>
      </w:r>
      <w:proofErr w:type="gramEnd"/>
      <w:r>
        <w:rPr>
          <w:b/>
          <w:bCs/>
          <w:color w:val="auto"/>
        </w:rPr>
        <w:t>Первое</w:t>
      </w:r>
      <w:proofErr w:type="spellEnd"/>
      <w:r>
        <w:rPr>
          <w:b/>
          <w:bCs/>
          <w:color w:val="auto"/>
        </w:rPr>
        <w:t xml:space="preserve"> техническое обслуживание колесного трактора») </w:t>
      </w:r>
    </w:p>
    <w:p w:rsidR="007135DE" w:rsidRDefault="007135DE" w:rsidP="007C20AF">
      <w:pPr>
        <w:pStyle w:val="Default"/>
        <w:rPr>
          <w:b/>
          <w:bCs/>
          <w:color w:val="auto"/>
        </w:rPr>
      </w:pPr>
    </w:p>
    <w:p w:rsidR="007C20AF" w:rsidRDefault="007C20AF" w:rsidP="007C20AF">
      <w:pPr>
        <w:pStyle w:val="Default"/>
        <w:rPr>
          <w:color w:val="auto"/>
        </w:rPr>
      </w:pPr>
      <w:r>
        <w:rPr>
          <w:b/>
          <w:bCs/>
          <w:color w:val="auto"/>
        </w:rPr>
        <w:t xml:space="preserve">Задание: </w:t>
      </w:r>
      <w:r>
        <w:rPr>
          <w:color w:val="auto"/>
        </w:rPr>
        <w:t xml:space="preserve">Провести техническое обслуживание аккумуляторной батареи в следующей последовательности: </w:t>
      </w:r>
    </w:p>
    <w:p w:rsidR="007C20AF" w:rsidRDefault="007C20AF" w:rsidP="007C20AF">
      <w:pPr>
        <w:pStyle w:val="Default"/>
        <w:rPr>
          <w:color w:val="auto"/>
        </w:rPr>
      </w:pPr>
      <w:r>
        <w:rPr>
          <w:color w:val="auto"/>
        </w:rPr>
        <w:t xml:space="preserve">Снять аккумуляторную батарею с трактора, очистить ее от пыли и грязи. Прочистить вентиляционные отверстия. </w:t>
      </w:r>
      <w:proofErr w:type="gramStart"/>
      <w:r>
        <w:rPr>
          <w:color w:val="auto"/>
        </w:rPr>
        <w:t>Проверить</w:t>
      </w:r>
      <w:proofErr w:type="gramEnd"/>
      <w:r>
        <w:rPr>
          <w:color w:val="auto"/>
        </w:rPr>
        <w:t xml:space="preserve"> нет ли </w:t>
      </w:r>
      <w:proofErr w:type="spellStart"/>
      <w:r>
        <w:rPr>
          <w:color w:val="auto"/>
        </w:rPr>
        <w:t>подтекания</w:t>
      </w:r>
      <w:proofErr w:type="spellEnd"/>
      <w:r>
        <w:rPr>
          <w:color w:val="auto"/>
        </w:rPr>
        <w:t xml:space="preserve"> электролита. Проверить уровень электролита в аккумуляторах и при необходимости долить дистиллированной воды. Проверить плотность электролита и определить степень </w:t>
      </w:r>
      <w:proofErr w:type="spellStart"/>
      <w:r>
        <w:rPr>
          <w:color w:val="auto"/>
        </w:rPr>
        <w:t>разряженностиаккамуляторной</w:t>
      </w:r>
      <w:proofErr w:type="spellEnd"/>
      <w:r>
        <w:rPr>
          <w:color w:val="auto"/>
        </w:rPr>
        <w:t xml:space="preserve"> батареи. Довести плотность электролита до </w:t>
      </w:r>
      <w:proofErr w:type="gramStart"/>
      <w:r>
        <w:rPr>
          <w:color w:val="auto"/>
        </w:rPr>
        <w:t>нормальной</w:t>
      </w:r>
      <w:proofErr w:type="gramEnd"/>
      <w:r>
        <w:rPr>
          <w:color w:val="auto"/>
        </w:rPr>
        <w:t xml:space="preserve">. Проверить степень </w:t>
      </w:r>
      <w:proofErr w:type="spellStart"/>
      <w:r>
        <w:rPr>
          <w:color w:val="auto"/>
        </w:rPr>
        <w:t>разряженности</w:t>
      </w:r>
      <w:proofErr w:type="spellEnd"/>
      <w:r>
        <w:rPr>
          <w:color w:val="auto"/>
        </w:rPr>
        <w:t xml:space="preserve"> аккумуляторной батареи, пользуясь нагрузочной вилкой. Очистить штыри батареи, зажимы проводов от окислов и смазать их техническим вазелином. Поставить аккумуляторную батарею в гнездо, закрепить ее и включить в цепь. </w:t>
      </w:r>
    </w:p>
    <w:p w:rsidR="007135DE" w:rsidRDefault="007135DE" w:rsidP="007C20AF">
      <w:pPr>
        <w:pStyle w:val="Default"/>
        <w:rPr>
          <w:b/>
          <w:bCs/>
          <w:color w:val="auto"/>
        </w:rPr>
      </w:pPr>
    </w:p>
    <w:p w:rsidR="007135DE" w:rsidRDefault="007135DE" w:rsidP="007C20AF">
      <w:pPr>
        <w:pStyle w:val="Default"/>
        <w:rPr>
          <w:b/>
          <w:bCs/>
          <w:color w:val="auto"/>
        </w:r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r>
        <w:rPr>
          <w:b/>
          <w:bCs/>
          <w:color w:val="auto"/>
        </w:rPr>
        <w:lastRenderedPageBreak/>
        <w:t xml:space="preserve">5. Организация изучения ПМ. 02 </w:t>
      </w:r>
    </w:p>
    <w:p w:rsidR="007C20AF" w:rsidRDefault="007C20AF" w:rsidP="007C20AF">
      <w:pPr>
        <w:pStyle w:val="Default"/>
        <w:rPr>
          <w:color w:val="auto"/>
        </w:rPr>
      </w:pP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color w:val="auto"/>
          <w:sz w:val="28"/>
          <w:szCs w:val="28"/>
        </w:rPr>
        <w:t xml:space="preserve">Содержание профессионального модуля имеет практико-ориентированный характер. Содержание тем профессионального модуля должно включать в себя теоретический и практический учебный материал, освоение которого является достаточным для формирования логически завершенного, в рамках названия тем, перечня умений и обеспечивающих их знаний. Конкретное распределение часов на теоретическое и практическое обучение, в рамках установленных часов, осуществляется педагогическими кадрами, обеспечивающими </w:t>
      </w:r>
      <w:proofErr w:type="gramStart"/>
      <w:r>
        <w:rPr>
          <w:color w:val="auto"/>
          <w:sz w:val="28"/>
          <w:szCs w:val="28"/>
        </w:rPr>
        <w:t>обучение по</w:t>
      </w:r>
      <w:proofErr w:type="gramEnd"/>
      <w:r>
        <w:rPr>
          <w:color w:val="auto"/>
          <w:sz w:val="28"/>
          <w:szCs w:val="28"/>
        </w:rPr>
        <w:t xml:space="preserve"> профессиональному модулю. Формирование профессиональной компетенции «Проводить техническое обслуживание тракторов категории «С» возможно при условии освоения всех тем профессионального модуля и соответствующих им перечня умений и знаний. При осуществлении теоретического обучения целесообразно соблюдать последовательность изучения материала, раскрывающую логику технологического процесса. Практическое обучение реализуется в ходе проведения занятий в учебных мастерских и нацелено на выполнение определенных видов работ, соответствующих умениям. </w:t>
      </w:r>
      <w:proofErr w:type="gramStart"/>
      <w:r>
        <w:rPr>
          <w:color w:val="auto"/>
          <w:sz w:val="28"/>
          <w:szCs w:val="28"/>
        </w:rPr>
        <w:t>Освоение обучающимися перечня умений и знаний, в рамках каждого раздела профессионального модуля может реализовываться как концентрированно (в рамках занятий в учебных мастерских все теоретические вопросы излагаются мастером производственного обучения при проведении вводных инструктажей), так и рассредоточено (занятия в учебных мастерских чередуются с теоретическими занятиями).</w:t>
      </w:r>
      <w:proofErr w:type="gramEnd"/>
      <w:r>
        <w:rPr>
          <w:color w:val="auto"/>
          <w:sz w:val="28"/>
          <w:szCs w:val="28"/>
        </w:rPr>
        <w:t xml:space="preserve"> Последовательность изучения тем профессионального модуля может быть и иной по сравнению с указанной в тематическом плане, но в любом случае обучающиеся должны прочно и глубоко освоить полный перечень выделенных в профессиональном модуле умений и знаний, обеспечивающих формирование профессиональной компетенции «Проводить техническое обслуживание тракторов категории «</w:t>
      </w:r>
      <w:proofErr w:type="gramStart"/>
      <w:r>
        <w:rPr>
          <w:color w:val="auto"/>
          <w:sz w:val="28"/>
          <w:szCs w:val="28"/>
        </w:rPr>
        <w:t>С</w:t>
      </w:r>
      <w:proofErr w:type="gramEnd"/>
      <w:r>
        <w:rPr>
          <w:color w:val="auto"/>
          <w:sz w:val="28"/>
          <w:szCs w:val="28"/>
        </w:rPr>
        <w:t xml:space="preserve">». </w:t>
      </w:r>
    </w:p>
    <w:p w:rsidR="007C20AF" w:rsidRDefault="007C20AF" w:rsidP="007C20AF">
      <w:pPr>
        <w:pStyle w:val="Default"/>
        <w:rPr>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135DE" w:rsidRDefault="007135DE"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lastRenderedPageBreak/>
        <w:t xml:space="preserve">ПМ.03 «Разборка тракторов категории «С» на агрегаты и узлы» </w:t>
      </w:r>
    </w:p>
    <w:p w:rsidR="007C20AF" w:rsidRDefault="007C20AF" w:rsidP="007C20AF">
      <w:pPr>
        <w:pStyle w:val="Default"/>
        <w:rPr>
          <w:color w:val="auto"/>
          <w:sz w:val="28"/>
          <w:szCs w:val="28"/>
        </w:rPr>
      </w:pPr>
      <w:r>
        <w:rPr>
          <w:b/>
          <w:bCs/>
          <w:color w:val="auto"/>
          <w:sz w:val="28"/>
          <w:szCs w:val="28"/>
        </w:rPr>
        <w:t xml:space="preserve">Цель модуля: </w:t>
      </w:r>
      <w:proofErr w:type="gramStart"/>
      <w:r>
        <w:rPr>
          <w:color w:val="auto"/>
          <w:sz w:val="28"/>
          <w:szCs w:val="28"/>
        </w:rPr>
        <w:t>обучающийся</w:t>
      </w:r>
      <w:proofErr w:type="gramEnd"/>
      <w:r>
        <w:rPr>
          <w:color w:val="auto"/>
          <w:sz w:val="28"/>
          <w:szCs w:val="28"/>
        </w:rPr>
        <w:t xml:space="preserve"> приобретет знания и умения, обеспечивающие проведение </w:t>
      </w:r>
      <w:r>
        <w:rPr>
          <w:b/>
          <w:bCs/>
          <w:color w:val="auto"/>
          <w:sz w:val="28"/>
          <w:szCs w:val="28"/>
        </w:rPr>
        <w:t xml:space="preserve">разборки тракторов категории «С» на агрегаты и узлы </w:t>
      </w:r>
    </w:p>
    <w:p w:rsidR="007135DE" w:rsidRDefault="007135DE"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1. Спецификация ПМ.03 </w:t>
      </w: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54"/>
        <w:gridCol w:w="6804"/>
      </w:tblGrid>
      <w:tr w:rsidR="007C20AF" w:rsidTr="007135DE">
        <w:trPr>
          <w:trHeight w:val="251"/>
        </w:trPr>
        <w:tc>
          <w:tcPr>
            <w:tcW w:w="7054" w:type="dxa"/>
          </w:tcPr>
          <w:p w:rsidR="007C20AF" w:rsidRDefault="007C20AF">
            <w:pPr>
              <w:pStyle w:val="Default"/>
              <w:rPr>
                <w:sz w:val="28"/>
                <w:szCs w:val="28"/>
              </w:rPr>
            </w:pPr>
            <w:r>
              <w:rPr>
                <w:b/>
                <w:bCs/>
                <w:sz w:val="28"/>
                <w:szCs w:val="28"/>
              </w:rPr>
              <w:t xml:space="preserve">Умения </w:t>
            </w:r>
          </w:p>
        </w:tc>
        <w:tc>
          <w:tcPr>
            <w:tcW w:w="6804" w:type="dxa"/>
          </w:tcPr>
          <w:p w:rsidR="007C20AF" w:rsidRDefault="007C20AF">
            <w:pPr>
              <w:pStyle w:val="Default"/>
              <w:rPr>
                <w:sz w:val="28"/>
                <w:szCs w:val="28"/>
              </w:rPr>
            </w:pPr>
            <w:r>
              <w:rPr>
                <w:b/>
                <w:bCs/>
                <w:sz w:val="28"/>
                <w:szCs w:val="28"/>
              </w:rPr>
              <w:t xml:space="preserve">Знания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54"/>
        <w:gridCol w:w="6804"/>
      </w:tblGrid>
      <w:tr w:rsidR="007C20AF" w:rsidTr="007135DE">
        <w:trPr>
          <w:trHeight w:val="5409"/>
        </w:trPr>
        <w:tc>
          <w:tcPr>
            <w:tcW w:w="7054" w:type="dxa"/>
          </w:tcPr>
          <w:p w:rsidR="007C20AF" w:rsidRDefault="007C20AF">
            <w:pPr>
              <w:pStyle w:val="Default"/>
              <w:rPr>
                <w:sz w:val="28"/>
                <w:szCs w:val="28"/>
              </w:rPr>
            </w:pPr>
            <w:r>
              <w:rPr>
                <w:sz w:val="28"/>
                <w:szCs w:val="28"/>
              </w:rPr>
              <w:lastRenderedPageBreak/>
              <w:t xml:space="preserve">- </w:t>
            </w:r>
            <w:r>
              <w:rPr>
                <w:b/>
                <w:bCs/>
                <w:sz w:val="28"/>
                <w:szCs w:val="28"/>
              </w:rPr>
              <w:t xml:space="preserve">удалять </w:t>
            </w:r>
            <w:r>
              <w:rPr>
                <w:sz w:val="28"/>
                <w:szCs w:val="28"/>
              </w:rPr>
              <w:t xml:space="preserve">загрязнения с поверхности тракторов; </w:t>
            </w:r>
          </w:p>
          <w:p w:rsidR="007C20AF" w:rsidRDefault="007C20AF">
            <w:pPr>
              <w:pStyle w:val="Default"/>
              <w:rPr>
                <w:sz w:val="28"/>
                <w:szCs w:val="28"/>
              </w:rPr>
            </w:pPr>
            <w:r>
              <w:rPr>
                <w:sz w:val="28"/>
                <w:szCs w:val="28"/>
              </w:rPr>
              <w:t xml:space="preserve">- </w:t>
            </w:r>
            <w:r>
              <w:rPr>
                <w:b/>
                <w:bCs/>
                <w:sz w:val="28"/>
                <w:szCs w:val="28"/>
              </w:rPr>
              <w:t xml:space="preserve">выполнять </w:t>
            </w:r>
            <w:r>
              <w:rPr>
                <w:sz w:val="28"/>
                <w:szCs w:val="28"/>
              </w:rPr>
              <w:t xml:space="preserve">каждую операцию разборки с применением универсальных и специальных приспособлений, инструментов, предусмотренных технологическим процессом; </w:t>
            </w:r>
          </w:p>
          <w:p w:rsidR="007C20AF" w:rsidRDefault="007C20AF">
            <w:pPr>
              <w:pStyle w:val="Default"/>
              <w:rPr>
                <w:sz w:val="28"/>
                <w:szCs w:val="28"/>
              </w:rPr>
            </w:pPr>
            <w:r>
              <w:rPr>
                <w:sz w:val="28"/>
                <w:szCs w:val="28"/>
              </w:rPr>
              <w:t xml:space="preserve">- </w:t>
            </w:r>
            <w:r>
              <w:rPr>
                <w:b/>
                <w:bCs/>
                <w:sz w:val="28"/>
                <w:szCs w:val="28"/>
              </w:rPr>
              <w:t xml:space="preserve">проводить </w:t>
            </w:r>
            <w:r>
              <w:rPr>
                <w:sz w:val="28"/>
                <w:szCs w:val="28"/>
              </w:rPr>
              <w:t xml:space="preserve">снятие рабочих органов; </w:t>
            </w:r>
          </w:p>
          <w:p w:rsidR="007C20AF" w:rsidRDefault="007C20AF">
            <w:pPr>
              <w:pStyle w:val="Default"/>
              <w:rPr>
                <w:sz w:val="28"/>
                <w:szCs w:val="28"/>
              </w:rPr>
            </w:pPr>
            <w:r>
              <w:rPr>
                <w:sz w:val="28"/>
                <w:szCs w:val="28"/>
              </w:rPr>
              <w:t xml:space="preserve">- </w:t>
            </w:r>
            <w:r>
              <w:rPr>
                <w:b/>
                <w:bCs/>
                <w:sz w:val="28"/>
                <w:szCs w:val="28"/>
              </w:rPr>
              <w:t xml:space="preserve">проводить </w:t>
            </w:r>
            <w:r>
              <w:rPr>
                <w:sz w:val="28"/>
                <w:szCs w:val="28"/>
              </w:rPr>
              <w:t xml:space="preserve">снятие защитных частей, деталей кузова; </w:t>
            </w:r>
          </w:p>
          <w:p w:rsidR="007C20AF" w:rsidRDefault="007C20AF">
            <w:pPr>
              <w:pStyle w:val="Default"/>
              <w:rPr>
                <w:sz w:val="28"/>
                <w:szCs w:val="28"/>
              </w:rPr>
            </w:pPr>
            <w:r>
              <w:rPr>
                <w:sz w:val="28"/>
                <w:szCs w:val="28"/>
              </w:rPr>
              <w:t xml:space="preserve">- </w:t>
            </w:r>
            <w:r>
              <w:rPr>
                <w:b/>
                <w:bCs/>
                <w:sz w:val="28"/>
                <w:szCs w:val="28"/>
              </w:rPr>
              <w:t xml:space="preserve">проводить </w:t>
            </w:r>
            <w:r>
              <w:rPr>
                <w:sz w:val="28"/>
                <w:szCs w:val="28"/>
              </w:rPr>
              <w:t xml:space="preserve">снятие внешнего оборудования двигателя (фильтры масляные, радиаторы, насосы водяные и др.); </w:t>
            </w:r>
          </w:p>
          <w:p w:rsidR="007C20AF" w:rsidRDefault="007C20AF">
            <w:pPr>
              <w:pStyle w:val="Default"/>
              <w:rPr>
                <w:sz w:val="28"/>
                <w:szCs w:val="28"/>
              </w:rPr>
            </w:pPr>
            <w:r>
              <w:rPr>
                <w:sz w:val="28"/>
                <w:szCs w:val="28"/>
              </w:rPr>
              <w:t xml:space="preserve">- </w:t>
            </w:r>
            <w:r>
              <w:rPr>
                <w:b/>
                <w:bCs/>
                <w:sz w:val="28"/>
                <w:szCs w:val="28"/>
              </w:rPr>
              <w:t xml:space="preserve">проводить </w:t>
            </w:r>
            <w:r>
              <w:rPr>
                <w:sz w:val="28"/>
                <w:szCs w:val="28"/>
              </w:rPr>
              <w:t xml:space="preserve">снятие отдельных агрегатов (мосты задние, коробки передач, двигатели и др.); </w:t>
            </w:r>
          </w:p>
          <w:p w:rsidR="007C20AF" w:rsidRDefault="007C20AF">
            <w:pPr>
              <w:pStyle w:val="Default"/>
              <w:rPr>
                <w:sz w:val="28"/>
                <w:szCs w:val="28"/>
              </w:rPr>
            </w:pPr>
            <w:r>
              <w:rPr>
                <w:b/>
                <w:bCs/>
                <w:sz w:val="28"/>
                <w:szCs w:val="28"/>
              </w:rPr>
              <w:t xml:space="preserve">- выполнять </w:t>
            </w:r>
            <w:r>
              <w:rPr>
                <w:sz w:val="28"/>
                <w:szCs w:val="28"/>
              </w:rPr>
              <w:t xml:space="preserve">работы по разборке тракторов на агрегаты с соблюдением правил техники безопасности. </w:t>
            </w:r>
          </w:p>
        </w:tc>
        <w:tc>
          <w:tcPr>
            <w:tcW w:w="6804" w:type="dxa"/>
          </w:tcPr>
          <w:p w:rsidR="007C20AF" w:rsidRDefault="007C20AF">
            <w:pPr>
              <w:pStyle w:val="Default"/>
              <w:rPr>
                <w:sz w:val="28"/>
                <w:szCs w:val="28"/>
              </w:rPr>
            </w:pPr>
            <w:r>
              <w:rPr>
                <w:sz w:val="28"/>
                <w:szCs w:val="28"/>
              </w:rPr>
              <w:t xml:space="preserve">- содержания и назначения технологических карт на разборку тракторов; </w:t>
            </w:r>
          </w:p>
          <w:p w:rsidR="007C20AF" w:rsidRDefault="007C20AF">
            <w:pPr>
              <w:pStyle w:val="Default"/>
              <w:rPr>
                <w:sz w:val="28"/>
                <w:szCs w:val="28"/>
              </w:rPr>
            </w:pPr>
            <w:r>
              <w:rPr>
                <w:sz w:val="28"/>
                <w:szCs w:val="28"/>
              </w:rPr>
              <w:t xml:space="preserve">- назначения, порядка применения технологического оборудования, инструментов для разборки тракторов на агрегаты в определенной последовательности; </w:t>
            </w:r>
          </w:p>
          <w:p w:rsidR="007C20AF" w:rsidRDefault="007C20AF">
            <w:pPr>
              <w:pStyle w:val="Default"/>
              <w:rPr>
                <w:sz w:val="28"/>
                <w:szCs w:val="28"/>
              </w:rPr>
            </w:pPr>
            <w:r>
              <w:rPr>
                <w:sz w:val="28"/>
                <w:szCs w:val="28"/>
              </w:rPr>
              <w:t xml:space="preserve">- способов мойки поверхностей тракторов; </w:t>
            </w:r>
          </w:p>
          <w:p w:rsidR="007C20AF" w:rsidRDefault="007C20AF">
            <w:pPr>
              <w:pStyle w:val="Default"/>
              <w:rPr>
                <w:sz w:val="28"/>
                <w:szCs w:val="28"/>
              </w:rPr>
            </w:pPr>
            <w:r>
              <w:rPr>
                <w:sz w:val="28"/>
                <w:szCs w:val="28"/>
              </w:rPr>
              <w:t xml:space="preserve">- меры безопасности при разборке тракторов, на агрегаты и узлы. </w:t>
            </w:r>
          </w:p>
        </w:tc>
      </w:tr>
    </w:tbl>
    <w:p w:rsidR="007C20AF" w:rsidRDefault="007C20AF" w:rsidP="007C20AF">
      <w:pPr>
        <w:pStyle w:val="Default"/>
        <w:rPr>
          <w:color w:val="auto"/>
        </w:rPr>
      </w:pPr>
    </w:p>
    <w:p w:rsidR="007135DE" w:rsidRDefault="007135DE" w:rsidP="007C20AF">
      <w:pPr>
        <w:pStyle w:val="Default"/>
        <w:rPr>
          <w:b/>
          <w:bCs/>
          <w:color w:val="auto"/>
        </w:rPr>
      </w:pPr>
    </w:p>
    <w:p w:rsidR="007135DE" w:rsidRDefault="007135DE" w:rsidP="007C20AF">
      <w:pPr>
        <w:pStyle w:val="Default"/>
        <w:rPr>
          <w:b/>
          <w:bCs/>
          <w:color w:val="auto"/>
        </w:rPr>
      </w:pPr>
    </w:p>
    <w:p w:rsidR="007135DE" w:rsidRDefault="007135DE" w:rsidP="007C20AF">
      <w:pPr>
        <w:pStyle w:val="Default"/>
        <w:rPr>
          <w:b/>
          <w:bCs/>
          <w:color w:val="auto"/>
        </w:rPr>
      </w:pPr>
    </w:p>
    <w:p w:rsidR="007135DE" w:rsidRDefault="007135DE" w:rsidP="007C20AF">
      <w:pPr>
        <w:pStyle w:val="Default"/>
        <w:rPr>
          <w:b/>
          <w:bCs/>
          <w:color w:val="auto"/>
        </w:rPr>
      </w:pPr>
    </w:p>
    <w:p w:rsidR="007135DE" w:rsidRDefault="007135DE" w:rsidP="007C20AF">
      <w:pPr>
        <w:pStyle w:val="Default"/>
        <w:rPr>
          <w:b/>
          <w:bCs/>
          <w:color w:val="auto"/>
        </w:rPr>
      </w:pPr>
    </w:p>
    <w:p w:rsidR="007135DE" w:rsidRDefault="007135DE" w:rsidP="007C20AF">
      <w:pPr>
        <w:pStyle w:val="Default"/>
        <w:rPr>
          <w:b/>
          <w:bCs/>
          <w:color w:val="auto"/>
        </w:rPr>
      </w:pPr>
    </w:p>
    <w:p w:rsidR="007135DE" w:rsidRDefault="007135DE" w:rsidP="007C20AF">
      <w:pPr>
        <w:pStyle w:val="Default"/>
        <w:rPr>
          <w:b/>
          <w:bCs/>
          <w:color w:val="auto"/>
        </w:rPr>
      </w:pPr>
    </w:p>
    <w:p w:rsidR="007C20AF" w:rsidRPr="00E0521A" w:rsidRDefault="007C20AF" w:rsidP="007C20AF">
      <w:pPr>
        <w:pStyle w:val="Default"/>
        <w:rPr>
          <w:color w:val="auto"/>
          <w:sz w:val="28"/>
          <w:szCs w:val="28"/>
        </w:rPr>
      </w:pPr>
      <w:r w:rsidRPr="00E0521A">
        <w:rPr>
          <w:b/>
          <w:bCs/>
          <w:color w:val="auto"/>
          <w:sz w:val="28"/>
          <w:szCs w:val="28"/>
        </w:rPr>
        <w:lastRenderedPageBreak/>
        <w:t xml:space="preserve">2. Тематический план ПМ.03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1"/>
        <w:gridCol w:w="3227"/>
        <w:gridCol w:w="9000"/>
        <w:gridCol w:w="930"/>
      </w:tblGrid>
      <w:tr w:rsidR="007C20AF" w:rsidRPr="00E0521A" w:rsidTr="00E0521A">
        <w:trPr>
          <w:trHeight w:val="894"/>
        </w:trPr>
        <w:tc>
          <w:tcPr>
            <w:tcW w:w="0" w:type="auto"/>
          </w:tcPr>
          <w:p w:rsidR="007C20AF" w:rsidRPr="00E0521A" w:rsidRDefault="007C20AF">
            <w:pPr>
              <w:pStyle w:val="Default"/>
              <w:rPr>
                <w:sz w:val="28"/>
                <w:szCs w:val="28"/>
              </w:rPr>
            </w:pPr>
            <w:r w:rsidRPr="00E0521A">
              <w:rPr>
                <w:b/>
                <w:bCs/>
                <w:sz w:val="28"/>
                <w:szCs w:val="28"/>
              </w:rPr>
              <w:t>№ п\</w:t>
            </w:r>
            <w:proofErr w:type="gramStart"/>
            <w:r w:rsidRPr="00E0521A">
              <w:rPr>
                <w:b/>
                <w:bCs/>
                <w:sz w:val="28"/>
                <w:szCs w:val="28"/>
              </w:rPr>
              <w:t>п</w:t>
            </w:r>
            <w:proofErr w:type="gramEnd"/>
          </w:p>
        </w:tc>
        <w:tc>
          <w:tcPr>
            <w:tcW w:w="0" w:type="auto"/>
          </w:tcPr>
          <w:p w:rsidR="007C20AF" w:rsidRPr="00E0521A" w:rsidRDefault="007C20AF">
            <w:pPr>
              <w:pStyle w:val="Default"/>
              <w:rPr>
                <w:sz w:val="28"/>
                <w:szCs w:val="28"/>
              </w:rPr>
            </w:pPr>
            <w:r w:rsidRPr="00E0521A">
              <w:rPr>
                <w:b/>
                <w:bCs/>
                <w:sz w:val="28"/>
                <w:szCs w:val="28"/>
              </w:rPr>
              <w:t xml:space="preserve">Наименование тем профессионального модуля </w:t>
            </w:r>
          </w:p>
        </w:tc>
        <w:tc>
          <w:tcPr>
            <w:tcW w:w="9000" w:type="dxa"/>
          </w:tcPr>
          <w:p w:rsidR="007C20AF" w:rsidRPr="00E0521A" w:rsidRDefault="007C20AF">
            <w:pPr>
              <w:pStyle w:val="Default"/>
              <w:rPr>
                <w:sz w:val="28"/>
                <w:szCs w:val="28"/>
              </w:rPr>
            </w:pPr>
            <w:r w:rsidRPr="00E0521A">
              <w:rPr>
                <w:b/>
                <w:bCs/>
                <w:sz w:val="28"/>
                <w:szCs w:val="28"/>
              </w:rPr>
              <w:t xml:space="preserve">Содержание учебного материала </w:t>
            </w:r>
          </w:p>
        </w:tc>
        <w:tc>
          <w:tcPr>
            <w:tcW w:w="828" w:type="dxa"/>
          </w:tcPr>
          <w:p w:rsidR="007C20AF" w:rsidRPr="00E0521A" w:rsidRDefault="007C20AF">
            <w:pPr>
              <w:pStyle w:val="Default"/>
              <w:rPr>
                <w:sz w:val="28"/>
                <w:szCs w:val="28"/>
              </w:rPr>
            </w:pPr>
            <w:r w:rsidRPr="00E0521A">
              <w:rPr>
                <w:b/>
                <w:bCs/>
                <w:sz w:val="28"/>
                <w:szCs w:val="28"/>
              </w:rPr>
              <w:t xml:space="preserve">Кол-во часов </w:t>
            </w:r>
          </w:p>
        </w:tc>
      </w:tr>
      <w:tr w:rsidR="007C20AF" w:rsidRPr="00E0521A" w:rsidTr="00E0521A">
        <w:trPr>
          <w:trHeight w:val="1220"/>
        </w:trPr>
        <w:tc>
          <w:tcPr>
            <w:tcW w:w="0" w:type="auto"/>
          </w:tcPr>
          <w:p w:rsidR="007C20AF" w:rsidRPr="00E0521A" w:rsidRDefault="007C20AF" w:rsidP="00E0521A">
            <w:pPr>
              <w:pStyle w:val="Default"/>
              <w:jc w:val="center"/>
              <w:rPr>
                <w:sz w:val="28"/>
                <w:szCs w:val="28"/>
              </w:rPr>
            </w:pPr>
            <w:r w:rsidRPr="00E0521A">
              <w:rPr>
                <w:sz w:val="28"/>
                <w:szCs w:val="28"/>
              </w:rPr>
              <w:t>1.</w:t>
            </w:r>
          </w:p>
        </w:tc>
        <w:tc>
          <w:tcPr>
            <w:tcW w:w="0" w:type="auto"/>
          </w:tcPr>
          <w:p w:rsidR="007C20AF" w:rsidRPr="00E0521A" w:rsidRDefault="007C20AF">
            <w:pPr>
              <w:pStyle w:val="Default"/>
              <w:rPr>
                <w:sz w:val="28"/>
                <w:szCs w:val="28"/>
              </w:rPr>
            </w:pPr>
            <w:r w:rsidRPr="00E0521A">
              <w:rPr>
                <w:sz w:val="28"/>
                <w:szCs w:val="28"/>
              </w:rPr>
              <w:t xml:space="preserve">Снятие защитных частей, рабочих органов и сборочных единиц </w:t>
            </w:r>
          </w:p>
        </w:tc>
        <w:tc>
          <w:tcPr>
            <w:tcW w:w="9000" w:type="dxa"/>
          </w:tcPr>
          <w:p w:rsidR="007C20AF" w:rsidRPr="00E0521A" w:rsidRDefault="007C20AF">
            <w:pPr>
              <w:pStyle w:val="Default"/>
              <w:rPr>
                <w:sz w:val="28"/>
                <w:szCs w:val="28"/>
              </w:rPr>
            </w:pPr>
            <w:r w:rsidRPr="00E0521A">
              <w:rPr>
                <w:sz w:val="28"/>
                <w:szCs w:val="28"/>
              </w:rPr>
              <w:t>Содержание и назначение технологических карт на разборку тракторов. Назначение, порядок применения технологического оборудования, инструментов для разборки машин на агрегаты в определенной последовательности. Способы мойки поверхностей тракторов. Меры</w:t>
            </w:r>
            <w:r w:rsidR="00785568">
              <w:rPr>
                <w:sz w:val="28"/>
                <w:szCs w:val="28"/>
              </w:rPr>
              <w:t xml:space="preserve"> </w:t>
            </w:r>
            <w:r w:rsidR="00E0521A" w:rsidRPr="00E0521A">
              <w:rPr>
                <w:sz w:val="28"/>
                <w:szCs w:val="28"/>
              </w:rPr>
              <w:t>безопасности при разборке тракторов на агрегаты.</w:t>
            </w:r>
          </w:p>
        </w:tc>
        <w:tc>
          <w:tcPr>
            <w:tcW w:w="828" w:type="dxa"/>
          </w:tcPr>
          <w:p w:rsidR="007C20AF" w:rsidRPr="00E0521A" w:rsidRDefault="007C20AF" w:rsidP="00E0521A">
            <w:pPr>
              <w:pStyle w:val="Default"/>
              <w:jc w:val="center"/>
              <w:rPr>
                <w:sz w:val="28"/>
                <w:szCs w:val="28"/>
              </w:rPr>
            </w:pPr>
            <w:r w:rsidRPr="00E0521A">
              <w:rPr>
                <w:sz w:val="28"/>
                <w:szCs w:val="28"/>
              </w:rPr>
              <w:t>9</w:t>
            </w:r>
          </w:p>
        </w:tc>
      </w:tr>
      <w:tr w:rsidR="00E0521A" w:rsidRPr="00E0521A" w:rsidTr="00E0521A">
        <w:trPr>
          <w:trHeight w:val="1220"/>
        </w:trPr>
        <w:tc>
          <w:tcPr>
            <w:tcW w:w="0" w:type="auto"/>
          </w:tcPr>
          <w:p w:rsidR="00E0521A" w:rsidRPr="00E0521A" w:rsidRDefault="00E0521A" w:rsidP="00E0521A">
            <w:pPr>
              <w:pStyle w:val="Default"/>
              <w:jc w:val="center"/>
              <w:rPr>
                <w:sz w:val="28"/>
                <w:szCs w:val="28"/>
              </w:rPr>
            </w:pPr>
            <w:r w:rsidRPr="00E0521A">
              <w:rPr>
                <w:sz w:val="28"/>
                <w:szCs w:val="28"/>
              </w:rPr>
              <w:t>2.</w:t>
            </w:r>
          </w:p>
        </w:tc>
        <w:tc>
          <w:tcPr>
            <w:tcW w:w="0" w:type="auto"/>
          </w:tcPr>
          <w:p w:rsidR="00E0521A" w:rsidRPr="00E0521A" w:rsidRDefault="00E0521A">
            <w:pPr>
              <w:pStyle w:val="Default"/>
              <w:rPr>
                <w:sz w:val="28"/>
                <w:szCs w:val="28"/>
              </w:rPr>
            </w:pPr>
            <w:r w:rsidRPr="00E0521A">
              <w:rPr>
                <w:sz w:val="28"/>
                <w:szCs w:val="28"/>
              </w:rPr>
              <w:t>Снятие, разборка и подготовка к ремонту муфт сцепления, мостов передних, рулевого управления, механизмов реверсивных</w:t>
            </w:r>
          </w:p>
        </w:tc>
        <w:tc>
          <w:tcPr>
            <w:tcW w:w="9000" w:type="dxa"/>
          </w:tcPr>
          <w:p w:rsidR="00E0521A" w:rsidRPr="00E0521A" w:rsidRDefault="00E0521A" w:rsidP="004B0468">
            <w:pPr>
              <w:pStyle w:val="Default"/>
              <w:rPr>
                <w:sz w:val="28"/>
                <w:szCs w:val="28"/>
              </w:rPr>
            </w:pPr>
            <w:r w:rsidRPr="00E0521A">
              <w:rPr>
                <w:sz w:val="28"/>
                <w:szCs w:val="28"/>
              </w:rPr>
              <w:t xml:space="preserve">Содержание и назначение технологических карт на разборку муфт сцепления, мостов передних, рулевого управления, механизмов реверсивных. Назначение, порядок применения технологического оборудования, инструментов для разборки муфт сцепления, мостов передних, рулевого управления, механизмов реверсивных. Меры безопасности при разборке дорожно-строительных машин, тракторов, прицепных механизмов на агрегаты. </w:t>
            </w:r>
          </w:p>
        </w:tc>
        <w:tc>
          <w:tcPr>
            <w:tcW w:w="828" w:type="dxa"/>
          </w:tcPr>
          <w:p w:rsidR="00E0521A" w:rsidRPr="00E0521A" w:rsidRDefault="00E0521A" w:rsidP="00E0521A">
            <w:pPr>
              <w:pStyle w:val="Default"/>
              <w:jc w:val="center"/>
              <w:rPr>
                <w:sz w:val="28"/>
                <w:szCs w:val="28"/>
              </w:rPr>
            </w:pPr>
            <w:r w:rsidRPr="00E0521A">
              <w:rPr>
                <w:sz w:val="28"/>
                <w:szCs w:val="28"/>
              </w:rPr>
              <w:t>9</w:t>
            </w:r>
          </w:p>
        </w:tc>
      </w:tr>
    </w:tbl>
    <w:p w:rsidR="007C20AF" w:rsidRPr="00E0521A" w:rsidRDefault="007C20AF" w:rsidP="007C20AF">
      <w:pPr>
        <w:pStyle w:val="Default"/>
        <w:rPr>
          <w:color w:val="auto"/>
          <w:sz w:val="28"/>
          <w:szCs w:val="28"/>
        </w:rPr>
        <w:sectPr w:rsidR="007C20AF" w:rsidRPr="00E0521A" w:rsidSect="007C20AF">
          <w:type w:val="continuous"/>
          <w:pgSz w:w="15840" w:h="12240" w:orient="landscape"/>
          <w:pgMar w:top="1701" w:right="1134" w:bottom="850" w:left="1134" w:header="720" w:footer="720" w:gutter="0"/>
          <w:cols w:space="720"/>
          <w:noEndnote/>
        </w:sectPr>
      </w:pPr>
    </w:p>
    <w:p w:rsidR="007C20AF" w:rsidRPr="00E0521A" w:rsidRDefault="007C20AF" w:rsidP="007C20AF">
      <w:pPr>
        <w:pStyle w:val="Default"/>
        <w:rPr>
          <w:color w:val="auto"/>
          <w:sz w:val="28"/>
          <w:szCs w:val="28"/>
        </w:rPr>
      </w:pPr>
    </w:p>
    <w:p w:rsidR="007C20AF" w:rsidRPr="00E0521A" w:rsidRDefault="007C20AF" w:rsidP="007C20AF">
      <w:pPr>
        <w:pStyle w:val="Default"/>
        <w:rPr>
          <w:color w:val="auto"/>
          <w:sz w:val="28"/>
          <w:szCs w:val="28"/>
        </w:rPr>
      </w:pPr>
      <w:r w:rsidRPr="00E0521A">
        <w:rPr>
          <w:b/>
          <w:bCs/>
          <w:color w:val="auto"/>
          <w:sz w:val="28"/>
          <w:szCs w:val="28"/>
        </w:rPr>
        <w:t xml:space="preserve">3. Средства обучения </w:t>
      </w:r>
    </w:p>
    <w:p w:rsidR="007C20AF" w:rsidRPr="00E0521A" w:rsidRDefault="007C20AF" w:rsidP="007C20AF">
      <w:pPr>
        <w:pStyle w:val="Default"/>
        <w:rPr>
          <w:color w:val="auto"/>
          <w:sz w:val="28"/>
          <w:szCs w:val="28"/>
        </w:rPr>
      </w:pPr>
      <w:r w:rsidRPr="00E0521A">
        <w:rPr>
          <w:b/>
          <w:bCs/>
          <w:color w:val="auto"/>
          <w:sz w:val="28"/>
          <w:szCs w:val="28"/>
        </w:rPr>
        <w:t xml:space="preserve">3.1. Требования к материально-техническому обеспечению </w:t>
      </w:r>
    </w:p>
    <w:p w:rsidR="007C20AF" w:rsidRPr="00E0521A" w:rsidRDefault="007C20AF" w:rsidP="007C20AF">
      <w:pPr>
        <w:pStyle w:val="Default"/>
        <w:rPr>
          <w:color w:val="auto"/>
          <w:sz w:val="28"/>
          <w:szCs w:val="28"/>
        </w:rPr>
      </w:pPr>
      <w:r w:rsidRPr="00E0521A">
        <w:rPr>
          <w:color w:val="auto"/>
          <w:sz w:val="28"/>
          <w:szCs w:val="28"/>
        </w:rPr>
        <w:t xml:space="preserve">Освоение </w:t>
      </w:r>
      <w:r w:rsidRPr="00E0521A">
        <w:rPr>
          <w:b/>
          <w:bCs/>
          <w:color w:val="auto"/>
          <w:sz w:val="28"/>
          <w:szCs w:val="28"/>
        </w:rPr>
        <w:t xml:space="preserve">ПМ.03 </w:t>
      </w:r>
      <w:r w:rsidRPr="00E0521A">
        <w:rPr>
          <w:color w:val="auto"/>
          <w:sz w:val="28"/>
          <w:szCs w:val="28"/>
        </w:rPr>
        <w:t xml:space="preserve">требует наличия: </w:t>
      </w:r>
    </w:p>
    <w:p w:rsidR="007C20AF" w:rsidRPr="00E0521A" w:rsidRDefault="007C20AF" w:rsidP="007C20AF">
      <w:pPr>
        <w:pStyle w:val="Default"/>
        <w:rPr>
          <w:color w:val="auto"/>
          <w:sz w:val="28"/>
          <w:szCs w:val="28"/>
        </w:rPr>
      </w:pPr>
      <w:r w:rsidRPr="00E0521A">
        <w:rPr>
          <w:b/>
          <w:bCs/>
          <w:color w:val="auto"/>
          <w:sz w:val="28"/>
          <w:szCs w:val="28"/>
        </w:rPr>
        <w:t xml:space="preserve">А) Учебной мастерской «Слесарная мастерская» </w:t>
      </w:r>
    </w:p>
    <w:p w:rsidR="007C20AF" w:rsidRPr="00E0521A" w:rsidRDefault="007C20AF" w:rsidP="007C20AF">
      <w:pPr>
        <w:pStyle w:val="Default"/>
        <w:rPr>
          <w:color w:val="auto"/>
          <w:sz w:val="28"/>
          <w:szCs w:val="28"/>
        </w:rPr>
      </w:pPr>
      <w:r w:rsidRPr="00E0521A">
        <w:rPr>
          <w:color w:val="auto"/>
          <w:sz w:val="28"/>
          <w:szCs w:val="28"/>
        </w:rPr>
        <w:t xml:space="preserve">Перечень средств мастерской и рабочих мест мастерской: </w:t>
      </w:r>
    </w:p>
    <w:p w:rsidR="007C20AF" w:rsidRPr="00E0521A" w:rsidRDefault="007C20AF" w:rsidP="007C20AF">
      <w:pPr>
        <w:pStyle w:val="Default"/>
        <w:rPr>
          <w:color w:val="auto"/>
          <w:sz w:val="28"/>
          <w:szCs w:val="28"/>
        </w:rPr>
      </w:pPr>
      <w:r w:rsidRPr="00E0521A">
        <w:rPr>
          <w:i/>
          <w:iCs/>
          <w:color w:val="auto"/>
          <w:sz w:val="28"/>
          <w:szCs w:val="28"/>
        </w:rPr>
        <w:t xml:space="preserve">- верстаки слесарные одноместные с подъемными тисками; </w:t>
      </w:r>
    </w:p>
    <w:p w:rsidR="007C20AF" w:rsidRPr="00E0521A" w:rsidRDefault="007C20AF" w:rsidP="007C20AF">
      <w:pPr>
        <w:pStyle w:val="Default"/>
        <w:rPr>
          <w:color w:val="auto"/>
          <w:sz w:val="28"/>
          <w:szCs w:val="28"/>
        </w:rPr>
      </w:pPr>
      <w:proofErr w:type="gramStart"/>
      <w:r w:rsidRPr="00E0521A">
        <w:rPr>
          <w:i/>
          <w:iCs/>
          <w:color w:val="auto"/>
          <w:sz w:val="28"/>
          <w:szCs w:val="28"/>
        </w:rPr>
        <w:t xml:space="preserve">- инструмент измерительный, поверочный, разметочный: </w:t>
      </w:r>
      <w:r w:rsidRPr="00E0521A">
        <w:rPr>
          <w:color w:val="auto"/>
          <w:sz w:val="28"/>
          <w:szCs w:val="28"/>
        </w:rPr>
        <w:t xml:space="preserve">кернер, линейка измерительная металлическая, линейка поверочная лекальная, линейка параллельная, микрометр гладкий, </w:t>
      </w:r>
      <w:proofErr w:type="spellStart"/>
      <w:r w:rsidRPr="00E0521A">
        <w:rPr>
          <w:color w:val="auto"/>
          <w:sz w:val="28"/>
          <w:szCs w:val="28"/>
        </w:rPr>
        <w:t>радиусомер</w:t>
      </w:r>
      <w:proofErr w:type="spellEnd"/>
      <w:r w:rsidRPr="00E0521A">
        <w:rPr>
          <w:color w:val="auto"/>
          <w:sz w:val="28"/>
          <w:szCs w:val="28"/>
        </w:rPr>
        <w:t>, рамка для определения качества шабрения, резьбомер метрический и дюймовый, угломер универсальный, угольники поверочные (разные), уров</w:t>
      </w:r>
      <w:r w:rsidR="00E0521A" w:rsidRPr="00E0521A">
        <w:rPr>
          <w:color w:val="auto"/>
          <w:sz w:val="28"/>
          <w:szCs w:val="28"/>
        </w:rPr>
        <w:t>е</w:t>
      </w:r>
      <w:r w:rsidRPr="00E0521A">
        <w:rPr>
          <w:color w:val="auto"/>
          <w:sz w:val="28"/>
          <w:szCs w:val="28"/>
        </w:rPr>
        <w:t xml:space="preserve">нь брусковый, </w:t>
      </w:r>
      <w:proofErr w:type="spellStart"/>
      <w:r w:rsidRPr="00E0521A">
        <w:rPr>
          <w:color w:val="auto"/>
          <w:sz w:val="28"/>
          <w:szCs w:val="28"/>
        </w:rPr>
        <w:t>центроискатель</w:t>
      </w:r>
      <w:proofErr w:type="spellEnd"/>
      <w:r w:rsidRPr="00E0521A">
        <w:rPr>
          <w:color w:val="auto"/>
          <w:sz w:val="28"/>
          <w:szCs w:val="28"/>
        </w:rPr>
        <w:t xml:space="preserve">, циркуль разметочный, чертилки, шаблоны для проверки угла заточки зубила, штангенциркуль, </w:t>
      </w:r>
      <w:proofErr w:type="spellStart"/>
      <w:r w:rsidRPr="00E0521A">
        <w:rPr>
          <w:color w:val="auto"/>
          <w:sz w:val="28"/>
          <w:szCs w:val="28"/>
        </w:rPr>
        <w:t>штангенрейсмессель</w:t>
      </w:r>
      <w:proofErr w:type="spellEnd"/>
      <w:r w:rsidRPr="00E0521A">
        <w:rPr>
          <w:color w:val="auto"/>
          <w:sz w:val="28"/>
          <w:szCs w:val="28"/>
        </w:rPr>
        <w:t xml:space="preserve">, </w:t>
      </w:r>
      <w:proofErr w:type="spellStart"/>
      <w:r w:rsidRPr="00E0521A">
        <w:rPr>
          <w:color w:val="auto"/>
          <w:sz w:val="28"/>
          <w:szCs w:val="28"/>
        </w:rPr>
        <w:t>штангенглубиномер</w:t>
      </w:r>
      <w:proofErr w:type="spellEnd"/>
      <w:r w:rsidRPr="00E0521A">
        <w:rPr>
          <w:color w:val="auto"/>
          <w:sz w:val="28"/>
          <w:szCs w:val="28"/>
        </w:rPr>
        <w:t xml:space="preserve">, щупы плоские; </w:t>
      </w:r>
      <w:proofErr w:type="gramEnd"/>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roofErr w:type="gramStart"/>
      <w:r w:rsidRPr="00E0521A">
        <w:rPr>
          <w:i/>
          <w:iCs/>
          <w:color w:val="auto"/>
          <w:sz w:val="28"/>
          <w:szCs w:val="28"/>
        </w:rPr>
        <w:lastRenderedPageBreak/>
        <w:t xml:space="preserve">- инструмент для ручных работ: </w:t>
      </w:r>
      <w:r w:rsidRPr="00E0521A">
        <w:rPr>
          <w:color w:val="auto"/>
          <w:sz w:val="28"/>
          <w:szCs w:val="28"/>
        </w:rPr>
        <w:t xml:space="preserve">бородок слесарный, воротки (разные), головки торцевым вороткам, зубило слесарное, дрель электрическая, </w:t>
      </w:r>
      <w:proofErr w:type="spellStart"/>
      <w:r w:rsidRPr="00E0521A">
        <w:rPr>
          <w:color w:val="auto"/>
          <w:sz w:val="28"/>
          <w:szCs w:val="28"/>
        </w:rPr>
        <w:t>канавочник</w:t>
      </w:r>
      <w:proofErr w:type="spellEnd"/>
      <w:r w:rsidRPr="00E0521A">
        <w:rPr>
          <w:color w:val="auto"/>
          <w:sz w:val="28"/>
          <w:szCs w:val="28"/>
        </w:rPr>
        <w:t xml:space="preserve">, киянки, клещи, ключи гаечные разводные (разные), ключи гаечные рожковые, </w:t>
      </w:r>
      <w:proofErr w:type="spellStart"/>
      <w:r w:rsidRPr="00E0521A">
        <w:rPr>
          <w:color w:val="auto"/>
          <w:sz w:val="28"/>
          <w:szCs w:val="28"/>
        </w:rPr>
        <w:t>кренцмейсель</w:t>
      </w:r>
      <w:proofErr w:type="spellEnd"/>
      <w:r w:rsidRPr="00E0521A">
        <w:rPr>
          <w:color w:val="auto"/>
          <w:sz w:val="28"/>
          <w:szCs w:val="28"/>
        </w:rPr>
        <w:t xml:space="preserve"> слесарный, круглогубцы, кувалды тупоносые, молоток слесарный стальной, молоток со вставками из мягкого металла, молоток </w:t>
      </w:r>
      <w:proofErr w:type="spellStart"/>
      <w:r w:rsidRPr="00E0521A">
        <w:rPr>
          <w:color w:val="auto"/>
          <w:sz w:val="28"/>
          <w:szCs w:val="28"/>
        </w:rPr>
        <w:t>рихтовочный</w:t>
      </w:r>
      <w:proofErr w:type="spellEnd"/>
      <w:r w:rsidRPr="00E0521A">
        <w:rPr>
          <w:color w:val="auto"/>
          <w:sz w:val="28"/>
          <w:szCs w:val="28"/>
        </w:rPr>
        <w:t>, надфили (разные), напильники различных видов с различной насечкой, натяжки ручные разные, ножницы ручные для резки металла, ножницы ручные электрические</w:t>
      </w:r>
      <w:proofErr w:type="gramEnd"/>
      <w:r w:rsidRPr="00E0521A">
        <w:rPr>
          <w:color w:val="auto"/>
          <w:sz w:val="28"/>
          <w:szCs w:val="28"/>
        </w:rPr>
        <w:t xml:space="preserve">, </w:t>
      </w:r>
      <w:proofErr w:type="spellStart"/>
      <w:r w:rsidRPr="00E0521A">
        <w:rPr>
          <w:color w:val="auto"/>
          <w:sz w:val="28"/>
          <w:szCs w:val="28"/>
        </w:rPr>
        <w:t>ножовкка</w:t>
      </w:r>
      <w:proofErr w:type="spellEnd"/>
      <w:r w:rsidRPr="00E0521A">
        <w:rPr>
          <w:color w:val="auto"/>
          <w:sz w:val="28"/>
          <w:szCs w:val="28"/>
        </w:rPr>
        <w:t xml:space="preserve"> по металлу, острогубцы (кусачки), отвертки слесарно-монтажные, обжимки ручные (разные), пассатижи комбинированные, паяльник электрический, плоскогубцы, поддержки ручные (разные), притиры (разные), рашпиль, шаберы; </w:t>
      </w:r>
    </w:p>
    <w:p w:rsidR="007C20AF" w:rsidRDefault="007C20AF" w:rsidP="007C20AF">
      <w:pPr>
        <w:pStyle w:val="Default"/>
        <w:rPr>
          <w:color w:val="auto"/>
          <w:sz w:val="28"/>
          <w:szCs w:val="28"/>
        </w:rPr>
      </w:pPr>
      <w:r>
        <w:rPr>
          <w:i/>
          <w:iCs/>
          <w:color w:val="auto"/>
          <w:sz w:val="28"/>
          <w:szCs w:val="28"/>
        </w:rPr>
        <w:lastRenderedPageBreak/>
        <w:t xml:space="preserve">- инструмент для обработки резанием: </w:t>
      </w:r>
      <w:proofErr w:type="gramStart"/>
      <w:r>
        <w:rPr>
          <w:color w:val="auto"/>
          <w:sz w:val="28"/>
          <w:szCs w:val="28"/>
        </w:rPr>
        <w:t xml:space="preserve">Зенковки конические (разные), зенковки цилиндрические (разные), зенкеры (разные), метчики ручные, метчики машинные, плашки круглые (разные), плашкодержатели (разные), плато ножовочное, </w:t>
      </w:r>
      <w:proofErr w:type="spellStart"/>
      <w:r>
        <w:rPr>
          <w:color w:val="auto"/>
          <w:sz w:val="28"/>
          <w:szCs w:val="28"/>
        </w:rPr>
        <w:t>резвертки</w:t>
      </w:r>
      <w:proofErr w:type="spellEnd"/>
      <w:r>
        <w:rPr>
          <w:color w:val="auto"/>
          <w:sz w:val="28"/>
          <w:szCs w:val="28"/>
        </w:rPr>
        <w:t xml:space="preserve"> ручные, цилиндрические и конические, сверла спиральные с коническим и цилиндрическим хвостовиками (разные), труборез универсальный; </w:t>
      </w:r>
      <w:proofErr w:type="gramEnd"/>
    </w:p>
    <w:p w:rsidR="007C20AF" w:rsidRDefault="007C20AF" w:rsidP="007C20AF">
      <w:pPr>
        <w:pStyle w:val="Default"/>
        <w:rPr>
          <w:color w:val="auto"/>
          <w:sz w:val="28"/>
          <w:szCs w:val="28"/>
        </w:rPr>
      </w:pPr>
      <w:proofErr w:type="gramStart"/>
      <w:r>
        <w:rPr>
          <w:i/>
          <w:iCs/>
          <w:color w:val="auto"/>
          <w:sz w:val="28"/>
          <w:szCs w:val="28"/>
        </w:rPr>
        <w:t>- приспособления и принадлежности</w:t>
      </w:r>
      <w:r>
        <w:rPr>
          <w:color w:val="auto"/>
          <w:sz w:val="28"/>
          <w:szCs w:val="28"/>
        </w:rPr>
        <w:t xml:space="preserve">: плита поверочная, плита разметочная, плита для правки, патроны сверлильные </w:t>
      </w:r>
      <w:proofErr w:type="spellStart"/>
      <w:r>
        <w:rPr>
          <w:color w:val="auto"/>
          <w:sz w:val="28"/>
          <w:szCs w:val="28"/>
        </w:rPr>
        <w:t>трехкулачковые</w:t>
      </w:r>
      <w:proofErr w:type="spellEnd"/>
      <w:r>
        <w:rPr>
          <w:color w:val="auto"/>
          <w:sz w:val="28"/>
          <w:szCs w:val="28"/>
        </w:rPr>
        <w:t xml:space="preserve"> (разные), переходные конусные втулки (разные), приспособления гибочные (разные), прижим для труб, тиски ручные, тиски станочные, </w:t>
      </w:r>
      <w:proofErr w:type="spellStart"/>
      <w:r>
        <w:rPr>
          <w:color w:val="auto"/>
          <w:sz w:val="28"/>
          <w:szCs w:val="28"/>
        </w:rPr>
        <w:t>нагубники</w:t>
      </w:r>
      <w:proofErr w:type="spellEnd"/>
      <w:r>
        <w:rPr>
          <w:color w:val="auto"/>
          <w:sz w:val="28"/>
          <w:szCs w:val="28"/>
        </w:rPr>
        <w:t xml:space="preserve"> на тиски мягкие; </w:t>
      </w:r>
      <w:proofErr w:type="gramEnd"/>
    </w:p>
    <w:p w:rsidR="007C20AF" w:rsidRDefault="007C20AF" w:rsidP="007C20AF">
      <w:pPr>
        <w:pStyle w:val="Default"/>
        <w:rPr>
          <w:color w:val="auto"/>
          <w:sz w:val="28"/>
          <w:szCs w:val="28"/>
        </w:rPr>
      </w:pPr>
      <w:r>
        <w:rPr>
          <w:i/>
          <w:iCs/>
          <w:color w:val="auto"/>
          <w:sz w:val="28"/>
          <w:szCs w:val="28"/>
        </w:rPr>
        <w:t xml:space="preserve">- инвентарь: </w:t>
      </w:r>
      <w:r>
        <w:rPr>
          <w:color w:val="auto"/>
          <w:sz w:val="28"/>
          <w:szCs w:val="28"/>
        </w:rPr>
        <w:t xml:space="preserve">бачок для масла, защитные экраны, кисти для нанесения растворов и красок, масленки, очки защитные, подставка ростовая, рукавицы брезентовые, щетки для чистки напильников, щетки-сметки, ящик для стружки с совком, ящик для обтирочного материала, ящик металлический с крышкой для использования обтирочного </w:t>
      </w:r>
      <w:proofErr w:type="spellStart"/>
      <w:r>
        <w:rPr>
          <w:color w:val="auto"/>
          <w:sz w:val="28"/>
          <w:szCs w:val="28"/>
        </w:rPr>
        <w:t>матрериала</w:t>
      </w:r>
      <w:proofErr w:type="spellEnd"/>
      <w:r>
        <w:rPr>
          <w:color w:val="auto"/>
          <w:sz w:val="28"/>
          <w:szCs w:val="28"/>
        </w:rPr>
        <w:t xml:space="preserve">, противопожарный инвентарь. </w:t>
      </w:r>
    </w:p>
    <w:p w:rsidR="00E0521A" w:rsidRDefault="00E0521A"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Б) Учебной мастерской «Ремонтная мастерская» </w:t>
      </w:r>
    </w:p>
    <w:p w:rsidR="007C20AF" w:rsidRDefault="007C20AF" w:rsidP="007C20AF">
      <w:pPr>
        <w:pStyle w:val="Default"/>
        <w:rPr>
          <w:color w:val="auto"/>
          <w:sz w:val="28"/>
          <w:szCs w:val="28"/>
        </w:rPr>
      </w:pPr>
      <w:r>
        <w:rPr>
          <w:color w:val="auto"/>
          <w:sz w:val="28"/>
          <w:szCs w:val="28"/>
        </w:rPr>
        <w:t xml:space="preserve">Перечень средств мастерской и рабочих мест мастерской: </w:t>
      </w:r>
    </w:p>
    <w:p w:rsidR="007C20AF" w:rsidRDefault="007C20AF" w:rsidP="007C20AF">
      <w:pPr>
        <w:pStyle w:val="Default"/>
        <w:rPr>
          <w:color w:val="auto"/>
          <w:sz w:val="28"/>
          <w:szCs w:val="28"/>
        </w:rPr>
      </w:pPr>
      <w:r>
        <w:rPr>
          <w:color w:val="auto"/>
          <w:sz w:val="28"/>
          <w:szCs w:val="28"/>
        </w:rPr>
        <w:t xml:space="preserve">- двигатели тракторные (монтажные) на стойках; </w:t>
      </w:r>
    </w:p>
    <w:p w:rsidR="007C20AF" w:rsidRDefault="007C20AF" w:rsidP="007C20AF">
      <w:pPr>
        <w:pStyle w:val="Default"/>
        <w:rPr>
          <w:color w:val="auto"/>
          <w:sz w:val="28"/>
          <w:szCs w:val="28"/>
        </w:rPr>
      </w:pPr>
      <w:r>
        <w:rPr>
          <w:color w:val="auto"/>
          <w:sz w:val="28"/>
          <w:szCs w:val="28"/>
        </w:rPr>
        <w:t xml:space="preserve">- коробка передач трактора; </w:t>
      </w:r>
    </w:p>
    <w:p w:rsidR="007C20AF" w:rsidRDefault="007C20AF" w:rsidP="007C20AF">
      <w:pPr>
        <w:pStyle w:val="Default"/>
        <w:rPr>
          <w:color w:val="auto"/>
          <w:sz w:val="28"/>
          <w:szCs w:val="28"/>
        </w:rPr>
      </w:pPr>
      <w:r>
        <w:rPr>
          <w:color w:val="auto"/>
          <w:sz w:val="28"/>
          <w:szCs w:val="28"/>
        </w:rPr>
        <w:t xml:space="preserve">- ведущий передний и задний мосты колесного трактора на стойке; </w:t>
      </w:r>
    </w:p>
    <w:p w:rsidR="007C20AF" w:rsidRDefault="007C20AF" w:rsidP="007C20AF">
      <w:pPr>
        <w:pStyle w:val="Default"/>
        <w:rPr>
          <w:color w:val="auto"/>
          <w:sz w:val="28"/>
          <w:szCs w:val="28"/>
        </w:rPr>
      </w:pPr>
      <w:r>
        <w:rPr>
          <w:color w:val="auto"/>
          <w:sz w:val="28"/>
          <w:szCs w:val="28"/>
        </w:rPr>
        <w:t xml:space="preserve">- сцепление трактора; </w:t>
      </w:r>
    </w:p>
    <w:p w:rsidR="007C20AF" w:rsidRDefault="007C20AF" w:rsidP="007C20AF">
      <w:pPr>
        <w:pStyle w:val="Default"/>
        <w:rPr>
          <w:color w:val="auto"/>
          <w:sz w:val="28"/>
          <w:szCs w:val="28"/>
        </w:rPr>
      </w:pPr>
      <w:r>
        <w:rPr>
          <w:color w:val="auto"/>
          <w:sz w:val="28"/>
          <w:szCs w:val="28"/>
        </w:rPr>
        <w:t xml:space="preserve">- сборочные единицы рулевого управления трактора; </w:t>
      </w:r>
    </w:p>
    <w:p w:rsidR="007C20AF" w:rsidRDefault="007C20AF" w:rsidP="007C20AF">
      <w:pPr>
        <w:pStyle w:val="Default"/>
        <w:rPr>
          <w:color w:val="auto"/>
          <w:sz w:val="28"/>
          <w:szCs w:val="28"/>
        </w:rPr>
      </w:pPr>
      <w:r>
        <w:rPr>
          <w:color w:val="auto"/>
          <w:sz w:val="28"/>
          <w:szCs w:val="28"/>
        </w:rPr>
        <w:t xml:space="preserve">- набор контрольно-измерительных приборов электрооборудования; </w:t>
      </w:r>
    </w:p>
    <w:p w:rsidR="007C20AF" w:rsidRDefault="007C20AF" w:rsidP="007C20AF">
      <w:pPr>
        <w:pStyle w:val="Default"/>
        <w:rPr>
          <w:color w:val="auto"/>
          <w:sz w:val="28"/>
          <w:szCs w:val="28"/>
        </w:rPr>
      </w:pPr>
      <w:r>
        <w:rPr>
          <w:color w:val="auto"/>
          <w:sz w:val="28"/>
          <w:szCs w:val="28"/>
        </w:rPr>
        <w:t xml:space="preserve">- набор деталей контрольно-измерительных приборов зажигания; </w:t>
      </w:r>
    </w:p>
    <w:p w:rsidR="007C20AF" w:rsidRDefault="007C20AF" w:rsidP="007C20AF">
      <w:pPr>
        <w:pStyle w:val="Default"/>
        <w:rPr>
          <w:color w:val="auto"/>
          <w:sz w:val="28"/>
          <w:szCs w:val="28"/>
        </w:rPr>
      </w:pPr>
      <w:r>
        <w:rPr>
          <w:color w:val="auto"/>
          <w:sz w:val="28"/>
          <w:szCs w:val="28"/>
        </w:rPr>
        <w:t xml:space="preserve">- набор сборочных единиц и деталей системы охлаждения двигателя; </w:t>
      </w:r>
    </w:p>
    <w:p w:rsidR="007C20AF" w:rsidRDefault="007C20AF" w:rsidP="007C20AF">
      <w:pPr>
        <w:pStyle w:val="Default"/>
        <w:rPr>
          <w:color w:val="auto"/>
          <w:sz w:val="28"/>
          <w:szCs w:val="28"/>
        </w:rPr>
      </w:pPr>
      <w:r>
        <w:rPr>
          <w:color w:val="auto"/>
          <w:sz w:val="28"/>
          <w:szCs w:val="28"/>
        </w:rPr>
        <w:lastRenderedPageBreak/>
        <w:t xml:space="preserve">- набор сборочных единиц смазочной системы двигателя </w:t>
      </w:r>
    </w:p>
    <w:p w:rsidR="007C20AF" w:rsidRDefault="007C20AF" w:rsidP="007C20AF">
      <w:pPr>
        <w:pStyle w:val="Default"/>
        <w:rPr>
          <w:color w:val="auto"/>
          <w:sz w:val="28"/>
          <w:szCs w:val="28"/>
        </w:rPr>
      </w:pPr>
      <w:r>
        <w:rPr>
          <w:color w:val="auto"/>
          <w:sz w:val="28"/>
          <w:szCs w:val="28"/>
        </w:rPr>
        <w:t xml:space="preserve">- набор сборочных единиц и деталей системы питания дизелей; </w:t>
      </w:r>
    </w:p>
    <w:p w:rsidR="007C20AF" w:rsidRDefault="007C20AF" w:rsidP="007C20AF">
      <w:pPr>
        <w:pStyle w:val="Default"/>
        <w:rPr>
          <w:color w:val="auto"/>
          <w:sz w:val="28"/>
          <w:szCs w:val="28"/>
        </w:rPr>
      </w:pPr>
      <w:r>
        <w:rPr>
          <w:color w:val="auto"/>
          <w:sz w:val="28"/>
          <w:szCs w:val="28"/>
        </w:rPr>
        <w:t xml:space="preserve">- набор сборочных единиц пускового устройства; </w:t>
      </w:r>
    </w:p>
    <w:p w:rsidR="007C20AF" w:rsidRDefault="007C20AF" w:rsidP="007C20AF">
      <w:pPr>
        <w:pStyle w:val="Default"/>
        <w:rPr>
          <w:color w:val="auto"/>
          <w:sz w:val="28"/>
          <w:szCs w:val="28"/>
        </w:rPr>
      </w:pPr>
      <w:r>
        <w:rPr>
          <w:color w:val="auto"/>
          <w:sz w:val="28"/>
          <w:szCs w:val="28"/>
        </w:rPr>
        <w:t xml:space="preserve">- набор приборов и устройств электрооборудования; </w:t>
      </w:r>
    </w:p>
    <w:p w:rsidR="007C20AF" w:rsidRDefault="007C20AF" w:rsidP="007C20AF">
      <w:pPr>
        <w:pStyle w:val="Default"/>
        <w:rPr>
          <w:color w:val="auto"/>
          <w:sz w:val="28"/>
          <w:szCs w:val="28"/>
        </w:rPr>
      </w:pPr>
      <w:r>
        <w:rPr>
          <w:color w:val="auto"/>
          <w:sz w:val="28"/>
          <w:szCs w:val="28"/>
        </w:rPr>
        <w:t xml:space="preserve">- набор сборочных единиц оборудования гидравлической системы тракторов; </w:t>
      </w: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color w:val="auto"/>
          <w:sz w:val="28"/>
          <w:szCs w:val="28"/>
        </w:rPr>
        <w:t xml:space="preserve">- трактор для регулировочных работ. </w:t>
      </w:r>
    </w:p>
    <w:p w:rsidR="007C20AF" w:rsidRDefault="007C20AF" w:rsidP="007C20AF">
      <w:pPr>
        <w:pStyle w:val="Default"/>
        <w:rPr>
          <w:color w:val="auto"/>
          <w:sz w:val="28"/>
          <w:szCs w:val="28"/>
        </w:rPr>
      </w:pPr>
    </w:p>
    <w:p w:rsidR="007C20AF" w:rsidRDefault="007C20AF" w:rsidP="007C20AF">
      <w:pPr>
        <w:pStyle w:val="Default"/>
        <w:rPr>
          <w:color w:val="auto"/>
          <w:sz w:val="28"/>
          <w:szCs w:val="28"/>
        </w:rPr>
      </w:pPr>
      <w:proofErr w:type="gramStart"/>
      <w:r>
        <w:rPr>
          <w:i/>
          <w:iCs/>
          <w:color w:val="auto"/>
          <w:sz w:val="28"/>
          <w:szCs w:val="28"/>
        </w:rPr>
        <w:t>Оборудование</w:t>
      </w:r>
      <w:r>
        <w:rPr>
          <w:color w:val="auto"/>
          <w:sz w:val="28"/>
          <w:szCs w:val="28"/>
        </w:rPr>
        <w:t xml:space="preserve">: ванна моечная передвижная, верстак слесарный с поворотными тисками, подставка ростовая, стол монтажный, стол </w:t>
      </w:r>
      <w:proofErr w:type="spellStart"/>
      <w:r>
        <w:rPr>
          <w:color w:val="auto"/>
          <w:sz w:val="28"/>
          <w:szCs w:val="28"/>
        </w:rPr>
        <w:t>дефектовщика</w:t>
      </w:r>
      <w:proofErr w:type="spellEnd"/>
      <w:r>
        <w:rPr>
          <w:color w:val="auto"/>
          <w:sz w:val="28"/>
          <w:szCs w:val="28"/>
        </w:rPr>
        <w:t xml:space="preserve">, компрессорная установка, домкрат гидравлический, тележка для привозки агрегатов и сборочных единиц, тележка передвижная инструментальная, грузоподъемное устройство, станок сверлильный, </w:t>
      </w:r>
      <w:proofErr w:type="spellStart"/>
      <w:r>
        <w:rPr>
          <w:color w:val="auto"/>
          <w:sz w:val="28"/>
          <w:szCs w:val="28"/>
        </w:rPr>
        <w:t>статон</w:t>
      </w:r>
      <w:proofErr w:type="spellEnd"/>
      <w:r>
        <w:rPr>
          <w:color w:val="auto"/>
          <w:sz w:val="28"/>
          <w:szCs w:val="28"/>
        </w:rPr>
        <w:t xml:space="preserve"> точильный двухсторонний, </w:t>
      </w:r>
      <w:proofErr w:type="spellStart"/>
      <w:r>
        <w:rPr>
          <w:color w:val="auto"/>
          <w:sz w:val="28"/>
          <w:szCs w:val="28"/>
        </w:rPr>
        <w:t>солидолонагнетатель</w:t>
      </w:r>
      <w:proofErr w:type="spellEnd"/>
      <w:r>
        <w:rPr>
          <w:color w:val="auto"/>
          <w:sz w:val="28"/>
          <w:szCs w:val="28"/>
        </w:rPr>
        <w:t xml:space="preserve">, шприц для промывки деталей. </w:t>
      </w:r>
      <w:proofErr w:type="gramEnd"/>
    </w:p>
    <w:p w:rsidR="007C20AF" w:rsidRDefault="007C20AF" w:rsidP="007C20AF">
      <w:pPr>
        <w:pStyle w:val="Default"/>
        <w:rPr>
          <w:color w:val="auto"/>
          <w:sz w:val="28"/>
          <w:szCs w:val="28"/>
        </w:rPr>
      </w:pPr>
      <w:r>
        <w:rPr>
          <w:i/>
          <w:iCs/>
          <w:color w:val="auto"/>
          <w:sz w:val="28"/>
          <w:szCs w:val="28"/>
        </w:rPr>
        <w:t xml:space="preserve">Ручной и измерительный инструмент: </w:t>
      </w:r>
      <w:r>
        <w:rPr>
          <w:color w:val="auto"/>
          <w:sz w:val="28"/>
          <w:szCs w:val="28"/>
        </w:rPr>
        <w:t xml:space="preserve">инструмент измерительный, ключи торцовые, ключи разводные, ключи рожковые, ключи гаечные, ключи накидные, слесарный инструмент. </w:t>
      </w:r>
    </w:p>
    <w:p w:rsidR="007C20AF" w:rsidRDefault="007C20AF" w:rsidP="007C20AF">
      <w:pPr>
        <w:pStyle w:val="Default"/>
        <w:rPr>
          <w:color w:val="auto"/>
          <w:sz w:val="28"/>
          <w:szCs w:val="28"/>
        </w:rPr>
      </w:pPr>
      <w:r>
        <w:rPr>
          <w:i/>
          <w:iCs/>
          <w:color w:val="auto"/>
          <w:sz w:val="28"/>
          <w:szCs w:val="28"/>
        </w:rPr>
        <w:t xml:space="preserve">Приспособления и приборы: </w:t>
      </w:r>
      <w:r>
        <w:rPr>
          <w:color w:val="auto"/>
          <w:sz w:val="28"/>
          <w:szCs w:val="28"/>
        </w:rPr>
        <w:t xml:space="preserve">съемники, щупы плоские и круглые, динамометр пружинный, ключ динамометрический с регулируемым крутящим моментом, </w:t>
      </w:r>
      <w:proofErr w:type="spellStart"/>
      <w:r>
        <w:rPr>
          <w:color w:val="auto"/>
          <w:sz w:val="28"/>
          <w:szCs w:val="28"/>
        </w:rPr>
        <w:t>компрессиметр</w:t>
      </w:r>
      <w:proofErr w:type="spellEnd"/>
      <w:r>
        <w:rPr>
          <w:color w:val="auto"/>
          <w:sz w:val="28"/>
          <w:szCs w:val="28"/>
        </w:rPr>
        <w:t xml:space="preserve">, пистолет для обдувки и сушки деталей, паяльник электрический, прибор для замера величин прогиба. </w:t>
      </w:r>
    </w:p>
    <w:p w:rsidR="007C20AF" w:rsidRDefault="007C20AF" w:rsidP="007C20AF">
      <w:pPr>
        <w:pStyle w:val="Default"/>
        <w:rPr>
          <w:color w:val="auto"/>
          <w:sz w:val="28"/>
          <w:szCs w:val="28"/>
        </w:rPr>
      </w:pPr>
      <w:r>
        <w:rPr>
          <w:i/>
          <w:iCs/>
          <w:color w:val="auto"/>
          <w:sz w:val="28"/>
          <w:szCs w:val="28"/>
        </w:rPr>
        <w:t xml:space="preserve">Мебель и инвентарь: </w:t>
      </w:r>
      <w:r>
        <w:rPr>
          <w:color w:val="auto"/>
          <w:sz w:val="28"/>
          <w:szCs w:val="28"/>
        </w:rPr>
        <w:t xml:space="preserve">шкаф для материала и инструмента, шкаф для хранения одежды, ящик для обтирочного материала, ящик металлический для использованного обтирочного материала, стеллаж для деталей, стеллаж для сборочных единиц, щетка-сметка, щетка волосяная для мойки деталей, кисти волосяные для мойки деталей. </w:t>
      </w:r>
    </w:p>
    <w:p w:rsidR="00E0521A" w:rsidRDefault="00E0521A"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3.2. Информационное обеспечение освоения ПМ.03 </w:t>
      </w:r>
    </w:p>
    <w:p w:rsidR="007C20AF" w:rsidRDefault="007C20AF" w:rsidP="007C20AF">
      <w:pPr>
        <w:pStyle w:val="Default"/>
        <w:rPr>
          <w:color w:val="auto"/>
          <w:sz w:val="28"/>
          <w:szCs w:val="28"/>
        </w:rPr>
      </w:pPr>
      <w:r>
        <w:rPr>
          <w:b/>
          <w:bCs/>
          <w:color w:val="auto"/>
          <w:sz w:val="28"/>
          <w:szCs w:val="28"/>
        </w:rPr>
        <w:t xml:space="preserve">Перечень рекомендуемых учебных изданий, дополнительной литературы </w:t>
      </w:r>
    </w:p>
    <w:p w:rsidR="007C20AF" w:rsidRDefault="007C20AF" w:rsidP="007C20AF">
      <w:pPr>
        <w:pStyle w:val="Default"/>
        <w:rPr>
          <w:color w:val="auto"/>
          <w:sz w:val="28"/>
          <w:szCs w:val="28"/>
        </w:rPr>
      </w:pPr>
      <w:r>
        <w:rPr>
          <w:i/>
          <w:iCs/>
          <w:color w:val="auto"/>
          <w:sz w:val="28"/>
          <w:szCs w:val="28"/>
        </w:rPr>
        <w:t xml:space="preserve">1. Учебники и учебные пособия </w:t>
      </w:r>
    </w:p>
    <w:p w:rsidR="007C20AF" w:rsidRDefault="007C20AF" w:rsidP="007C20AF">
      <w:pPr>
        <w:pStyle w:val="Default"/>
        <w:rPr>
          <w:color w:val="auto"/>
          <w:sz w:val="28"/>
          <w:szCs w:val="28"/>
        </w:rPr>
      </w:pPr>
      <w:r>
        <w:rPr>
          <w:color w:val="auto"/>
          <w:sz w:val="28"/>
          <w:szCs w:val="28"/>
        </w:rPr>
        <w:t xml:space="preserve">Родичев В.А. Учебник тракториста категории «С». – М.: </w:t>
      </w:r>
      <w:proofErr w:type="spellStart"/>
      <w:r>
        <w:rPr>
          <w:color w:val="auto"/>
          <w:sz w:val="28"/>
          <w:szCs w:val="28"/>
        </w:rPr>
        <w:t>Издат</w:t>
      </w:r>
      <w:proofErr w:type="spellEnd"/>
      <w:r>
        <w:rPr>
          <w:color w:val="auto"/>
          <w:sz w:val="28"/>
          <w:szCs w:val="28"/>
        </w:rPr>
        <w:t>. центр «Академия», 20</w:t>
      </w:r>
      <w:r w:rsidR="00E0521A">
        <w:rPr>
          <w:color w:val="auto"/>
          <w:sz w:val="28"/>
          <w:szCs w:val="28"/>
        </w:rPr>
        <w:t>1</w:t>
      </w:r>
      <w:r>
        <w:rPr>
          <w:color w:val="auto"/>
          <w:sz w:val="28"/>
          <w:szCs w:val="28"/>
        </w:rPr>
        <w:t xml:space="preserve">4. </w:t>
      </w:r>
    </w:p>
    <w:p w:rsidR="007C20AF" w:rsidRDefault="007C20AF" w:rsidP="007C20AF">
      <w:pPr>
        <w:pStyle w:val="Default"/>
        <w:rPr>
          <w:color w:val="auto"/>
          <w:sz w:val="28"/>
          <w:szCs w:val="28"/>
        </w:rPr>
      </w:pPr>
      <w:r>
        <w:rPr>
          <w:color w:val="auto"/>
          <w:sz w:val="28"/>
          <w:szCs w:val="28"/>
        </w:rPr>
        <w:t xml:space="preserve">Родичев В.А. Тракторы. – М.: </w:t>
      </w:r>
      <w:proofErr w:type="spellStart"/>
      <w:r>
        <w:rPr>
          <w:color w:val="auto"/>
          <w:sz w:val="28"/>
          <w:szCs w:val="28"/>
        </w:rPr>
        <w:t>Издат</w:t>
      </w:r>
      <w:proofErr w:type="spellEnd"/>
      <w:r>
        <w:rPr>
          <w:color w:val="auto"/>
          <w:sz w:val="28"/>
          <w:szCs w:val="28"/>
        </w:rPr>
        <w:t>. центр «Академия», 20</w:t>
      </w:r>
      <w:r w:rsidR="00E0521A">
        <w:rPr>
          <w:color w:val="auto"/>
          <w:sz w:val="28"/>
          <w:szCs w:val="28"/>
        </w:rPr>
        <w:t>1</w:t>
      </w:r>
      <w:r>
        <w:rPr>
          <w:color w:val="auto"/>
          <w:sz w:val="28"/>
          <w:szCs w:val="28"/>
        </w:rPr>
        <w:t xml:space="preserve">3 </w:t>
      </w:r>
    </w:p>
    <w:p w:rsidR="007C20AF" w:rsidRDefault="007C20AF" w:rsidP="007C20AF">
      <w:pPr>
        <w:pStyle w:val="Default"/>
        <w:rPr>
          <w:color w:val="auto"/>
          <w:sz w:val="28"/>
          <w:szCs w:val="28"/>
        </w:rPr>
      </w:pPr>
      <w:r>
        <w:rPr>
          <w:color w:val="auto"/>
          <w:sz w:val="28"/>
          <w:szCs w:val="28"/>
        </w:rPr>
        <w:t xml:space="preserve">Покровский Б.С. Общий курс слесарного дела: </w:t>
      </w:r>
      <w:proofErr w:type="spellStart"/>
      <w:r>
        <w:rPr>
          <w:color w:val="auto"/>
          <w:sz w:val="28"/>
          <w:szCs w:val="28"/>
        </w:rPr>
        <w:t>учеб</w:t>
      </w:r>
      <w:proofErr w:type="gramStart"/>
      <w:r>
        <w:rPr>
          <w:color w:val="auto"/>
          <w:sz w:val="28"/>
          <w:szCs w:val="28"/>
        </w:rPr>
        <w:t>.п</w:t>
      </w:r>
      <w:proofErr w:type="gramEnd"/>
      <w:r>
        <w:rPr>
          <w:color w:val="auto"/>
          <w:sz w:val="28"/>
          <w:szCs w:val="28"/>
        </w:rPr>
        <w:t>особие</w:t>
      </w:r>
      <w:proofErr w:type="spellEnd"/>
      <w:r>
        <w:rPr>
          <w:color w:val="auto"/>
          <w:sz w:val="28"/>
          <w:szCs w:val="28"/>
        </w:rPr>
        <w:t>. – М.: ОИЦ «Академия», 20</w:t>
      </w:r>
      <w:r w:rsidR="00E0521A">
        <w:rPr>
          <w:color w:val="auto"/>
          <w:sz w:val="28"/>
          <w:szCs w:val="28"/>
        </w:rPr>
        <w:t>14</w:t>
      </w:r>
      <w:r>
        <w:rPr>
          <w:color w:val="auto"/>
          <w:sz w:val="28"/>
          <w:szCs w:val="28"/>
        </w:rPr>
        <w:t xml:space="preserve">. </w:t>
      </w:r>
    </w:p>
    <w:p w:rsidR="007C20AF" w:rsidRDefault="007C20AF" w:rsidP="007C20AF">
      <w:pPr>
        <w:pStyle w:val="Default"/>
        <w:rPr>
          <w:color w:val="auto"/>
          <w:sz w:val="28"/>
          <w:szCs w:val="28"/>
        </w:rPr>
      </w:pPr>
      <w:r>
        <w:rPr>
          <w:color w:val="auto"/>
          <w:sz w:val="28"/>
          <w:szCs w:val="28"/>
        </w:rPr>
        <w:t xml:space="preserve">Покровский Б.С. Основы слесарного дела: рабочая тетрадь. – М.: ОИЦ «Академия», 2008. </w:t>
      </w:r>
    </w:p>
    <w:p w:rsidR="007C20AF" w:rsidRDefault="007C20AF" w:rsidP="007C20AF">
      <w:pPr>
        <w:pStyle w:val="Default"/>
        <w:rPr>
          <w:color w:val="auto"/>
          <w:sz w:val="28"/>
          <w:szCs w:val="28"/>
        </w:rPr>
      </w:pPr>
      <w:r>
        <w:rPr>
          <w:color w:val="auto"/>
          <w:sz w:val="28"/>
          <w:szCs w:val="28"/>
        </w:rPr>
        <w:t xml:space="preserve">Покровский Б.С. Основы слесарного дела: учебник для нач. проф. образования. – М.:ОИЦ «Академия», 2007. </w:t>
      </w:r>
    </w:p>
    <w:p w:rsidR="007C20AF" w:rsidRDefault="007C20AF" w:rsidP="007C20AF">
      <w:pPr>
        <w:pStyle w:val="Default"/>
        <w:rPr>
          <w:color w:val="auto"/>
          <w:sz w:val="28"/>
          <w:szCs w:val="28"/>
        </w:rPr>
      </w:pPr>
      <w:r>
        <w:rPr>
          <w:i/>
          <w:iCs/>
          <w:color w:val="auto"/>
          <w:sz w:val="28"/>
          <w:szCs w:val="28"/>
        </w:rPr>
        <w:t xml:space="preserve">2. Плакаты </w:t>
      </w:r>
    </w:p>
    <w:p w:rsidR="007C20AF" w:rsidRDefault="007C20AF" w:rsidP="007C20AF">
      <w:pPr>
        <w:pStyle w:val="Default"/>
        <w:rPr>
          <w:color w:val="auto"/>
          <w:sz w:val="28"/>
          <w:szCs w:val="28"/>
        </w:rPr>
      </w:pPr>
      <w:r>
        <w:rPr>
          <w:color w:val="auto"/>
          <w:sz w:val="28"/>
          <w:szCs w:val="28"/>
        </w:rPr>
        <w:t xml:space="preserve">Макиенко Н.И. Слесарное дело. – М.: Высшая школа, 1984. </w:t>
      </w:r>
    </w:p>
    <w:p w:rsidR="007C20AF" w:rsidRDefault="007C20AF" w:rsidP="007C20AF">
      <w:pPr>
        <w:pStyle w:val="Default"/>
        <w:rPr>
          <w:color w:val="auto"/>
          <w:sz w:val="28"/>
          <w:szCs w:val="28"/>
        </w:rPr>
      </w:pPr>
      <w:r>
        <w:rPr>
          <w:color w:val="auto"/>
          <w:sz w:val="28"/>
          <w:szCs w:val="28"/>
        </w:rPr>
        <w:lastRenderedPageBreak/>
        <w:t xml:space="preserve">Макиенко Н.И. Слесарно-ремонтные работы. – М.: Высшая школа, 1974. </w:t>
      </w:r>
    </w:p>
    <w:p w:rsidR="007C20AF" w:rsidRDefault="007C20AF" w:rsidP="007C20AF">
      <w:pPr>
        <w:pStyle w:val="Default"/>
        <w:rPr>
          <w:color w:val="auto"/>
          <w:sz w:val="28"/>
          <w:szCs w:val="28"/>
        </w:rPr>
      </w:pPr>
      <w:r>
        <w:rPr>
          <w:color w:val="auto"/>
          <w:sz w:val="28"/>
          <w:szCs w:val="28"/>
        </w:rPr>
        <w:t xml:space="preserve">Покровский Б.С., Скакун В.А. Слесарное дело: альбом плакатов. – М.: ОИЦ «Академия», 2005. – 30 шт. </w:t>
      </w:r>
    </w:p>
    <w:p w:rsidR="007C20AF" w:rsidRDefault="007C20AF" w:rsidP="007C20AF">
      <w:pPr>
        <w:pStyle w:val="Default"/>
        <w:rPr>
          <w:color w:val="auto"/>
          <w:sz w:val="28"/>
          <w:szCs w:val="28"/>
        </w:rPr>
      </w:pPr>
      <w:r>
        <w:rPr>
          <w:i/>
          <w:iCs/>
          <w:color w:val="auto"/>
          <w:sz w:val="28"/>
          <w:szCs w:val="28"/>
        </w:rPr>
        <w:t xml:space="preserve">3. Дополнительные источники </w:t>
      </w:r>
    </w:p>
    <w:p w:rsidR="007C20AF" w:rsidRDefault="007C20AF" w:rsidP="007C20AF">
      <w:pPr>
        <w:pStyle w:val="Default"/>
        <w:rPr>
          <w:color w:val="auto"/>
          <w:sz w:val="28"/>
          <w:szCs w:val="28"/>
        </w:rPr>
      </w:pPr>
      <w:r>
        <w:rPr>
          <w:color w:val="auto"/>
          <w:sz w:val="28"/>
          <w:szCs w:val="28"/>
        </w:rPr>
        <w:t xml:space="preserve">Макиенко Н.И. Общий курс слесарного дела. – М.: Высшая школа, 1984. </w:t>
      </w:r>
    </w:p>
    <w:p w:rsidR="007C20AF" w:rsidRDefault="007C20AF" w:rsidP="007C20AF">
      <w:pPr>
        <w:pStyle w:val="Default"/>
        <w:rPr>
          <w:color w:val="auto"/>
          <w:sz w:val="28"/>
          <w:szCs w:val="28"/>
        </w:rPr>
      </w:pPr>
      <w:r>
        <w:rPr>
          <w:color w:val="auto"/>
          <w:sz w:val="28"/>
          <w:szCs w:val="28"/>
        </w:rPr>
        <w:t xml:space="preserve">Макиенко Н.И. Практические работы по слесарному делу: </w:t>
      </w:r>
      <w:proofErr w:type="spellStart"/>
      <w:r>
        <w:rPr>
          <w:color w:val="auto"/>
          <w:sz w:val="28"/>
          <w:szCs w:val="28"/>
        </w:rPr>
        <w:t>учеб</w:t>
      </w:r>
      <w:proofErr w:type="gramStart"/>
      <w:r>
        <w:rPr>
          <w:color w:val="auto"/>
          <w:sz w:val="28"/>
          <w:szCs w:val="28"/>
        </w:rPr>
        <w:t>.п</w:t>
      </w:r>
      <w:proofErr w:type="gramEnd"/>
      <w:r>
        <w:rPr>
          <w:color w:val="auto"/>
          <w:sz w:val="28"/>
          <w:szCs w:val="28"/>
        </w:rPr>
        <w:t>особие</w:t>
      </w:r>
      <w:proofErr w:type="spellEnd"/>
      <w:r>
        <w:rPr>
          <w:color w:val="auto"/>
          <w:sz w:val="28"/>
          <w:szCs w:val="28"/>
        </w:rPr>
        <w:t xml:space="preserve"> для проф. </w:t>
      </w:r>
      <w:proofErr w:type="spellStart"/>
      <w:r>
        <w:rPr>
          <w:color w:val="auto"/>
          <w:sz w:val="28"/>
          <w:szCs w:val="28"/>
        </w:rPr>
        <w:t>техн</w:t>
      </w:r>
      <w:proofErr w:type="spellEnd"/>
      <w:r>
        <w:rPr>
          <w:color w:val="auto"/>
          <w:sz w:val="28"/>
          <w:szCs w:val="28"/>
        </w:rPr>
        <w:t xml:space="preserve">. училищ. – М.: 1982. </w:t>
      </w: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color w:val="auto"/>
          <w:sz w:val="28"/>
          <w:szCs w:val="28"/>
        </w:rPr>
        <w:t xml:space="preserve">Арбузов М.О. Справочник молодого слесаря-ремонтника. – М.: Высшая школа, 1985. </w:t>
      </w:r>
    </w:p>
    <w:p w:rsidR="007C20AF" w:rsidRDefault="007C20AF" w:rsidP="007C20AF">
      <w:pPr>
        <w:pStyle w:val="Default"/>
        <w:rPr>
          <w:color w:val="auto"/>
          <w:sz w:val="28"/>
          <w:szCs w:val="28"/>
        </w:rPr>
      </w:pPr>
      <w:r>
        <w:rPr>
          <w:color w:val="auto"/>
          <w:sz w:val="28"/>
          <w:szCs w:val="28"/>
        </w:rPr>
        <w:lastRenderedPageBreak/>
        <w:t xml:space="preserve">Макиенко Н.И. Слесарно-сборочные и ремонтные работы. – М.: </w:t>
      </w:r>
      <w:proofErr w:type="spellStart"/>
      <w:r>
        <w:rPr>
          <w:color w:val="auto"/>
          <w:sz w:val="28"/>
          <w:szCs w:val="28"/>
        </w:rPr>
        <w:t>Лениздат</w:t>
      </w:r>
      <w:proofErr w:type="spellEnd"/>
      <w:r>
        <w:rPr>
          <w:color w:val="auto"/>
          <w:sz w:val="28"/>
          <w:szCs w:val="28"/>
        </w:rPr>
        <w:t xml:space="preserve">, 1978. </w:t>
      </w:r>
    </w:p>
    <w:p w:rsidR="007C20AF" w:rsidRDefault="007C20AF" w:rsidP="007C20AF">
      <w:pPr>
        <w:pStyle w:val="Default"/>
        <w:rPr>
          <w:color w:val="auto"/>
          <w:sz w:val="28"/>
          <w:szCs w:val="28"/>
        </w:rPr>
      </w:pPr>
      <w:proofErr w:type="spellStart"/>
      <w:r>
        <w:rPr>
          <w:color w:val="auto"/>
          <w:sz w:val="28"/>
          <w:szCs w:val="28"/>
        </w:rPr>
        <w:t>Эйнис</w:t>
      </w:r>
      <w:proofErr w:type="spellEnd"/>
      <w:r>
        <w:rPr>
          <w:color w:val="auto"/>
          <w:sz w:val="28"/>
          <w:szCs w:val="28"/>
        </w:rPr>
        <w:t xml:space="preserve"> С.М., </w:t>
      </w:r>
      <w:proofErr w:type="spellStart"/>
      <w:r>
        <w:rPr>
          <w:color w:val="auto"/>
          <w:sz w:val="28"/>
          <w:szCs w:val="28"/>
        </w:rPr>
        <w:t>Тарапатов</w:t>
      </w:r>
      <w:proofErr w:type="spellEnd"/>
      <w:r>
        <w:rPr>
          <w:color w:val="auto"/>
          <w:sz w:val="28"/>
          <w:szCs w:val="28"/>
        </w:rPr>
        <w:t xml:space="preserve"> П.Г. Технология слесарных, ремонтных и сборочных работ. – Минск: </w:t>
      </w:r>
      <w:proofErr w:type="spellStart"/>
      <w:r>
        <w:rPr>
          <w:color w:val="auto"/>
          <w:sz w:val="28"/>
          <w:szCs w:val="28"/>
        </w:rPr>
        <w:t>Вышейшая</w:t>
      </w:r>
      <w:proofErr w:type="spellEnd"/>
      <w:r>
        <w:rPr>
          <w:color w:val="auto"/>
          <w:sz w:val="28"/>
          <w:szCs w:val="28"/>
        </w:rPr>
        <w:t xml:space="preserve"> школа, 1981. </w:t>
      </w:r>
    </w:p>
    <w:p w:rsidR="007C20AF" w:rsidRDefault="007C20AF" w:rsidP="007C20AF">
      <w:pPr>
        <w:pStyle w:val="Default"/>
        <w:rPr>
          <w:color w:val="auto"/>
          <w:sz w:val="28"/>
          <w:szCs w:val="28"/>
        </w:rPr>
      </w:pPr>
      <w:r>
        <w:rPr>
          <w:color w:val="auto"/>
          <w:sz w:val="28"/>
          <w:szCs w:val="28"/>
        </w:rPr>
        <w:t xml:space="preserve">Скакун В.А. Производственное обучение </w:t>
      </w:r>
      <w:proofErr w:type="spellStart"/>
      <w:r>
        <w:rPr>
          <w:color w:val="auto"/>
          <w:sz w:val="28"/>
          <w:szCs w:val="28"/>
        </w:rPr>
        <w:t>общеслесарным</w:t>
      </w:r>
      <w:proofErr w:type="spellEnd"/>
      <w:r>
        <w:rPr>
          <w:color w:val="auto"/>
          <w:sz w:val="28"/>
          <w:szCs w:val="28"/>
        </w:rPr>
        <w:t xml:space="preserve"> работам: методическое пособие. – М.: Высшая школа, 1984. </w:t>
      </w:r>
    </w:p>
    <w:p w:rsidR="007C20AF" w:rsidRDefault="007C20AF" w:rsidP="007C20AF">
      <w:pPr>
        <w:pStyle w:val="Default"/>
        <w:rPr>
          <w:color w:val="auto"/>
          <w:sz w:val="28"/>
          <w:szCs w:val="28"/>
        </w:rPr>
      </w:pPr>
      <w:r>
        <w:rPr>
          <w:color w:val="auto"/>
          <w:sz w:val="28"/>
          <w:szCs w:val="28"/>
        </w:rPr>
        <w:t xml:space="preserve">Электронные ресурс «Слесарные работы». Форма доступа: http://metalhandling.ru </w:t>
      </w:r>
    </w:p>
    <w:p w:rsidR="00E0521A" w:rsidRDefault="00E0521A"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4. Контроль и оценка результатов освоения ПМ.03 </w:t>
      </w:r>
    </w:p>
    <w:p w:rsidR="007C20AF" w:rsidRDefault="007C20AF" w:rsidP="007C20AF">
      <w:pPr>
        <w:pStyle w:val="Default"/>
        <w:rPr>
          <w:color w:val="auto"/>
          <w:sz w:val="28"/>
          <w:szCs w:val="28"/>
        </w:rPr>
      </w:pPr>
      <w:proofErr w:type="gramStart"/>
      <w:r>
        <w:rPr>
          <w:color w:val="auto"/>
          <w:sz w:val="28"/>
          <w:szCs w:val="28"/>
        </w:rPr>
        <w:t xml:space="preserve">Формы, методы контроля и оценки результатов обучения должны позволять проверять у обучающихся </w:t>
      </w:r>
      <w:proofErr w:type="spellStart"/>
      <w:r>
        <w:rPr>
          <w:color w:val="auto"/>
          <w:sz w:val="28"/>
          <w:szCs w:val="28"/>
        </w:rPr>
        <w:t>сформированность</w:t>
      </w:r>
      <w:proofErr w:type="spellEnd"/>
      <w:r>
        <w:rPr>
          <w:color w:val="auto"/>
          <w:sz w:val="28"/>
          <w:szCs w:val="28"/>
        </w:rPr>
        <w:t xml:space="preserve"> профессиональной компетенции.</w:t>
      </w:r>
      <w:proofErr w:type="gramEnd"/>
      <w:r>
        <w:rPr>
          <w:color w:val="auto"/>
          <w:sz w:val="28"/>
          <w:szCs w:val="28"/>
        </w:rPr>
        <w:t xml:space="preserve"> Модуль считается освоенным в случае успешного прохождения обучающимся аттестационного испытания. В процессе обучения проводится текущий и промежуточный контроль освоения тем ПМ.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1"/>
        <w:gridCol w:w="6234"/>
        <w:gridCol w:w="5033"/>
      </w:tblGrid>
      <w:tr w:rsidR="007C20AF" w:rsidTr="00DD1B8C">
        <w:trPr>
          <w:trHeight w:val="573"/>
        </w:trPr>
        <w:tc>
          <w:tcPr>
            <w:tcW w:w="0" w:type="auto"/>
          </w:tcPr>
          <w:p w:rsidR="007C20AF" w:rsidRDefault="007C20AF">
            <w:pPr>
              <w:pStyle w:val="Default"/>
              <w:rPr>
                <w:sz w:val="28"/>
                <w:szCs w:val="28"/>
              </w:rPr>
            </w:pPr>
            <w:r>
              <w:rPr>
                <w:b/>
                <w:bCs/>
                <w:sz w:val="28"/>
                <w:szCs w:val="28"/>
              </w:rPr>
              <w:t xml:space="preserve">Результат </w:t>
            </w:r>
          </w:p>
        </w:tc>
        <w:tc>
          <w:tcPr>
            <w:tcW w:w="0" w:type="auto"/>
          </w:tcPr>
          <w:p w:rsidR="007C20AF" w:rsidRDefault="007C20AF">
            <w:pPr>
              <w:pStyle w:val="Default"/>
              <w:rPr>
                <w:sz w:val="28"/>
                <w:szCs w:val="28"/>
              </w:rPr>
            </w:pPr>
            <w:r>
              <w:rPr>
                <w:b/>
                <w:bCs/>
                <w:sz w:val="28"/>
                <w:szCs w:val="28"/>
              </w:rPr>
              <w:t xml:space="preserve">Основные показатели оценки результата </w:t>
            </w:r>
          </w:p>
        </w:tc>
        <w:tc>
          <w:tcPr>
            <w:tcW w:w="0" w:type="auto"/>
          </w:tcPr>
          <w:p w:rsidR="007C20AF" w:rsidRDefault="007C20AF">
            <w:pPr>
              <w:pStyle w:val="Default"/>
              <w:rPr>
                <w:sz w:val="28"/>
                <w:szCs w:val="28"/>
              </w:rPr>
            </w:pPr>
            <w:r>
              <w:rPr>
                <w:b/>
                <w:bCs/>
                <w:sz w:val="28"/>
                <w:szCs w:val="28"/>
              </w:rPr>
              <w:t xml:space="preserve">Формы и методы контроля и оценки </w:t>
            </w:r>
          </w:p>
        </w:tc>
      </w:tr>
      <w:tr w:rsidR="007C20AF" w:rsidTr="008438AA">
        <w:trPr>
          <w:trHeight w:val="1129"/>
        </w:trPr>
        <w:tc>
          <w:tcPr>
            <w:tcW w:w="0" w:type="auto"/>
          </w:tcPr>
          <w:p w:rsidR="007C20AF" w:rsidRDefault="007C20AF">
            <w:pPr>
              <w:pStyle w:val="Default"/>
              <w:rPr>
                <w:sz w:val="28"/>
                <w:szCs w:val="28"/>
              </w:rPr>
            </w:pPr>
            <w:r>
              <w:rPr>
                <w:b/>
                <w:bCs/>
                <w:sz w:val="28"/>
                <w:szCs w:val="28"/>
              </w:rPr>
              <w:t xml:space="preserve">Разборка тракторов категории «С» на агрегаты и узлы </w:t>
            </w:r>
          </w:p>
        </w:tc>
        <w:tc>
          <w:tcPr>
            <w:tcW w:w="0" w:type="auto"/>
          </w:tcPr>
          <w:p w:rsidR="007C20AF" w:rsidRDefault="007C20AF">
            <w:pPr>
              <w:pStyle w:val="Default"/>
              <w:rPr>
                <w:sz w:val="28"/>
                <w:szCs w:val="28"/>
              </w:rPr>
            </w:pPr>
            <w:r>
              <w:rPr>
                <w:sz w:val="28"/>
                <w:szCs w:val="28"/>
              </w:rPr>
              <w:t xml:space="preserve">- точность соблюдения установленной последовательности разборки; </w:t>
            </w:r>
          </w:p>
          <w:p w:rsidR="007C20AF" w:rsidRDefault="007C20AF">
            <w:pPr>
              <w:pStyle w:val="Default"/>
              <w:rPr>
                <w:sz w:val="28"/>
                <w:szCs w:val="28"/>
              </w:rPr>
            </w:pPr>
            <w:r>
              <w:rPr>
                <w:sz w:val="28"/>
                <w:szCs w:val="28"/>
              </w:rPr>
              <w:t xml:space="preserve">- качество выполнения разборочных работ (исправность и сохранность деталей, комплектность деталей, не подлежащих обезличиванию, отсутствие случаев повреждения деталей при разборке). </w:t>
            </w:r>
          </w:p>
        </w:tc>
        <w:tc>
          <w:tcPr>
            <w:tcW w:w="0" w:type="auto"/>
          </w:tcPr>
          <w:p w:rsidR="007C20AF" w:rsidRDefault="007C20AF">
            <w:pPr>
              <w:pStyle w:val="Default"/>
              <w:rPr>
                <w:sz w:val="28"/>
                <w:szCs w:val="28"/>
              </w:rPr>
            </w:pPr>
            <w:r>
              <w:rPr>
                <w:sz w:val="28"/>
                <w:szCs w:val="28"/>
              </w:rPr>
              <w:t xml:space="preserve">Текущий контроль в форме </w:t>
            </w:r>
          </w:p>
          <w:p w:rsidR="007C20AF" w:rsidRDefault="007C20AF">
            <w:pPr>
              <w:pStyle w:val="Default"/>
              <w:rPr>
                <w:sz w:val="28"/>
                <w:szCs w:val="28"/>
              </w:rPr>
            </w:pPr>
            <w:r>
              <w:rPr>
                <w:sz w:val="28"/>
                <w:szCs w:val="28"/>
              </w:rPr>
              <w:t xml:space="preserve">выполнения практического задания на занятиях; </w:t>
            </w:r>
          </w:p>
          <w:p w:rsidR="007C20AF" w:rsidRDefault="007C20AF">
            <w:pPr>
              <w:pStyle w:val="Default"/>
              <w:rPr>
                <w:sz w:val="28"/>
                <w:szCs w:val="28"/>
              </w:rPr>
            </w:pPr>
            <w:r>
              <w:rPr>
                <w:sz w:val="28"/>
                <w:szCs w:val="28"/>
              </w:rPr>
              <w:t xml:space="preserve">Контрольные работы на теоретических занятиях; </w:t>
            </w:r>
          </w:p>
          <w:p w:rsidR="007C20AF" w:rsidRDefault="007C20AF">
            <w:pPr>
              <w:pStyle w:val="Default"/>
              <w:rPr>
                <w:sz w:val="28"/>
                <w:szCs w:val="28"/>
              </w:rPr>
            </w:pPr>
            <w:r>
              <w:rPr>
                <w:sz w:val="28"/>
                <w:szCs w:val="28"/>
              </w:rPr>
              <w:t xml:space="preserve">Зачет по каждой теме профессионального модуля (Промежуточный контроль в форме выполнения комплексного практического задания); </w:t>
            </w:r>
          </w:p>
          <w:p w:rsidR="007C20AF" w:rsidRDefault="007C20AF">
            <w:pPr>
              <w:pStyle w:val="Default"/>
              <w:rPr>
                <w:sz w:val="28"/>
                <w:szCs w:val="28"/>
              </w:rPr>
            </w:pPr>
            <w:r>
              <w:rPr>
                <w:sz w:val="28"/>
                <w:szCs w:val="28"/>
              </w:rPr>
              <w:lastRenderedPageBreak/>
              <w:t>Аттестационное испытание по модулю в форме выполнения итогового практического задания</w:t>
            </w:r>
            <w:r>
              <w:rPr>
                <w:i/>
                <w:iCs/>
                <w:sz w:val="28"/>
                <w:szCs w:val="28"/>
              </w:rPr>
              <w:t xml:space="preserve">. </w:t>
            </w:r>
          </w:p>
        </w:tc>
      </w:tr>
    </w:tbl>
    <w:p w:rsidR="007C20AF" w:rsidRDefault="007C20AF" w:rsidP="007C20AF">
      <w:pPr>
        <w:pStyle w:val="Default"/>
        <w:rPr>
          <w:color w:val="auto"/>
        </w:rPr>
      </w:pPr>
    </w:p>
    <w:p w:rsidR="007C20AF" w:rsidRPr="008438AA" w:rsidRDefault="007C20AF" w:rsidP="007C20AF">
      <w:pPr>
        <w:pStyle w:val="Default"/>
        <w:rPr>
          <w:color w:val="auto"/>
          <w:sz w:val="28"/>
          <w:szCs w:val="28"/>
        </w:rPr>
        <w:sectPr w:rsidR="007C20AF" w:rsidRPr="008438AA" w:rsidSect="007C20AF">
          <w:type w:val="continuous"/>
          <w:pgSz w:w="15840" w:h="12240" w:orient="landscape"/>
          <w:pgMar w:top="1701" w:right="1134" w:bottom="850" w:left="1134" w:header="720" w:footer="720" w:gutter="0"/>
          <w:cols w:space="720"/>
          <w:noEndnote/>
        </w:sectPr>
      </w:pPr>
      <w:r w:rsidRPr="008438AA">
        <w:rPr>
          <w:b/>
          <w:bCs/>
          <w:color w:val="auto"/>
          <w:sz w:val="28"/>
          <w:szCs w:val="28"/>
        </w:rPr>
        <w:t xml:space="preserve">Пример </w:t>
      </w:r>
      <w:r w:rsidRPr="008438AA">
        <w:rPr>
          <w:color w:val="auto"/>
          <w:sz w:val="28"/>
          <w:szCs w:val="28"/>
        </w:rPr>
        <w:t>промежуточного контроля результатов освоения профессионального модуля «Разборка тракторов категории «С» на агрегаты и узлы» (тема «Снятие, разборка и подготовка к ремонту муфт сцепления, мостов передних, тележек гусеничных, рулевого управления, механизмов реверсивных»)</w:t>
      </w:r>
      <w:r w:rsidR="008438AA">
        <w:rPr>
          <w:color w:val="auto"/>
          <w:sz w:val="28"/>
          <w:szCs w:val="28"/>
        </w:rPr>
        <w:t>.</w:t>
      </w:r>
    </w:p>
    <w:p w:rsidR="007C20AF" w:rsidRDefault="007C20AF" w:rsidP="007C20AF">
      <w:pPr>
        <w:pStyle w:val="Default"/>
        <w:rPr>
          <w:color w:val="auto"/>
        </w:rPr>
      </w:pPr>
    </w:p>
    <w:p w:rsidR="007C20AF" w:rsidRDefault="007C20AF" w:rsidP="007C20AF">
      <w:pPr>
        <w:pStyle w:val="Default"/>
        <w:rPr>
          <w:color w:val="auto"/>
          <w:sz w:val="28"/>
          <w:szCs w:val="28"/>
        </w:rPr>
      </w:pPr>
      <w:r>
        <w:rPr>
          <w:b/>
          <w:bCs/>
          <w:color w:val="auto"/>
          <w:sz w:val="28"/>
          <w:szCs w:val="28"/>
        </w:rPr>
        <w:t xml:space="preserve">Пример текущего контроля результатов освоения ПМ.03 </w:t>
      </w:r>
    </w:p>
    <w:p w:rsidR="007C20AF" w:rsidRDefault="007C20AF" w:rsidP="007C20AF">
      <w:pPr>
        <w:pStyle w:val="Default"/>
        <w:rPr>
          <w:color w:val="auto"/>
          <w:sz w:val="28"/>
          <w:szCs w:val="28"/>
        </w:rPr>
      </w:pPr>
      <w:r>
        <w:rPr>
          <w:b/>
          <w:bCs/>
          <w:color w:val="auto"/>
          <w:sz w:val="28"/>
          <w:szCs w:val="28"/>
        </w:rPr>
        <w:t xml:space="preserve">Задание: </w:t>
      </w:r>
      <w:r>
        <w:rPr>
          <w:color w:val="auto"/>
          <w:sz w:val="28"/>
          <w:szCs w:val="28"/>
        </w:rPr>
        <w:t xml:space="preserve">Частично разобрать гидроусилитель рулевого механизма. </w:t>
      </w:r>
    </w:p>
    <w:p w:rsidR="007C20AF" w:rsidRDefault="007C20AF" w:rsidP="007C20AF">
      <w:pPr>
        <w:pStyle w:val="Default"/>
        <w:rPr>
          <w:color w:val="auto"/>
          <w:sz w:val="28"/>
          <w:szCs w:val="28"/>
        </w:rPr>
      </w:pPr>
      <w:r>
        <w:rPr>
          <w:color w:val="auto"/>
          <w:sz w:val="28"/>
          <w:szCs w:val="28"/>
        </w:rPr>
        <w:t xml:space="preserve">1. Снять верхнюю крышку корпуса распределителя </w:t>
      </w:r>
    </w:p>
    <w:p w:rsidR="007C20AF" w:rsidRDefault="007C20AF" w:rsidP="007C20AF">
      <w:pPr>
        <w:pStyle w:val="Default"/>
        <w:rPr>
          <w:color w:val="auto"/>
          <w:sz w:val="28"/>
          <w:szCs w:val="28"/>
        </w:rPr>
      </w:pPr>
      <w:r>
        <w:rPr>
          <w:color w:val="auto"/>
          <w:sz w:val="28"/>
          <w:szCs w:val="28"/>
        </w:rPr>
        <w:t xml:space="preserve">2. Отвинтить гайку крепления рулевой сошки, снять ее с поворотного вала, вынуть вал с его сектором из корпуса </w:t>
      </w:r>
    </w:p>
    <w:p w:rsidR="007C20AF" w:rsidRDefault="007C20AF" w:rsidP="007C20AF">
      <w:pPr>
        <w:pStyle w:val="Default"/>
        <w:rPr>
          <w:color w:val="auto"/>
          <w:sz w:val="28"/>
          <w:szCs w:val="28"/>
        </w:rPr>
      </w:pPr>
      <w:r>
        <w:rPr>
          <w:color w:val="auto"/>
          <w:sz w:val="28"/>
          <w:szCs w:val="28"/>
        </w:rPr>
        <w:t xml:space="preserve">3. Снять крышку корпуса распределителя, </w:t>
      </w:r>
      <w:proofErr w:type="spellStart"/>
      <w:r>
        <w:rPr>
          <w:color w:val="auto"/>
          <w:sz w:val="28"/>
          <w:szCs w:val="28"/>
        </w:rPr>
        <w:t>расшплинтовать</w:t>
      </w:r>
      <w:proofErr w:type="spellEnd"/>
      <w:r>
        <w:rPr>
          <w:color w:val="auto"/>
          <w:sz w:val="28"/>
          <w:szCs w:val="28"/>
        </w:rPr>
        <w:t xml:space="preserve"> и свинтить гайку с конца вала червяка, снять шайбу и передний упорный подшипник. </w:t>
      </w:r>
    </w:p>
    <w:p w:rsidR="007C20AF" w:rsidRDefault="007C20AF" w:rsidP="007C20AF">
      <w:pPr>
        <w:pStyle w:val="Default"/>
        <w:rPr>
          <w:color w:val="auto"/>
          <w:sz w:val="28"/>
          <w:szCs w:val="28"/>
        </w:rPr>
      </w:pPr>
      <w:r>
        <w:rPr>
          <w:color w:val="auto"/>
          <w:sz w:val="28"/>
          <w:szCs w:val="28"/>
        </w:rPr>
        <w:t xml:space="preserve">4. Вывинтить два болта крепления эксцентриковой втулки и вынуть ее из корпуса вместе с червяком и распределителем. </w:t>
      </w:r>
    </w:p>
    <w:p w:rsidR="007C20AF" w:rsidRDefault="007C20AF" w:rsidP="007C20AF">
      <w:pPr>
        <w:pStyle w:val="Default"/>
        <w:rPr>
          <w:color w:val="auto"/>
          <w:sz w:val="28"/>
          <w:szCs w:val="28"/>
        </w:rPr>
      </w:pPr>
      <w:r>
        <w:rPr>
          <w:color w:val="auto"/>
          <w:sz w:val="28"/>
          <w:szCs w:val="28"/>
        </w:rPr>
        <w:t xml:space="preserve">5. Вынуть из корпуса распределителя ползуны и их пружины, снять золотник. </w:t>
      </w:r>
    </w:p>
    <w:p w:rsidR="008438AA" w:rsidRDefault="008438AA"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5. Организация изучения ПМ. 03 </w:t>
      </w: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color w:val="auto"/>
          <w:sz w:val="28"/>
          <w:szCs w:val="28"/>
        </w:rPr>
        <w:t xml:space="preserve">Содержание профессионального модуля имеет практико-ориентированный характер. Содержание тем профессионального модуля должно включать в себя теоретический и практический учебный материал, освоение которого является достаточным для формирования логически завершенного, в рамках названия тем, перечня умений и обеспечивающих их знаний. Конкретное распределение часов на теоретическое и практическое обучение, в рамках установленных часов, осуществляется педагогическими кадрами, обеспечивающими </w:t>
      </w:r>
      <w:proofErr w:type="gramStart"/>
      <w:r>
        <w:rPr>
          <w:color w:val="auto"/>
          <w:sz w:val="28"/>
          <w:szCs w:val="28"/>
        </w:rPr>
        <w:t>обучение по</w:t>
      </w:r>
      <w:proofErr w:type="gramEnd"/>
      <w:r>
        <w:rPr>
          <w:color w:val="auto"/>
          <w:sz w:val="28"/>
          <w:szCs w:val="28"/>
        </w:rPr>
        <w:t xml:space="preserve"> профессиональному модулю. Формирование профессиональной компетенции «Проводить разборку тракторов категории «С» на агрегаты и узлы» возможно при условии освоения всех тем профессионального модуля и соответствующих им перечня умений и знаний. При осуществлении теоретического обучения целесообразно соблюдать последовательность изучения материала, раскрывающую логику технологического </w:t>
      </w:r>
      <w:r>
        <w:rPr>
          <w:color w:val="auto"/>
          <w:sz w:val="28"/>
          <w:szCs w:val="28"/>
        </w:rPr>
        <w:lastRenderedPageBreak/>
        <w:t xml:space="preserve">процесса. Практическое обучение реализуется в ходе проведения занятий в учебных мастерских и нацелено на выполнение определенных видов работ, соответствующих умениям. </w:t>
      </w:r>
      <w:proofErr w:type="gramStart"/>
      <w:r>
        <w:rPr>
          <w:color w:val="auto"/>
          <w:sz w:val="28"/>
          <w:szCs w:val="28"/>
        </w:rPr>
        <w:t>Освоение обучающимися перечня умений и знаний, в рамках каждого раздела профессионального модуля может реализовываться как концентрированно (в рамках занятий в учебных мастерских все теоретические вопросы излагаются мастером производственного обучения при проведении вводных инструктажей), так и рассредоточено (занятия в учебных мастерских чередуются с теоретическими занятиями).</w:t>
      </w:r>
      <w:proofErr w:type="gramEnd"/>
      <w:r>
        <w:rPr>
          <w:color w:val="auto"/>
          <w:sz w:val="28"/>
          <w:szCs w:val="28"/>
        </w:rPr>
        <w:t xml:space="preserve"> Последовательность изучения тем профессионального </w:t>
      </w:r>
    </w:p>
    <w:p w:rsidR="007C20AF" w:rsidRDefault="007C20AF" w:rsidP="007C20AF">
      <w:pPr>
        <w:pStyle w:val="Default"/>
        <w:rPr>
          <w:color w:val="auto"/>
          <w:sz w:val="28"/>
          <w:szCs w:val="28"/>
        </w:rPr>
      </w:pPr>
      <w:proofErr w:type="gramStart"/>
      <w:r>
        <w:rPr>
          <w:color w:val="auto"/>
          <w:sz w:val="28"/>
          <w:szCs w:val="28"/>
        </w:rPr>
        <w:lastRenderedPageBreak/>
        <w:t xml:space="preserve">модуля может быть и иной по сравнению с указанной в тематическом плане, но в любом случае обучающиеся должны прочно и глубоко освоить полный перечень выделенных в профессиональном модуле умений и знаний, обеспечивающих формирование профессиональной компетенции «Проводить разборку тракторов категории «С» на агрегаты и узлы». </w:t>
      </w:r>
      <w:proofErr w:type="gramEnd"/>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lastRenderedPageBreak/>
        <w:t xml:space="preserve">Спецификация модуля ПМ.04. Ремонт типовых соединений и деталей, дисков сцепления, тормозных колодок и лент, амортизаторов, рессор, </w:t>
      </w:r>
      <w:proofErr w:type="spellStart"/>
      <w:r>
        <w:rPr>
          <w:b/>
          <w:bCs/>
          <w:color w:val="auto"/>
          <w:sz w:val="28"/>
          <w:szCs w:val="28"/>
        </w:rPr>
        <w:t>ободов</w:t>
      </w:r>
      <w:proofErr w:type="spellEnd"/>
      <w:r>
        <w:rPr>
          <w:b/>
          <w:bCs/>
          <w:color w:val="auto"/>
          <w:sz w:val="28"/>
          <w:szCs w:val="28"/>
        </w:rPr>
        <w:t xml:space="preserve"> и дисков тракторных колес </w:t>
      </w:r>
    </w:p>
    <w:p w:rsidR="007C20AF" w:rsidRDefault="007C20AF" w:rsidP="007C20AF">
      <w:pPr>
        <w:pStyle w:val="Default"/>
        <w:rPr>
          <w:color w:val="auto"/>
          <w:sz w:val="28"/>
          <w:szCs w:val="28"/>
        </w:rPr>
      </w:pPr>
      <w:r>
        <w:rPr>
          <w:b/>
          <w:bCs/>
          <w:color w:val="auto"/>
          <w:sz w:val="28"/>
          <w:szCs w:val="28"/>
        </w:rPr>
        <w:t xml:space="preserve">Цель модуля: </w:t>
      </w:r>
      <w:proofErr w:type="gramStart"/>
      <w:r>
        <w:rPr>
          <w:color w:val="auto"/>
          <w:sz w:val="28"/>
          <w:szCs w:val="28"/>
        </w:rPr>
        <w:t>обучающийся</w:t>
      </w:r>
      <w:proofErr w:type="gramEnd"/>
      <w:r>
        <w:rPr>
          <w:color w:val="auto"/>
          <w:sz w:val="28"/>
          <w:szCs w:val="28"/>
        </w:rPr>
        <w:t xml:space="preserve"> приобретет знания и умения, обеспечивающие </w:t>
      </w:r>
      <w:r>
        <w:rPr>
          <w:b/>
          <w:bCs/>
          <w:color w:val="auto"/>
          <w:sz w:val="28"/>
          <w:szCs w:val="28"/>
        </w:rPr>
        <w:t xml:space="preserve">проведение ремонта типовых соединений и деталей, дисков сцепления, тормозных колодок и лент, амортизаторов, рессор, </w:t>
      </w:r>
      <w:proofErr w:type="spellStart"/>
      <w:r>
        <w:rPr>
          <w:b/>
          <w:bCs/>
          <w:color w:val="auto"/>
          <w:sz w:val="28"/>
          <w:szCs w:val="28"/>
        </w:rPr>
        <w:t>ободов</w:t>
      </w:r>
      <w:proofErr w:type="spellEnd"/>
      <w:r>
        <w:rPr>
          <w:b/>
          <w:bCs/>
          <w:color w:val="auto"/>
          <w:sz w:val="28"/>
          <w:szCs w:val="28"/>
        </w:rPr>
        <w:t xml:space="preserve"> и дисков тракторных колес. </w:t>
      </w:r>
    </w:p>
    <w:p w:rsidR="008438AA" w:rsidRDefault="008438AA" w:rsidP="007C20AF">
      <w:pPr>
        <w:pStyle w:val="Default"/>
        <w:rPr>
          <w:b/>
          <w:bCs/>
          <w:color w:val="auto"/>
          <w:sz w:val="28"/>
          <w:szCs w:val="28"/>
        </w:rPr>
      </w:pP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b/>
          <w:bCs/>
          <w:color w:val="auto"/>
          <w:sz w:val="28"/>
          <w:szCs w:val="28"/>
        </w:rPr>
        <w:t xml:space="preserve">1. Спецификация ПМ.04 </w:t>
      </w:r>
    </w:p>
    <w:p w:rsidR="007C20AF" w:rsidRDefault="007C20AF" w:rsidP="007C20AF">
      <w:pPr>
        <w:pStyle w:val="Default"/>
        <w:rPr>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60"/>
        <w:gridCol w:w="6628"/>
      </w:tblGrid>
      <w:tr w:rsidR="007C20AF" w:rsidTr="00DD1B8C">
        <w:trPr>
          <w:trHeight w:val="251"/>
        </w:trPr>
        <w:tc>
          <w:tcPr>
            <w:tcW w:w="0" w:type="auto"/>
          </w:tcPr>
          <w:p w:rsidR="007C20AF" w:rsidRDefault="007C20AF">
            <w:pPr>
              <w:pStyle w:val="Default"/>
              <w:rPr>
                <w:sz w:val="28"/>
                <w:szCs w:val="28"/>
              </w:rPr>
            </w:pPr>
            <w:r>
              <w:rPr>
                <w:b/>
                <w:bCs/>
                <w:sz w:val="28"/>
                <w:szCs w:val="28"/>
              </w:rPr>
              <w:t xml:space="preserve">Умения </w:t>
            </w:r>
          </w:p>
        </w:tc>
        <w:tc>
          <w:tcPr>
            <w:tcW w:w="0" w:type="auto"/>
          </w:tcPr>
          <w:p w:rsidR="007C20AF" w:rsidRDefault="007C20AF">
            <w:pPr>
              <w:pStyle w:val="Default"/>
              <w:rPr>
                <w:sz w:val="28"/>
                <w:szCs w:val="28"/>
              </w:rPr>
            </w:pPr>
            <w:r>
              <w:rPr>
                <w:b/>
                <w:bCs/>
                <w:sz w:val="28"/>
                <w:szCs w:val="28"/>
              </w:rPr>
              <w:t xml:space="preserve">Знания </w:t>
            </w:r>
          </w:p>
        </w:tc>
      </w:tr>
      <w:tr w:rsidR="007C20AF" w:rsidTr="008438AA">
        <w:trPr>
          <w:trHeight w:val="6515"/>
        </w:trPr>
        <w:tc>
          <w:tcPr>
            <w:tcW w:w="0" w:type="auto"/>
          </w:tcPr>
          <w:p w:rsidR="007C20AF" w:rsidRDefault="007C20AF">
            <w:pPr>
              <w:pStyle w:val="Default"/>
              <w:rPr>
                <w:sz w:val="28"/>
                <w:szCs w:val="28"/>
              </w:rPr>
            </w:pPr>
            <w:r>
              <w:rPr>
                <w:sz w:val="28"/>
                <w:szCs w:val="28"/>
              </w:rPr>
              <w:t xml:space="preserve">- </w:t>
            </w:r>
            <w:r>
              <w:rPr>
                <w:b/>
                <w:bCs/>
                <w:sz w:val="28"/>
                <w:szCs w:val="28"/>
              </w:rPr>
              <w:t xml:space="preserve">определять </w:t>
            </w:r>
            <w:r>
              <w:rPr>
                <w:sz w:val="28"/>
                <w:szCs w:val="28"/>
              </w:rPr>
              <w:t xml:space="preserve">тип резьбового соединения; </w:t>
            </w:r>
          </w:p>
          <w:p w:rsidR="007C20AF" w:rsidRDefault="007C20AF">
            <w:pPr>
              <w:pStyle w:val="Default"/>
              <w:rPr>
                <w:sz w:val="28"/>
                <w:szCs w:val="28"/>
              </w:rPr>
            </w:pPr>
            <w:r>
              <w:rPr>
                <w:sz w:val="28"/>
                <w:szCs w:val="28"/>
              </w:rPr>
              <w:t xml:space="preserve">- </w:t>
            </w:r>
            <w:r>
              <w:rPr>
                <w:b/>
                <w:bCs/>
                <w:sz w:val="28"/>
                <w:szCs w:val="28"/>
              </w:rPr>
              <w:t xml:space="preserve">устанавливать </w:t>
            </w:r>
            <w:r>
              <w:rPr>
                <w:sz w:val="28"/>
                <w:szCs w:val="28"/>
              </w:rPr>
              <w:t xml:space="preserve">причину дефекта резьбы; </w:t>
            </w:r>
          </w:p>
          <w:p w:rsidR="007C20AF" w:rsidRDefault="007C20AF">
            <w:pPr>
              <w:pStyle w:val="Default"/>
              <w:rPr>
                <w:sz w:val="28"/>
                <w:szCs w:val="28"/>
              </w:rPr>
            </w:pPr>
            <w:r>
              <w:rPr>
                <w:sz w:val="28"/>
                <w:szCs w:val="28"/>
              </w:rPr>
              <w:t xml:space="preserve">- правильно </w:t>
            </w:r>
            <w:r>
              <w:rPr>
                <w:b/>
                <w:bCs/>
                <w:sz w:val="28"/>
                <w:szCs w:val="28"/>
              </w:rPr>
              <w:t xml:space="preserve">оценивать </w:t>
            </w:r>
            <w:r>
              <w:rPr>
                <w:sz w:val="28"/>
                <w:szCs w:val="28"/>
              </w:rPr>
              <w:t xml:space="preserve">состояние резьбы с использованием соответствующего контрольно-измерительного инструмента; </w:t>
            </w:r>
          </w:p>
          <w:p w:rsidR="007C20AF" w:rsidRDefault="007C20AF">
            <w:pPr>
              <w:pStyle w:val="Default"/>
              <w:rPr>
                <w:sz w:val="28"/>
                <w:szCs w:val="28"/>
              </w:rPr>
            </w:pPr>
            <w:r>
              <w:rPr>
                <w:sz w:val="28"/>
                <w:szCs w:val="28"/>
              </w:rPr>
              <w:t xml:space="preserve">- </w:t>
            </w:r>
            <w:r>
              <w:rPr>
                <w:b/>
                <w:bCs/>
                <w:sz w:val="28"/>
                <w:szCs w:val="28"/>
              </w:rPr>
              <w:t xml:space="preserve">восстанавливать </w:t>
            </w:r>
            <w:r>
              <w:rPr>
                <w:sz w:val="28"/>
                <w:szCs w:val="28"/>
              </w:rPr>
              <w:t xml:space="preserve">забитую резьбу; </w:t>
            </w:r>
          </w:p>
          <w:p w:rsidR="007C20AF" w:rsidRDefault="007C20AF">
            <w:pPr>
              <w:pStyle w:val="Default"/>
              <w:rPr>
                <w:sz w:val="28"/>
                <w:szCs w:val="28"/>
              </w:rPr>
            </w:pPr>
            <w:r>
              <w:rPr>
                <w:sz w:val="28"/>
                <w:szCs w:val="28"/>
              </w:rPr>
              <w:t xml:space="preserve">- </w:t>
            </w:r>
            <w:r>
              <w:rPr>
                <w:b/>
                <w:bCs/>
                <w:sz w:val="28"/>
                <w:szCs w:val="28"/>
              </w:rPr>
              <w:t xml:space="preserve">удалять </w:t>
            </w:r>
            <w:r>
              <w:rPr>
                <w:sz w:val="28"/>
                <w:szCs w:val="28"/>
              </w:rPr>
              <w:t xml:space="preserve">остаток сломанного резьбового соединения; </w:t>
            </w:r>
          </w:p>
          <w:p w:rsidR="007C20AF" w:rsidRDefault="007C20AF">
            <w:pPr>
              <w:pStyle w:val="Default"/>
              <w:rPr>
                <w:sz w:val="28"/>
                <w:szCs w:val="28"/>
              </w:rPr>
            </w:pPr>
            <w:r>
              <w:rPr>
                <w:sz w:val="28"/>
                <w:szCs w:val="28"/>
              </w:rPr>
              <w:t xml:space="preserve">- </w:t>
            </w:r>
            <w:r>
              <w:rPr>
                <w:b/>
                <w:bCs/>
                <w:sz w:val="28"/>
                <w:szCs w:val="28"/>
              </w:rPr>
              <w:t xml:space="preserve">восстанавливать </w:t>
            </w:r>
            <w:r>
              <w:rPr>
                <w:sz w:val="28"/>
                <w:szCs w:val="28"/>
              </w:rPr>
              <w:t xml:space="preserve">резьбовые соединения обработкой под ремонтный размер; </w:t>
            </w:r>
          </w:p>
          <w:p w:rsidR="007C20AF" w:rsidRDefault="007C20AF">
            <w:pPr>
              <w:pStyle w:val="Default"/>
              <w:rPr>
                <w:sz w:val="28"/>
                <w:szCs w:val="28"/>
              </w:rPr>
            </w:pPr>
            <w:r>
              <w:rPr>
                <w:sz w:val="28"/>
                <w:szCs w:val="28"/>
              </w:rPr>
              <w:t xml:space="preserve">- </w:t>
            </w:r>
            <w:r>
              <w:rPr>
                <w:b/>
                <w:bCs/>
                <w:sz w:val="28"/>
                <w:szCs w:val="28"/>
              </w:rPr>
              <w:t xml:space="preserve">подбирать </w:t>
            </w:r>
            <w:r>
              <w:rPr>
                <w:sz w:val="28"/>
                <w:szCs w:val="28"/>
              </w:rPr>
              <w:t xml:space="preserve">сверла для сверления отверстий под резьбу; </w:t>
            </w:r>
          </w:p>
          <w:p w:rsidR="007C20AF" w:rsidRDefault="007C20AF">
            <w:pPr>
              <w:pStyle w:val="Default"/>
              <w:rPr>
                <w:sz w:val="28"/>
                <w:szCs w:val="28"/>
              </w:rPr>
            </w:pPr>
            <w:r>
              <w:rPr>
                <w:sz w:val="28"/>
                <w:szCs w:val="28"/>
              </w:rPr>
              <w:t xml:space="preserve">- </w:t>
            </w:r>
            <w:r>
              <w:rPr>
                <w:b/>
                <w:bCs/>
                <w:sz w:val="28"/>
                <w:szCs w:val="28"/>
              </w:rPr>
              <w:t xml:space="preserve">нарезать </w:t>
            </w:r>
            <w:r>
              <w:rPr>
                <w:sz w:val="28"/>
                <w:szCs w:val="28"/>
              </w:rPr>
              <w:t xml:space="preserve">внутреннюю резьбу с использованием метчиков; </w:t>
            </w:r>
          </w:p>
          <w:p w:rsidR="007C20AF" w:rsidRDefault="007C20AF">
            <w:pPr>
              <w:pStyle w:val="Default"/>
              <w:rPr>
                <w:sz w:val="28"/>
                <w:szCs w:val="28"/>
              </w:rPr>
            </w:pPr>
            <w:r>
              <w:rPr>
                <w:sz w:val="28"/>
                <w:szCs w:val="28"/>
              </w:rPr>
              <w:t xml:space="preserve">- </w:t>
            </w:r>
            <w:r>
              <w:rPr>
                <w:b/>
                <w:bCs/>
                <w:sz w:val="28"/>
                <w:szCs w:val="28"/>
              </w:rPr>
              <w:t xml:space="preserve">нарезать </w:t>
            </w:r>
            <w:r>
              <w:rPr>
                <w:sz w:val="28"/>
                <w:szCs w:val="28"/>
              </w:rPr>
              <w:t xml:space="preserve">наружную резьбу с использованием плашек; </w:t>
            </w:r>
          </w:p>
          <w:p w:rsidR="007C20AF" w:rsidRDefault="007C20AF">
            <w:pPr>
              <w:pStyle w:val="Default"/>
              <w:rPr>
                <w:sz w:val="28"/>
                <w:szCs w:val="28"/>
              </w:rPr>
            </w:pPr>
            <w:r>
              <w:rPr>
                <w:sz w:val="28"/>
                <w:szCs w:val="28"/>
              </w:rPr>
              <w:t xml:space="preserve">- </w:t>
            </w:r>
            <w:r>
              <w:rPr>
                <w:b/>
                <w:bCs/>
                <w:sz w:val="28"/>
                <w:szCs w:val="28"/>
              </w:rPr>
              <w:t xml:space="preserve">осуществлять </w:t>
            </w:r>
            <w:r>
              <w:rPr>
                <w:sz w:val="28"/>
                <w:szCs w:val="28"/>
              </w:rPr>
              <w:t xml:space="preserve">контроль </w:t>
            </w:r>
            <w:proofErr w:type="spellStart"/>
            <w:r>
              <w:rPr>
                <w:sz w:val="28"/>
                <w:szCs w:val="28"/>
              </w:rPr>
              <w:t>резьб</w:t>
            </w:r>
            <w:proofErr w:type="spellEnd"/>
            <w:r>
              <w:rPr>
                <w:sz w:val="28"/>
                <w:szCs w:val="28"/>
              </w:rPr>
              <w:t xml:space="preserve"> используя комплект рабочих калибров; </w:t>
            </w:r>
          </w:p>
          <w:p w:rsidR="007C20AF" w:rsidRDefault="007C20AF">
            <w:pPr>
              <w:pStyle w:val="Default"/>
              <w:rPr>
                <w:sz w:val="28"/>
                <w:szCs w:val="28"/>
              </w:rPr>
            </w:pPr>
            <w:r>
              <w:rPr>
                <w:sz w:val="28"/>
                <w:szCs w:val="28"/>
              </w:rPr>
              <w:t xml:space="preserve">- </w:t>
            </w:r>
            <w:r>
              <w:rPr>
                <w:b/>
                <w:bCs/>
                <w:sz w:val="28"/>
                <w:szCs w:val="28"/>
              </w:rPr>
              <w:t xml:space="preserve">осуществлять </w:t>
            </w:r>
            <w:r>
              <w:rPr>
                <w:sz w:val="28"/>
                <w:szCs w:val="28"/>
              </w:rPr>
              <w:t xml:space="preserve">сборку отремонтированного резьбового соединения; </w:t>
            </w:r>
          </w:p>
          <w:p w:rsidR="007C20AF" w:rsidRDefault="007C20AF">
            <w:pPr>
              <w:pStyle w:val="Default"/>
              <w:rPr>
                <w:sz w:val="28"/>
                <w:szCs w:val="28"/>
              </w:rPr>
            </w:pPr>
            <w:r>
              <w:rPr>
                <w:sz w:val="28"/>
                <w:szCs w:val="28"/>
              </w:rPr>
              <w:t xml:space="preserve">- </w:t>
            </w:r>
            <w:r>
              <w:rPr>
                <w:b/>
                <w:bCs/>
                <w:sz w:val="28"/>
                <w:szCs w:val="28"/>
              </w:rPr>
              <w:t xml:space="preserve">определять </w:t>
            </w:r>
            <w:r>
              <w:rPr>
                <w:sz w:val="28"/>
                <w:szCs w:val="28"/>
              </w:rPr>
              <w:t xml:space="preserve">состояние зубьев (шлицов), используя соответствующий контрольно-измерительный инструмент; </w:t>
            </w:r>
          </w:p>
        </w:tc>
        <w:tc>
          <w:tcPr>
            <w:tcW w:w="0" w:type="auto"/>
          </w:tcPr>
          <w:p w:rsidR="007C20AF" w:rsidRDefault="007C20AF">
            <w:pPr>
              <w:pStyle w:val="Default"/>
              <w:rPr>
                <w:sz w:val="28"/>
                <w:szCs w:val="28"/>
              </w:rPr>
            </w:pPr>
            <w:r>
              <w:rPr>
                <w:sz w:val="28"/>
                <w:szCs w:val="28"/>
              </w:rPr>
              <w:t xml:space="preserve">- назначения, области применения различных видов резьбовых соединений; </w:t>
            </w:r>
          </w:p>
          <w:p w:rsidR="007C20AF" w:rsidRDefault="007C20AF">
            <w:pPr>
              <w:pStyle w:val="Default"/>
              <w:rPr>
                <w:sz w:val="28"/>
                <w:szCs w:val="28"/>
              </w:rPr>
            </w:pPr>
            <w:r>
              <w:rPr>
                <w:sz w:val="28"/>
                <w:szCs w:val="28"/>
              </w:rPr>
              <w:t xml:space="preserve">- причин появления дефектов резьбы; </w:t>
            </w:r>
          </w:p>
          <w:p w:rsidR="007C20AF" w:rsidRDefault="007C20AF">
            <w:pPr>
              <w:pStyle w:val="Default"/>
              <w:rPr>
                <w:sz w:val="28"/>
                <w:szCs w:val="28"/>
              </w:rPr>
            </w:pPr>
            <w:r>
              <w:rPr>
                <w:sz w:val="28"/>
                <w:szCs w:val="28"/>
              </w:rPr>
              <w:t xml:space="preserve">- способов и приемов извлечения из детали сломанных болтов, винтов и шпилек; </w:t>
            </w:r>
          </w:p>
          <w:p w:rsidR="007C20AF" w:rsidRDefault="007C20AF">
            <w:pPr>
              <w:pStyle w:val="Default"/>
              <w:rPr>
                <w:sz w:val="28"/>
                <w:szCs w:val="28"/>
              </w:rPr>
            </w:pPr>
            <w:r>
              <w:rPr>
                <w:sz w:val="28"/>
                <w:szCs w:val="28"/>
              </w:rPr>
              <w:t xml:space="preserve">- назначения и правил использования инструментов и приспособлений для нарезания резьбы: наружной, внутренней; </w:t>
            </w:r>
          </w:p>
          <w:p w:rsidR="007C20AF" w:rsidRDefault="007C20AF">
            <w:pPr>
              <w:pStyle w:val="Default"/>
              <w:rPr>
                <w:sz w:val="28"/>
                <w:szCs w:val="28"/>
              </w:rPr>
            </w:pPr>
            <w:r>
              <w:rPr>
                <w:sz w:val="28"/>
                <w:szCs w:val="28"/>
              </w:rPr>
              <w:t xml:space="preserve">- технологии нарезания наружной резьбы; </w:t>
            </w:r>
          </w:p>
          <w:p w:rsidR="007C20AF" w:rsidRDefault="007C20AF">
            <w:pPr>
              <w:pStyle w:val="Default"/>
              <w:rPr>
                <w:sz w:val="28"/>
                <w:szCs w:val="28"/>
              </w:rPr>
            </w:pPr>
            <w:r>
              <w:rPr>
                <w:sz w:val="28"/>
                <w:szCs w:val="28"/>
              </w:rPr>
              <w:t xml:space="preserve">- технологии нарезания внутренней резьбы; </w:t>
            </w:r>
          </w:p>
          <w:p w:rsidR="007C20AF" w:rsidRDefault="007C20AF">
            <w:pPr>
              <w:pStyle w:val="Default"/>
              <w:rPr>
                <w:sz w:val="28"/>
                <w:szCs w:val="28"/>
              </w:rPr>
            </w:pPr>
            <w:r>
              <w:rPr>
                <w:sz w:val="28"/>
                <w:szCs w:val="28"/>
              </w:rPr>
              <w:t xml:space="preserve">- технологии сборки резьбовых соединений; </w:t>
            </w:r>
          </w:p>
          <w:p w:rsidR="007C20AF" w:rsidRDefault="007C20AF">
            <w:pPr>
              <w:pStyle w:val="Default"/>
              <w:rPr>
                <w:sz w:val="28"/>
                <w:szCs w:val="28"/>
              </w:rPr>
            </w:pPr>
            <w:r>
              <w:rPr>
                <w:sz w:val="28"/>
                <w:szCs w:val="28"/>
              </w:rPr>
              <w:t xml:space="preserve">- технологии контроля качества </w:t>
            </w:r>
            <w:proofErr w:type="spellStart"/>
            <w:r>
              <w:rPr>
                <w:sz w:val="28"/>
                <w:szCs w:val="28"/>
              </w:rPr>
              <w:t>резьб</w:t>
            </w:r>
            <w:proofErr w:type="spellEnd"/>
            <w:r>
              <w:rPr>
                <w:sz w:val="28"/>
                <w:szCs w:val="28"/>
              </w:rPr>
              <w:t xml:space="preserve"> с использованием комплекта рабочих калибров; </w:t>
            </w:r>
          </w:p>
          <w:p w:rsidR="007C20AF" w:rsidRDefault="007C20AF">
            <w:pPr>
              <w:pStyle w:val="Default"/>
              <w:rPr>
                <w:sz w:val="28"/>
                <w:szCs w:val="28"/>
              </w:rPr>
            </w:pPr>
            <w:r>
              <w:rPr>
                <w:sz w:val="28"/>
                <w:szCs w:val="28"/>
              </w:rPr>
              <w:t xml:space="preserve">- назначения, области применения зубчатых (шлицевых) соединений; </w:t>
            </w:r>
          </w:p>
          <w:p w:rsidR="007C20AF" w:rsidRDefault="007C20AF">
            <w:pPr>
              <w:pStyle w:val="Default"/>
              <w:rPr>
                <w:sz w:val="28"/>
                <w:szCs w:val="28"/>
              </w:rPr>
            </w:pPr>
            <w:r>
              <w:rPr>
                <w:sz w:val="28"/>
                <w:szCs w:val="28"/>
              </w:rPr>
              <w:t xml:space="preserve">- технологии восстановления зубьев путем постановки штифтов;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92"/>
        <w:gridCol w:w="6996"/>
      </w:tblGrid>
      <w:tr w:rsidR="007C20AF" w:rsidTr="008438AA">
        <w:trPr>
          <w:trHeight w:val="7512"/>
        </w:trPr>
        <w:tc>
          <w:tcPr>
            <w:tcW w:w="0" w:type="auto"/>
          </w:tcPr>
          <w:p w:rsidR="007C20AF" w:rsidRDefault="007C20AF">
            <w:pPr>
              <w:pStyle w:val="Default"/>
              <w:rPr>
                <w:sz w:val="28"/>
                <w:szCs w:val="28"/>
              </w:rPr>
            </w:pPr>
            <w:r>
              <w:rPr>
                <w:sz w:val="28"/>
                <w:szCs w:val="28"/>
              </w:rPr>
              <w:t xml:space="preserve">- </w:t>
            </w:r>
            <w:r>
              <w:rPr>
                <w:b/>
                <w:bCs/>
                <w:sz w:val="28"/>
                <w:szCs w:val="28"/>
              </w:rPr>
              <w:t xml:space="preserve">восстанавливать </w:t>
            </w:r>
            <w:r>
              <w:rPr>
                <w:sz w:val="28"/>
                <w:szCs w:val="28"/>
              </w:rPr>
              <w:t xml:space="preserve">сломанные зубья путем постановки штифтов; </w:t>
            </w:r>
          </w:p>
          <w:p w:rsidR="007C20AF" w:rsidRDefault="007C20AF">
            <w:pPr>
              <w:pStyle w:val="Default"/>
              <w:rPr>
                <w:sz w:val="28"/>
                <w:szCs w:val="28"/>
              </w:rPr>
            </w:pPr>
            <w:r>
              <w:rPr>
                <w:sz w:val="28"/>
                <w:szCs w:val="28"/>
              </w:rPr>
              <w:t xml:space="preserve">- </w:t>
            </w:r>
            <w:r>
              <w:rPr>
                <w:b/>
                <w:bCs/>
                <w:sz w:val="28"/>
                <w:szCs w:val="28"/>
              </w:rPr>
              <w:t xml:space="preserve">разбирать и собирать </w:t>
            </w:r>
            <w:r>
              <w:rPr>
                <w:sz w:val="28"/>
                <w:szCs w:val="28"/>
              </w:rPr>
              <w:t xml:space="preserve">ненапряженные и напряженные шпоночные соединения; </w:t>
            </w:r>
          </w:p>
          <w:p w:rsidR="007C20AF" w:rsidRDefault="007C20AF">
            <w:pPr>
              <w:pStyle w:val="Default"/>
              <w:rPr>
                <w:sz w:val="28"/>
                <w:szCs w:val="28"/>
              </w:rPr>
            </w:pPr>
            <w:r>
              <w:rPr>
                <w:sz w:val="28"/>
                <w:szCs w:val="28"/>
              </w:rPr>
              <w:t xml:space="preserve">- </w:t>
            </w:r>
            <w:r>
              <w:rPr>
                <w:b/>
                <w:bCs/>
                <w:sz w:val="28"/>
                <w:szCs w:val="28"/>
              </w:rPr>
              <w:t xml:space="preserve">определять </w:t>
            </w:r>
            <w:r>
              <w:rPr>
                <w:sz w:val="28"/>
                <w:szCs w:val="28"/>
              </w:rPr>
              <w:t xml:space="preserve">износ боковых поверхностей граней пазов и шпонок с использованием соответствующего контрольно-измерительного инструмента; </w:t>
            </w:r>
          </w:p>
          <w:p w:rsidR="007C20AF" w:rsidRDefault="007C20AF">
            <w:pPr>
              <w:pStyle w:val="Default"/>
              <w:rPr>
                <w:sz w:val="28"/>
                <w:szCs w:val="28"/>
              </w:rPr>
            </w:pPr>
            <w:r>
              <w:rPr>
                <w:sz w:val="28"/>
                <w:szCs w:val="28"/>
              </w:rPr>
              <w:t xml:space="preserve">- </w:t>
            </w:r>
            <w:r>
              <w:rPr>
                <w:b/>
                <w:bCs/>
                <w:sz w:val="28"/>
                <w:szCs w:val="28"/>
              </w:rPr>
              <w:t xml:space="preserve">выполнять </w:t>
            </w:r>
            <w:r>
              <w:rPr>
                <w:sz w:val="28"/>
                <w:szCs w:val="28"/>
              </w:rPr>
              <w:t xml:space="preserve">работы по ремонту типовых соединений и деталей с соблюдением правил техники безопасности; </w:t>
            </w:r>
          </w:p>
          <w:p w:rsidR="007C20AF" w:rsidRDefault="007C20AF">
            <w:pPr>
              <w:pStyle w:val="Default"/>
              <w:rPr>
                <w:sz w:val="28"/>
                <w:szCs w:val="28"/>
              </w:rPr>
            </w:pPr>
            <w:r>
              <w:rPr>
                <w:sz w:val="28"/>
                <w:szCs w:val="28"/>
              </w:rPr>
              <w:t xml:space="preserve">- </w:t>
            </w:r>
            <w:r>
              <w:rPr>
                <w:b/>
                <w:bCs/>
                <w:sz w:val="28"/>
                <w:szCs w:val="28"/>
              </w:rPr>
              <w:t xml:space="preserve">разбирать и собирать </w:t>
            </w:r>
            <w:r>
              <w:rPr>
                <w:sz w:val="28"/>
                <w:szCs w:val="28"/>
              </w:rPr>
              <w:t xml:space="preserve">муфты сцепления; </w:t>
            </w:r>
          </w:p>
          <w:p w:rsidR="007C20AF" w:rsidRDefault="007C20AF">
            <w:pPr>
              <w:pStyle w:val="Default"/>
              <w:rPr>
                <w:sz w:val="28"/>
                <w:szCs w:val="28"/>
              </w:rPr>
            </w:pPr>
            <w:r>
              <w:rPr>
                <w:sz w:val="28"/>
                <w:szCs w:val="28"/>
              </w:rPr>
              <w:t xml:space="preserve">- </w:t>
            </w:r>
            <w:r>
              <w:rPr>
                <w:b/>
                <w:bCs/>
                <w:sz w:val="28"/>
                <w:szCs w:val="28"/>
              </w:rPr>
              <w:t xml:space="preserve">разбирать и собирать </w:t>
            </w:r>
            <w:r>
              <w:rPr>
                <w:sz w:val="28"/>
                <w:szCs w:val="28"/>
              </w:rPr>
              <w:t xml:space="preserve">фрикционные тормозные механизмы; </w:t>
            </w:r>
          </w:p>
          <w:p w:rsidR="007C20AF" w:rsidRDefault="007C20AF">
            <w:pPr>
              <w:pStyle w:val="Default"/>
              <w:rPr>
                <w:sz w:val="28"/>
                <w:szCs w:val="28"/>
              </w:rPr>
            </w:pPr>
            <w:r>
              <w:rPr>
                <w:b/>
                <w:bCs/>
                <w:sz w:val="28"/>
                <w:szCs w:val="28"/>
              </w:rPr>
              <w:t xml:space="preserve">- устранять </w:t>
            </w:r>
            <w:r>
              <w:rPr>
                <w:sz w:val="28"/>
                <w:szCs w:val="28"/>
              </w:rPr>
              <w:t xml:space="preserve">следы износа дисков сцепления; </w:t>
            </w:r>
          </w:p>
          <w:p w:rsidR="007C20AF" w:rsidRDefault="007C20AF">
            <w:pPr>
              <w:pStyle w:val="Default"/>
              <w:rPr>
                <w:sz w:val="28"/>
                <w:szCs w:val="28"/>
              </w:rPr>
            </w:pPr>
            <w:r>
              <w:rPr>
                <w:b/>
                <w:bCs/>
                <w:sz w:val="28"/>
                <w:szCs w:val="28"/>
              </w:rPr>
              <w:t xml:space="preserve">- удалять </w:t>
            </w:r>
            <w:r>
              <w:rPr>
                <w:sz w:val="28"/>
                <w:szCs w:val="28"/>
              </w:rPr>
              <w:t xml:space="preserve">изношенные фрикционные накладки с поверхности дисков сцепления, тормозных колодок и лент; </w:t>
            </w:r>
          </w:p>
          <w:p w:rsidR="007C20AF" w:rsidRDefault="007C20AF">
            <w:pPr>
              <w:pStyle w:val="Default"/>
              <w:rPr>
                <w:sz w:val="28"/>
                <w:szCs w:val="28"/>
              </w:rPr>
            </w:pPr>
            <w:r>
              <w:rPr>
                <w:b/>
                <w:bCs/>
                <w:sz w:val="28"/>
                <w:szCs w:val="28"/>
              </w:rPr>
              <w:t xml:space="preserve">- приклепывать </w:t>
            </w:r>
            <w:r>
              <w:rPr>
                <w:sz w:val="28"/>
                <w:szCs w:val="28"/>
              </w:rPr>
              <w:t xml:space="preserve">новые фрикционные накладки к поверхности дисков сцепления, тормозных колодок и лент; </w:t>
            </w:r>
          </w:p>
          <w:p w:rsidR="008438AA" w:rsidRDefault="007C20AF">
            <w:pPr>
              <w:pStyle w:val="Default"/>
              <w:rPr>
                <w:sz w:val="28"/>
                <w:szCs w:val="28"/>
              </w:rPr>
            </w:pPr>
            <w:r>
              <w:rPr>
                <w:b/>
                <w:bCs/>
                <w:sz w:val="28"/>
                <w:szCs w:val="28"/>
              </w:rPr>
              <w:t xml:space="preserve">- приклеивать </w:t>
            </w:r>
            <w:r>
              <w:rPr>
                <w:sz w:val="28"/>
                <w:szCs w:val="28"/>
              </w:rPr>
              <w:t>новые фрикционные накладки к поверхности дисков сцепления, тормозных колодок и лент;</w:t>
            </w:r>
          </w:p>
          <w:p w:rsidR="008438AA" w:rsidRDefault="008438AA" w:rsidP="008438AA">
            <w:pPr>
              <w:pStyle w:val="Default"/>
              <w:rPr>
                <w:sz w:val="28"/>
                <w:szCs w:val="28"/>
              </w:rPr>
            </w:pPr>
            <w:r>
              <w:rPr>
                <w:b/>
                <w:bCs/>
                <w:sz w:val="28"/>
                <w:szCs w:val="28"/>
              </w:rPr>
              <w:t xml:space="preserve">- заменять </w:t>
            </w:r>
            <w:r>
              <w:rPr>
                <w:sz w:val="28"/>
                <w:szCs w:val="28"/>
              </w:rPr>
              <w:t xml:space="preserve">тормозные ленты имеющие надрывы; </w:t>
            </w:r>
          </w:p>
          <w:p w:rsidR="008438AA" w:rsidRDefault="008438AA" w:rsidP="008438AA">
            <w:pPr>
              <w:pStyle w:val="Default"/>
              <w:rPr>
                <w:sz w:val="28"/>
                <w:szCs w:val="28"/>
              </w:rPr>
            </w:pPr>
            <w:r>
              <w:rPr>
                <w:b/>
                <w:bCs/>
                <w:sz w:val="28"/>
                <w:szCs w:val="28"/>
              </w:rPr>
              <w:t xml:space="preserve">- осуществлять </w:t>
            </w:r>
            <w:r>
              <w:rPr>
                <w:sz w:val="28"/>
                <w:szCs w:val="28"/>
              </w:rPr>
              <w:t xml:space="preserve">контроль качества выполненных операций; </w:t>
            </w:r>
          </w:p>
          <w:p w:rsidR="007C20AF" w:rsidRDefault="007C20AF">
            <w:pPr>
              <w:pStyle w:val="Default"/>
              <w:rPr>
                <w:sz w:val="28"/>
                <w:szCs w:val="28"/>
              </w:rPr>
            </w:pPr>
          </w:p>
        </w:tc>
        <w:tc>
          <w:tcPr>
            <w:tcW w:w="0" w:type="auto"/>
          </w:tcPr>
          <w:p w:rsidR="007C20AF" w:rsidRDefault="007C20AF">
            <w:pPr>
              <w:pStyle w:val="Default"/>
              <w:rPr>
                <w:sz w:val="28"/>
                <w:szCs w:val="28"/>
              </w:rPr>
            </w:pPr>
            <w:r>
              <w:rPr>
                <w:sz w:val="28"/>
                <w:szCs w:val="28"/>
              </w:rPr>
              <w:t xml:space="preserve">- назначения, области применения шпоночных соединений; </w:t>
            </w:r>
          </w:p>
          <w:p w:rsidR="007C20AF" w:rsidRDefault="007C20AF">
            <w:pPr>
              <w:pStyle w:val="Default"/>
              <w:rPr>
                <w:sz w:val="28"/>
                <w:szCs w:val="28"/>
              </w:rPr>
            </w:pPr>
            <w:r>
              <w:rPr>
                <w:sz w:val="28"/>
                <w:szCs w:val="28"/>
              </w:rPr>
              <w:t xml:space="preserve">- норм износа боковых поверхностей граней пазов и шпонок; </w:t>
            </w:r>
          </w:p>
          <w:p w:rsidR="007C20AF" w:rsidRDefault="007C20AF">
            <w:pPr>
              <w:pStyle w:val="Default"/>
              <w:rPr>
                <w:sz w:val="28"/>
                <w:szCs w:val="28"/>
              </w:rPr>
            </w:pPr>
            <w:r>
              <w:rPr>
                <w:sz w:val="28"/>
                <w:szCs w:val="28"/>
              </w:rPr>
              <w:t xml:space="preserve">- технологии постановки и снятия деталей, имеющих шпоночное соединение; </w:t>
            </w:r>
          </w:p>
          <w:p w:rsidR="007C20AF" w:rsidRDefault="007C20AF">
            <w:pPr>
              <w:pStyle w:val="Default"/>
              <w:rPr>
                <w:sz w:val="28"/>
                <w:szCs w:val="28"/>
              </w:rPr>
            </w:pPr>
            <w:r>
              <w:rPr>
                <w:sz w:val="28"/>
                <w:szCs w:val="28"/>
              </w:rPr>
              <w:t xml:space="preserve">- назначения и порядка применения контрольно-измерительного инструмента для определения </w:t>
            </w:r>
            <w:proofErr w:type="gramStart"/>
            <w:r>
              <w:rPr>
                <w:sz w:val="28"/>
                <w:szCs w:val="28"/>
              </w:rPr>
              <w:t>величины износа боковых поверхностей граней пазов</w:t>
            </w:r>
            <w:proofErr w:type="gramEnd"/>
            <w:r>
              <w:rPr>
                <w:sz w:val="28"/>
                <w:szCs w:val="28"/>
              </w:rPr>
              <w:t xml:space="preserve"> и шпонок </w:t>
            </w:r>
          </w:p>
          <w:p w:rsidR="007C20AF" w:rsidRDefault="007C20AF">
            <w:pPr>
              <w:pStyle w:val="Default"/>
              <w:rPr>
                <w:sz w:val="28"/>
                <w:szCs w:val="28"/>
              </w:rPr>
            </w:pPr>
            <w:r>
              <w:rPr>
                <w:sz w:val="28"/>
                <w:szCs w:val="28"/>
              </w:rPr>
              <w:t xml:space="preserve">- правила техники безопасности при проведении ремонта типовых соединений и деталей; </w:t>
            </w:r>
          </w:p>
          <w:p w:rsidR="007C20AF" w:rsidRDefault="007C20AF">
            <w:pPr>
              <w:pStyle w:val="Default"/>
              <w:rPr>
                <w:sz w:val="28"/>
                <w:szCs w:val="28"/>
              </w:rPr>
            </w:pPr>
            <w:r>
              <w:rPr>
                <w:sz w:val="28"/>
                <w:szCs w:val="28"/>
              </w:rPr>
              <w:t xml:space="preserve">- приемов удаления изношенных фрикционных накладок с поверхности дисков сцепления, тормозных колодок и лент; </w:t>
            </w:r>
          </w:p>
          <w:p w:rsidR="007C20AF" w:rsidRDefault="007C20AF">
            <w:pPr>
              <w:pStyle w:val="Default"/>
              <w:rPr>
                <w:sz w:val="28"/>
                <w:szCs w:val="28"/>
              </w:rPr>
            </w:pPr>
            <w:r>
              <w:rPr>
                <w:sz w:val="28"/>
                <w:szCs w:val="28"/>
              </w:rPr>
              <w:t xml:space="preserve">- приемов удаления старых заклепок, исправления отверстий под новые заклепки, постановки новых </w:t>
            </w:r>
          </w:p>
          <w:p w:rsidR="007C20AF" w:rsidRDefault="007C20AF">
            <w:pPr>
              <w:pStyle w:val="Default"/>
              <w:rPr>
                <w:sz w:val="28"/>
                <w:szCs w:val="28"/>
              </w:rPr>
            </w:pPr>
            <w:r>
              <w:rPr>
                <w:sz w:val="28"/>
                <w:szCs w:val="28"/>
              </w:rPr>
              <w:t xml:space="preserve">заклепок; </w:t>
            </w:r>
          </w:p>
          <w:p w:rsidR="007C20AF" w:rsidRDefault="007C20AF">
            <w:pPr>
              <w:pStyle w:val="Default"/>
              <w:rPr>
                <w:sz w:val="28"/>
                <w:szCs w:val="28"/>
              </w:rPr>
            </w:pPr>
            <w:r>
              <w:rPr>
                <w:sz w:val="28"/>
                <w:szCs w:val="28"/>
              </w:rPr>
              <w:t xml:space="preserve">- технологии склеивания поверхностей диска и фрикционных накладок; </w:t>
            </w:r>
          </w:p>
          <w:p w:rsidR="007C20AF" w:rsidRDefault="007C20AF">
            <w:pPr>
              <w:pStyle w:val="Default"/>
              <w:rPr>
                <w:sz w:val="28"/>
                <w:szCs w:val="28"/>
              </w:rPr>
            </w:pPr>
            <w:r>
              <w:rPr>
                <w:sz w:val="28"/>
                <w:szCs w:val="28"/>
              </w:rPr>
              <w:t xml:space="preserve">- требования </w:t>
            </w:r>
            <w:r w:rsidR="008438AA">
              <w:rPr>
                <w:sz w:val="28"/>
                <w:szCs w:val="28"/>
              </w:rPr>
              <w:t>к качеству выполняемых операций;</w:t>
            </w:r>
          </w:p>
          <w:p w:rsidR="008438AA" w:rsidRDefault="008438AA" w:rsidP="008438AA">
            <w:pPr>
              <w:pStyle w:val="Default"/>
              <w:rPr>
                <w:sz w:val="28"/>
                <w:szCs w:val="28"/>
              </w:rPr>
            </w:pPr>
            <w:r>
              <w:rPr>
                <w:sz w:val="28"/>
                <w:szCs w:val="28"/>
              </w:rPr>
              <w:t xml:space="preserve">ремонта; </w:t>
            </w:r>
          </w:p>
          <w:p w:rsidR="008438AA" w:rsidRDefault="008438AA" w:rsidP="008438AA">
            <w:pPr>
              <w:pStyle w:val="Default"/>
              <w:rPr>
                <w:sz w:val="28"/>
                <w:szCs w:val="28"/>
              </w:rPr>
            </w:pPr>
            <w:r>
              <w:rPr>
                <w:sz w:val="28"/>
                <w:szCs w:val="28"/>
              </w:rPr>
              <w:t>- меры безопасности при ремонте дисков сцепления, тормозных дисков, колодок и лент дорожно-строительных машин и тракторов.</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35"/>
        <w:gridCol w:w="6453"/>
      </w:tblGrid>
      <w:tr w:rsidR="007C20AF" w:rsidTr="008438AA">
        <w:trPr>
          <w:trHeight w:val="1270"/>
        </w:trPr>
        <w:tc>
          <w:tcPr>
            <w:tcW w:w="0" w:type="auto"/>
          </w:tcPr>
          <w:p w:rsidR="007C20AF" w:rsidRDefault="007C20AF">
            <w:pPr>
              <w:pStyle w:val="Default"/>
              <w:rPr>
                <w:sz w:val="28"/>
                <w:szCs w:val="28"/>
              </w:rPr>
            </w:pPr>
            <w:r>
              <w:rPr>
                <w:b/>
                <w:bCs/>
                <w:sz w:val="28"/>
                <w:szCs w:val="28"/>
              </w:rPr>
              <w:lastRenderedPageBreak/>
              <w:t xml:space="preserve">- выполнять </w:t>
            </w:r>
            <w:r>
              <w:rPr>
                <w:sz w:val="28"/>
                <w:szCs w:val="28"/>
              </w:rPr>
              <w:t xml:space="preserve">работы по ремонту дисков сцепления, тормозных дисков, колодок и лент с соблюдением правил техники безопасности; </w:t>
            </w:r>
          </w:p>
          <w:p w:rsidR="007C20AF" w:rsidRDefault="007C20AF">
            <w:pPr>
              <w:pStyle w:val="Default"/>
              <w:rPr>
                <w:sz w:val="28"/>
                <w:szCs w:val="28"/>
              </w:rPr>
            </w:pPr>
            <w:r>
              <w:rPr>
                <w:sz w:val="28"/>
                <w:szCs w:val="28"/>
              </w:rPr>
              <w:t xml:space="preserve">- </w:t>
            </w:r>
            <w:r>
              <w:rPr>
                <w:b/>
                <w:bCs/>
                <w:sz w:val="28"/>
                <w:szCs w:val="28"/>
              </w:rPr>
              <w:t xml:space="preserve">снимать </w:t>
            </w:r>
            <w:r>
              <w:rPr>
                <w:sz w:val="28"/>
                <w:szCs w:val="28"/>
              </w:rPr>
              <w:t xml:space="preserve">рессоры с тракторной тележки; </w:t>
            </w:r>
          </w:p>
          <w:p w:rsidR="007C20AF" w:rsidRDefault="007C20AF">
            <w:pPr>
              <w:pStyle w:val="Default"/>
              <w:rPr>
                <w:sz w:val="28"/>
                <w:szCs w:val="28"/>
              </w:rPr>
            </w:pPr>
            <w:r>
              <w:rPr>
                <w:sz w:val="28"/>
                <w:szCs w:val="28"/>
              </w:rPr>
              <w:t xml:space="preserve">- </w:t>
            </w:r>
            <w:r>
              <w:rPr>
                <w:b/>
                <w:bCs/>
                <w:sz w:val="28"/>
                <w:szCs w:val="28"/>
              </w:rPr>
              <w:t xml:space="preserve">разбирать </w:t>
            </w:r>
            <w:r>
              <w:rPr>
                <w:sz w:val="28"/>
                <w:szCs w:val="28"/>
              </w:rPr>
              <w:t xml:space="preserve">и </w:t>
            </w:r>
            <w:r>
              <w:rPr>
                <w:b/>
                <w:bCs/>
                <w:sz w:val="28"/>
                <w:szCs w:val="28"/>
              </w:rPr>
              <w:t xml:space="preserve">собирать </w:t>
            </w:r>
            <w:r>
              <w:rPr>
                <w:sz w:val="28"/>
                <w:szCs w:val="28"/>
              </w:rPr>
              <w:t xml:space="preserve">рессоры на специальных приспособлениях; </w:t>
            </w:r>
          </w:p>
          <w:p w:rsidR="007C20AF" w:rsidRDefault="007C20AF">
            <w:pPr>
              <w:pStyle w:val="Default"/>
              <w:rPr>
                <w:sz w:val="28"/>
                <w:szCs w:val="28"/>
              </w:rPr>
            </w:pPr>
            <w:r>
              <w:rPr>
                <w:sz w:val="28"/>
                <w:szCs w:val="28"/>
              </w:rPr>
              <w:t xml:space="preserve">- </w:t>
            </w:r>
            <w:r>
              <w:rPr>
                <w:b/>
                <w:bCs/>
                <w:sz w:val="28"/>
                <w:szCs w:val="28"/>
              </w:rPr>
              <w:t xml:space="preserve">восстанавливать </w:t>
            </w:r>
            <w:r>
              <w:rPr>
                <w:sz w:val="28"/>
                <w:szCs w:val="28"/>
              </w:rPr>
              <w:t xml:space="preserve">правкой вхолодную уменьшенный прогиб рессоры; </w:t>
            </w:r>
          </w:p>
          <w:p w:rsidR="007C20AF" w:rsidRDefault="007C20AF">
            <w:pPr>
              <w:pStyle w:val="Default"/>
              <w:rPr>
                <w:sz w:val="28"/>
                <w:szCs w:val="28"/>
              </w:rPr>
            </w:pPr>
            <w:r>
              <w:rPr>
                <w:sz w:val="28"/>
                <w:szCs w:val="28"/>
              </w:rPr>
              <w:t xml:space="preserve">- </w:t>
            </w:r>
            <w:r>
              <w:rPr>
                <w:b/>
                <w:bCs/>
                <w:sz w:val="28"/>
                <w:szCs w:val="28"/>
              </w:rPr>
              <w:t xml:space="preserve">переделывать </w:t>
            </w:r>
            <w:r>
              <w:rPr>
                <w:sz w:val="28"/>
                <w:szCs w:val="28"/>
              </w:rPr>
              <w:t xml:space="preserve">коренные и подкоренные листы с обломанными концами </w:t>
            </w:r>
            <w:proofErr w:type="gramStart"/>
            <w:r>
              <w:rPr>
                <w:sz w:val="28"/>
                <w:szCs w:val="28"/>
              </w:rPr>
              <w:t>на</w:t>
            </w:r>
            <w:proofErr w:type="gramEnd"/>
            <w:r>
              <w:rPr>
                <w:sz w:val="28"/>
                <w:szCs w:val="28"/>
              </w:rPr>
              <w:t xml:space="preserve"> короткие; </w:t>
            </w:r>
          </w:p>
          <w:p w:rsidR="007C20AF" w:rsidRDefault="007C20AF">
            <w:pPr>
              <w:pStyle w:val="Default"/>
              <w:rPr>
                <w:sz w:val="28"/>
                <w:szCs w:val="28"/>
              </w:rPr>
            </w:pPr>
            <w:r>
              <w:rPr>
                <w:sz w:val="28"/>
                <w:szCs w:val="28"/>
              </w:rPr>
              <w:t xml:space="preserve">- </w:t>
            </w:r>
            <w:r>
              <w:rPr>
                <w:b/>
                <w:bCs/>
                <w:sz w:val="28"/>
                <w:szCs w:val="28"/>
              </w:rPr>
              <w:t xml:space="preserve">нарезать </w:t>
            </w:r>
            <w:r>
              <w:rPr>
                <w:sz w:val="28"/>
                <w:szCs w:val="28"/>
              </w:rPr>
              <w:t xml:space="preserve">сорванную резьбу стремянки </w:t>
            </w:r>
            <w:proofErr w:type="spellStart"/>
            <w:r>
              <w:rPr>
                <w:sz w:val="28"/>
                <w:szCs w:val="28"/>
              </w:rPr>
              <w:t>лерками</w:t>
            </w:r>
            <w:proofErr w:type="spellEnd"/>
            <w:r>
              <w:rPr>
                <w:sz w:val="28"/>
                <w:szCs w:val="28"/>
              </w:rPr>
              <w:t xml:space="preserve">, не разгибая предварительно стремянки; </w:t>
            </w:r>
          </w:p>
          <w:p w:rsidR="007C20AF" w:rsidRDefault="007C20AF">
            <w:pPr>
              <w:pStyle w:val="Default"/>
              <w:rPr>
                <w:sz w:val="28"/>
                <w:szCs w:val="28"/>
              </w:rPr>
            </w:pPr>
            <w:r>
              <w:rPr>
                <w:sz w:val="28"/>
                <w:szCs w:val="28"/>
              </w:rPr>
              <w:t xml:space="preserve">- </w:t>
            </w:r>
            <w:r>
              <w:rPr>
                <w:b/>
                <w:bCs/>
                <w:sz w:val="28"/>
                <w:szCs w:val="28"/>
              </w:rPr>
              <w:t xml:space="preserve">проводить </w:t>
            </w:r>
            <w:r>
              <w:rPr>
                <w:sz w:val="28"/>
                <w:szCs w:val="28"/>
              </w:rPr>
              <w:t xml:space="preserve">замену треснутых или изношенных листов, втулок, пальцев, центровых болтов; </w:t>
            </w:r>
          </w:p>
          <w:p w:rsidR="007C20AF" w:rsidRDefault="007C20AF">
            <w:pPr>
              <w:pStyle w:val="Default"/>
              <w:rPr>
                <w:sz w:val="28"/>
                <w:szCs w:val="28"/>
              </w:rPr>
            </w:pPr>
            <w:r>
              <w:rPr>
                <w:sz w:val="28"/>
                <w:szCs w:val="28"/>
              </w:rPr>
              <w:t xml:space="preserve">- </w:t>
            </w:r>
            <w:r>
              <w:rPr>
                <w:b/>
                <w:bCs/>
                <w:sz w:val="28"/>
                <w:szCs w:val="28"/>
              </w:rPr>
              <w:t xml:space="preserve">проверять </w:t>
            </w:r>
            <w:r>
              <w:rPr>
                <w:sz w:val="28"/>
                <w:szCs w:val="28"/>
              </w:rPr>
              <w:t xml:space="preserve">собранную рессору под прессом; </w:t>
            </w:r>
          </w:p>
          <w:p w:rsidR="007C20AF" w:rsidRDefault="007C20AF">
            <w:pPr>
              <w:pStyle w:val="Default"/>
              <w:rPr>
                <w:sz w:val="28"/>
                <w:szCs w:val="28"/>
              </w:rPr>
            </w:pPr>
            <w:r>
              <w:rPr>
                <w:sz w:val="28"/>
                <w:szCs w:val="28"/>
              </w:rPr>
              <w:t xml:space="preserve">- </w:t>
            </w:r>
            <w:r>
              <w:rPr>
                <w:b/>
                <w:bCs/>
                <w:sz w:val="28"/>
                <w:szCs w:val="28"/>
              </w:rPr>
              <w:t xml:space="preserve">выполнять </w:t>
            </w:r>
            <w:r>
              <w:rPr>
                <w:sz w:val="28"/>
                <w:szCs w:val="28"/>
              </w:rPr>
              <w:t xml:space="preserve">работы по ремонту рессор с соблюдением </w:t>
            </w:r>
          </w:p>
          <w:p w:rsidR="008438AA" w:rsidRDefault="008438AA" w:rsidP="008438AA">
            <w:pPr>
              <w:pStyle w:val="Default"/>
              <w:rPr>
                <w:sz w:val="28"/>
                <w:szCs w:val="28"/>
              </w:rPr>
            </w:pPr>
            <w:r>
              <w:rPr>
                <w:sz w:val="28"/>
                <w:szCs w:val="28"/>
              </w:rPr>
              <w:t xml:space="preserve">правил техники безопасности; </w:t>
            </w:r>
          </w:p>
          <w:p w:rsidR="008438AA" w:rsidRDefault="008438AA" w:rsidP="008438AA">
            <w:pPr>
              <w:pStyle w:val="Default"/>
              <w:rPr>
                <w:sz w:val="28"/>
                <w:szCs w:val="28"/>
              </w:rPr>
            </w:pPr>
            <w:r>
              <w:rPr>
                <w:sz w:val="28"/>
                <w:szCs w:val="28"/>
              </w:rPr>
              <w:t xml:space="preserve">- </w:t>
            </w:r>
            <w:r>
              <w:rPr>
                <w:b/>
                <w:bCs/>
                <w:sz w:val="28"/>
                <w:szCs w:val="28"/>
              </w:rPr>
              <w:t xml:space="preserve">снимать </w:t>
            </w:r>
            <w:r>
              <w:rPr>
                <w:sz w:val="28"/>
                <w:szCs w:val="28"/>
              </w:rPr>
              <w:t xml:space="preserve">амортизаторы с трактора; </w:t>
            </w:r>
          </w:p>
          <w:p w:rsidR="008438AA" w:rsidRDefault="008438AA" w:rsidP="008438AA">
            <w:pPr>
              <w:pStyle w:val="Default"/>
              <w:rPr>
                <w:sz w:val="28"/>
                <w:szCs w:val="28"/>
              </w:rPr>
            </w:pPr>
            <w:r>
              <w:rPr>
                <w:sz w:val="28"/>
                <w:szCs w:val="28"/>
              </w:rPr>
              <w:t xml:space="preserve">- </w:t>
            </w:r>
            <w:r>
              <w:rPr>
                <w:b/>
                <w:bCs/>
                <w:sz w:val="28"/>
                <w:szCs w:val="28"/>
              </w:rPr>
              <w:t xml:space="preserve">разбирать </w:t>
            </w:r>
            <w:r>
              <w:rPr>
                <w:sz w:val="28"/>
                <w:szCs w:val="28"/>
              </w:rPr>
              <w:t xml:space="preserve">и </w:t>
            </w:r>
            <w:r>
              <w:rPr>
                <w:b/>
                <w:bCs/>
                <w:sz w:val="28"/>
                <w:szCs w:val="28"/>
              </w:rPr>
              <w:t xml:space="preserve">собирать </w:t>
            </w:r>
            <w:r>
              <w:rPr>
                <w:sz w:val="28"/>
                <w:szCs w:val="28"/>
              </w:rPr>
              <w:t xml:space="preserve">амортизаторы на специальных приспособлениях; </w:t>
            </w:r>
          </w:p>
          <w:p w:rsidR="008438AA" w:rsidRDefault="008438AA" w:rsidP="008438AA">
            <w:pPr>
              <w:pStyle w:val="Default"/>
              <w:rPr>
                <w:sz w:val="28"/>
                <w:szCs w:val="28"/>
              </w:rPr>
            </w:pPr>
            <w:r>
              <w:rPr>
                <w:sz w:val="28"/>
                <w:szCs w:val="28"/>
              </w:rPr>
              <w:t xml:space="preserve">- </w:t>
            </w:r>
            <w:r>
              <w:rPr>
                <w:b/>
                <w:bCs/>
                <w:sz w:val="28"/>
                <w:szCs w:val="28"/>
              </w:rPr>
              <w:t xml:space="preserve">зашлифовывать </w:t>
            </w:r>
            <w:r>
              <w:rPr>
                <w:sz w:val="28"/>
                <w:szCs w:val="28"/>
              </w:rPr>
              <w:t xml:space="preserve">оси рычагов; </w:t>
            </w:r>
          </w:p>
          <w:p w:rsidR="008438AA" w:rsidRDefault="008438AA" w:rsidP="008438AA">
            <w:pPr>
              <w:pStyle w:val="Default"/>
              <w:rPr>
                <w:sz w:val="28"/>
                <w:szCs w:val="28"/>
              </w:rPr>
            </w:pPr>
            <w:r>
              <w:rPr>
                <w:sz w:val="28"/>
                <w:szCs w:val="28"/>
              </w:rPr>
              <w:t xml:space="preserve">- </w:t>
            </w:r>
            <w:r>
              <w:rPr>
                <w:b/>
                <w:bCs/>
                <w:sz w:val="28"/>
                <w:szCs w:val="28"/>
              </w:rPr>
              <w:t xml:space="preserve">притирать </w:t>
            </w:r>
            <w:r>
              <w:rPr>
                <w:sz w:val="28"/>
                <w:szCs w:val="28"/>
              </w:rPr>
              <w:t xml:space="preserve">клапаны и гнезда амортизаторов друг к другу; </w:t>
            </w:r>
          </w:p>
          <w:p w:rsidR="008438AA" w:rsidRDefault="008438AA" w:rsidP="008438AA">
            <w:pPr>
              <w:pStyle w:val="Default"/>
              <w:rPr>
                <w:sz w:val="28"/>
                <w:szCs w:val="28"/>
              </w:rPr>
            </w:pPr>
            <w:r>
              <w:rPr>
                <w:sz w:val="28"/>
                <w:szCs w:val="28"/>
              </w:rPr>
              <w:t xml:space="preserve">- </w:t>
            </w:r>
            <w:r>
              <w:rPr>
                <w:b/>
                <w:bCs/>
                <w:sz w:val="28"/>
                <w:szCs w:val="28"/>
              </w:rPr>
              <w:t xml:space="preserve">проводить </w:t>
            </w:r>
            <w:r>
              <w:rPr>
                <w:sz w:val="28"/>
                <w:szCs w:val="28"/>
              </w:rPr>
              <w:t xml:space="preserve">замену изношенных сальников и втулок рычагов; </w:t>
            </w:r>
          </w:p>
          <w:p w:rsidR="008438AA" w:rsidRDefault="008438AA" w:rsidP="008438AA">
            <w:pPr>
              <w:pStyle w:val="Default"/>
              <w:rPr>
                <w:sz w:val="28"/>
                <w:szCs w:val="28"/>
              </w:rPr>
            </w:pPr>
            <w:r>
              <w:rPr>
                <w:sz w:val="28"/>
                <w:szCs w:val="28"/>
              </w:rPr>
              <w:t xml:space="preserve">- </w:t>
            </w:r>
            <w:r>
              <w:rPr>
                <w:b/>
                <w:bCs/>
                <w:sz w:val="28"/>
                <w:szCs w:val="28"/>
              </w:rPr>
              <w:t xml:space="preserve">выполнять </w:t>
            </w:r>
            <w:r>
              <w:rPr>
                <w:sz w:val="28"/>
                <w:szCs w:val="28"/>
              </w:rPr>
              <w:t xml:space="preserve">работы по ремонту амортизаторов с соблюдением правил техники безопасности; </w:t>
            </w:r>
          </w:p>
          <w:p w:rsidR="008438AA" w:rsidRDefault="008438AA" w:rsidP="008438AA">
            <w:pPr>
              <w:pStyle w:val="Default"/>
              <w:rPr>
                <w:sz w:val="28"/>
                <w:szCs w:val="28"/>
              </w:rPr>
            </w:pPr>
            <w:r>
              <w:rPr>
                <w:sz w:val="28"/>
                <w:szCs w:val="28"/>
              </w:rPr>
              <w:t xml:space="preserve">- </w:t>
            </w:r>
            <w:r>
              <w:rPr>
                <w:b/>
                <w:bCs/>
                <w:sz w:val="28"/>
                <w:szCs w:val="28"/>
              </w:rPr>
              <w:t xml:space="preserve">выправлять </w:t>
            </w:r>
            <w:r>
              <w:rPr>
                <w:sz w:val="28"/>
                <w:szCs w:val="28"/>
              </w:rPr>
              <w:t xml:space="preserve">вмятины на ободе или диске; </w:t>
            </w:r>
          </w:p>
          <w:p w:rsidR="008438AA" w:rsidRDefault="008438AA" w:rsidP="008438AA">
            <w:pPr>
              <w:pStyle w:val="Default"/>
              <w:rPr>
                <w:sz w:val="28"/>
                <w:szCs w:val="28"/>
              </w:rPr>
            </w:pPr>
            <w:r>
              <w:rPr>
                <w:sz w:val="28"/>
                <w:szCs w:val="28"/>
              </w:rPr>
              <w:t xml:space="preserve">- </w:t>
            </w:r>
            <w:r>
              <w:rPr>
                <w:b/>
                <w:bCs/>
                <w:sz w:val="28"/>
                <w:szCs w:val="28"/>
              </w:rPr>
              <w:t xml:space="preserve">рассверливать, зенковать, развертывать </w:t>
            </w:r>
            <w:r>
              <w:rPr>
                <w:sz w:val="28"/>
                <w:szCs w:val="28"/>
              </w:rPr>
              <w:t xml:space="preserve">заваренные изношенные отверстия под шпильки; </w:t>
            </w:r>
          </w:p>
          <w:p w:rsidR="008438AA" w:rsidRDefault="008438AA" w:rsidP="008438AA">
            <w:pPr>
              <w:pStyle w:val="Default"/>
              <w:rPr>
                <w:sz w:val="28"/>
                <w:szCs w:val="28"/>
              </w:rPr>
            </w:pPr>
            <w:r>
              <w:rPr>
                <w:sz w:val="28"/>
                <w:szCs w:val="28"/>
              </w:rPr>
              <w:lastRenderedPageBreak/>
              <w:t xml:space="preserve">- </w:t>
            </w:r>
            <w:r>
              <w:rPr>
                <w:b/>
                <w:bCs/>
                <w:sz w:val="28"/>
                <w:szCs w:val="28"/>
              </w:rPr>
              <w:t xml:space="preserve">ставить </w:t>
            </w:r>
            <w:r>
              <w:rPr>
                <w:sz w:val="28"/>
                <w:szCs w:val="28"/>
              </w:rPr>
              <w:t xml:space="preserve">новые заклепки в местах крепления обода к диску; </w:t>
            </w:r>
          </w:p>
          <w:p w:rsidR="008438AA" w:rsidRDefault="008438AA" w:rsidP="008438AA">
            <w:pPr>
              <w:pStyle w:val="Default"/>
              <w:rPr>
                <w:sz w:val="28"/>
                <w:szCs w:val="28"/>
              </w:rPr>
            </w:pPr>
            <w:r>
              <w:rPr>
                <w:sz w:val="28"/>
                <w:szCs w:val="28"/>
              </w:rPr>
              <w:t xml:space="preserve">- </w:t>
            </w:r>
            <w:r>
              <w:rPr>
                <w:b/>
                <w:bCs/>
                <w:sz w:val="28"/>
                <w:szCs w:val="28"/>
              </w:rPr>
              <w:t xml:space="preserve">выполнять </w:t>
            </w:r>
            <w:r>
              <w:rPr>
                <w:sz w:val="28"/>
                <w:szCs w:val="28"/>
              </w:rPr>
              <w:t>работы по ремонту колес тракторов с соблюдением правил техники безопасности.</w:t>
            </w:r>
          </w:p>
        </w:tc>
        <w:tc>
          <w:tcPr>
            <w:tcW w:w="0" w:type="auto"/>
          </w:tcPr>
          <w:p w:rsidR="007C20AF" w:rsidRDefault="007C20AF">
            <w:pPr>
              <w:pStyle w:val="Default"/>
              <w:rPr>
                <w:sz w:val="28"/>
                <w:szCs w:val="28"/>
              </w:rPr>
            </w:pPr>
            <w:r>
              <w:rPr>
                <w:sz w:val="28"/>
                <w:szCs w:val="28"/>
              </w:rPr>
              <w:lastRenderedPageBreak/>
              <w:t xml:space="preserve">- технологии разборки-сборки рессор; </w:t>
            </w:r>
          </w:p>
          <w:p w:rsidR="007C20AF" w:rsidRDefault="007C20AF">
            <w:pPr>
              <w:pStyle w:val="Default"/>
              <w:rPr>
                <w:sz w:val="28"/>
                <w:szCs w:val="28"/>
              </w:rPr>
            </w:pPr>
            <w:r>
              <w:rPr>
                <w:sz w:val="28"/>
                <w:szCs w:val="28"/>
              </w:rPr>
              <w:t xml:space="preserve">- назначения, порядка применения и использования специальных стендов и приспособлений для ремонта рессор; </w:t>
            </w:r>
          </w:p>
          <w:p w:rsidR="007C20AF" w:rsidRDefault="007C20AF">
            <w:pPr>
              <w:pStyle w:val="Default"/>
              <w:rPr>
                <w:sz w:val="28"/>
                <w:szCs w:val="28"/>
              </w:rPr>
            </w:pPr>
            <w:r>
              <w:rPr>
                <w:sz w:val="28"/>
                <w:szCs w:val="28"/>
              </w:rPr>
              <w:t xml:space="preserve">- характерные дефекты рессор; </w:t>
            </w:r>
          </w:p>
          <w:p w:rsidR="007C20AF" w:rsidRDefault="007C20AF">
            <w:pPr>
              <w:pStyle w:val="Default"/>
              <w:rPr>
                <w:sz w:val="28"/>
                <w:szCs w:val="28"/>
              </w:rPr>
            </w:pPr>
            <w:r>
              <w:rPr>
                <w:sz w:val="28"/>
                <w:szCs w:val="28"/>
              </w:rPr>
              <w:t xml:space="preserve">- технологии восстановления рессор правкой вхолодную; </w:t>
            </w:r>
          </w:p>
          <w:p w:rsidR="007C20AF" w:rsidRDefault="007C20AF">
            <w:pPr>
              <w:pStyle w:val="Default"/>
              <w:rPr>
                <w:sz w:val="28"/>
                <w:szCs w:val="28"/>
              </w:rPr>
            </w:pPr>
            <w:r>
              <w:rPr>
                <w:sz w:val="28"/>
                <w:szCs w:val="28"/>
              </w:rPr>
              <w:t xml:space="preserve">- технологии нарезания резьбы стремянки, без предварительного ее разгиба; </w:t>
            </w:r>
          </w:p>
          <w:p w:rsidR="007C20AF" w:rsidRDefault="007C20AF">
            <w:pPr>
              <w:pStyle w:val="Default"/>
              <w:rPr>
                <w:sz w:val="28"/>
                <w:szCs w:val="28"/>
              </w:rPr>
            </w:pPr>
            <w:r>
              <w:rPr>
                <w:sz w:val="28"/>
                <w:szCs w:val="28"/>
              </w:rPr>
              <w:t xml:space="preserve">- норм контроля качества ремонта рессор; </w:t>
            </w:r>
          </w:p>
          <w:p w:rsidR="007C20AF" w:rsidRDefault="007C20AF">
            <w:pPr>
              <w:pStyle w:val="Default"/>
              <w:rPr>
                <w:sz w:val="28"/>
                <w:szCs w:val="28"/>
              </w:rPr>
            </w:pPr>
            <w:r>
              <w:rPr>
                <w:sz w:val="28"/>
                <w:szCs w:val="28"/>
              </w:rPr>
              <w:t xml:space="preserve">- правил техники безопасности при проведении ремонта рессор; </w:t>
            </w:r>
          </w:p>
          <w:p w:rsidR="007C20AF" w:rsidRDefault="007C20AF">
            <w:pPr>
              <w:pStyle w:val="Default"/>
              <w:rPr>
                <w:sz w:val="28"/>
                <w:szCs w:val="28"/>
              </w:rPr>
            </w:pPr>
            <w:r>
              <w:rPr>
                <w:sz w:val="28"/>
                <w:szCs w:val="28"/>
              </w:rPr>
              <w:t xml:space="preserve">- технологии разборки-сборки амортизаторов; </w:t>
            </w:r>
          </w:p>
          <w:p w:rsidR="008438AA" w:rsidRDefault="007C20AF">
            <w:pPr>
              <w:pStyle w:val="Default"/>
              <w:rPr>
                <w:sz w:val="28"/>
                <w:szCs w:val="28"/>
              </w:rPr>
            </w:pPr>
            <w:r>
              <w:rPr>
                <w:sz w:val="28"/>
                <w:szCs w:val="28"/>
              </w:rPr>
              <w:t>- назначения, порядка применения и использования</w:t>
            </w:r>
          </w:p>
          <w:p w:rsidR="008438AA" w:rsidRDefault="008438AA" w:rsidP="008438AA">
            <w:pPr>
              <w:pStyle w:val="Default"/>
              <w:rPr>
                <w:sz w:val="28"/>
                <w:szCs w:val="28"/>
              </w:rPr>
            </w:pPr>
            <w:r>
              <w:rPr>
                <w:sz w:val="28"/>
                <w:szCs w:val="28"/>
              </w:rPr>
              <w:t xml:space="preserve">специальных приспособлений для ремонта амортизаторов; </w:t>
            </w:r>
          </w:p>
          <w:p w:rsidR="008438AA" w:rsidRDefault="008438AA" w:rsidP="008438AA">
            <w:pPr>
              <w:pStyle w:val="Default"/>
              <w:rPr>
                <w:sz w:val="28"/>
                <w:szCs w:val="28"/>
              </w:rPr>
            </w:pPr>
            <w:r>
              <w:rPr>
                <w:sz w:val="28"/>
                <w:szCs w:val="28"/>
              </w:rPr>
              <w:t xml:space="preserve">- технологии шлифовки осей рычагов; </w:t>
            </w:r>
          </w:p>
          <w:p w:rsidR="008438AA" w:rsidRDefault="008438AA" w:rsidP="008438AA">
            <w:pPr>
              <w:pStyle w:val="Default"/>
              <w:rPr>
                <w:sz w:val="28"/>
                <w:szCs w:val="28"/>
              </w:rPr>
            </w:pPr>
            <w:r>
              <w:rPr>
                <w:sz w:val="28"/>
                <w:szCs w:val="28"/>
              </w:rPr>
              <w:t xml:space="preserve">- технологии притирки клапанов и гнезд амортизаторов друг к другу; </w:t>
            </w:r>
          </w:p>
          <w:p w:rsidR="008438AA" w:rsidRDefault="008438AA" w:rsidP="008438AA">
            <w:pPr>
              <w:pStyle w:val="Default"/>
              <w:rPr>
                <w:sz w:val="28"/>
                <w:szCs w:val="28"/>
              </w:rPr>
            </w:pPr>
            <w:r>
              <w:rPr>
                <w:sz w:val="28"/>
                <w:szCs w:val="28"/>
              </w:rPr>
              <w:t xml:space="preserve">- характерные дефекты амортизаторов; </w:t>
            </w:r>
          </w:p>
          <w:p w:rsidR="008438AA" w:rsidRDefault="008438AA" w:rsidP="008438AA">
            <w:pPr>
              <w:pStyle w:val="Default"/>
              <w:rPr>
                <w:sz w:val="28"/>
                <w:szCs w:val="28"/>
              </w:rPr>
            </w:pPr>
            <w:r>
              <w:rPr>
                <w:sz w:val="28"/>
                <w:szCs w:val="28"/>
              </w:rPr>
              <w:t xml:space="preserve">- норм контроля качества ремонта амортизаторов; </w:t>
            </w:r>
          </w:p>
          <w:p w:rsidR="008438AA" w:rsidRDefault="008438AA" w:rsidP="008438AA">
            <w:pPr>
              <w:pStyle w:val="Default"/>
              <w:rPr>
                <w:sz w:val="28"/>
                <w:szCs w:val="28"/>
              </w:rPr>
            </w:pPr>
            <w:r>
              <w:rPr>
                <w:sz w:val="28"/>
                <w:szCs w:val="28"/>
              </w:rPr>
              <w:t xml:space="preserve">- правил техники безопасности при проведении ремонта амортизаторов; </w:t>
            </w:r>
          </w:p>
          <w:p w:rsidR="008438AA" w:rsidRDefault="008438AA" w:rsidP="008438AA">
            <w:pPr>
              <w:pStyle w:val="Default"/>
              <w:rPr>
                <w:sz w:val="28"/>
                <w:szCs w:val="28"/>
              </w:rPr>
            </w:pPr>
            <w:r>
              <w:rPr>
                <w:sz w:val="28"/>
                <w:szCs w:val="28"/>
              </w:rPr>
              <w:t xml:space="preserve">- характерные дефекты колес тракторов; </w:t>
            </w:r>
          </w:p>
          <w:p w:rsidR="008438AA" w:rsidRDefault="008438AA" w:rsidP="008438AA">
            <w:pPr>
              <w:pStyle w:val="Default"/>
              <w:rPr>
                <w:sz w:val="28"/>
                <w:szCs w:val="28"/>
              </w:rPr>
            </w:pPr>
            <w:r>
              <w:rPr>
                <w:sz w:val="28"/>
                <w:szCs w:val="28"/>
              </w:rPr>
              <w:t xml:space="preserve">- технологии правки вмятин на ободе или диске; </w:t>
            </w:r>
          </w:p>
          <w:p w:rsidR="008438AA" w:rsidRDefault="008438AA" w:rsidP="008438AA">
            <w:pPr>
              <w:pStyle w:val="Default"/>
              <w:rPr>
                <w:sz w:val="28"/>
                <w:szCs w:val="28"/>
              </w:rPr>
            </w:pPr>
            <w:r>
              <w:rPr>
                <w:sz w:val="28"/>
                <w:szCs w:val="28"/>
              </w:rPr>
              <w:t xml:space="preserve">- приемов удаления старых заклепок, исправления отверстий под новые заклепки, постановки новых </w:t>
            </w:r>
          </w:p>
          <w:p w:rsidR="008438AA" w:rsidRDefault="008438AA" w:rsidP="008438AA">
            <w:pPr>
              <w:pStyle w:val="Default"/>
              <w:rPr>
                <w:sz w:val="28"/>
                <w:szCs w:val="28"/>
              </w:rPr>
            </w:pPr>
            <w:r>
              <w:rPr>
                <w:sz w:val="28"/>
                <w:szCs w:val="28"/>
              </w:rPr>
              <w:t xml:space="preserve">заклепок; </w:t>
            </w:r>
          </w:p>
          <w:p w:rsidR="007C20AF" w:rsidRDefault="008438AA" w:rsidP="008438AA">
            <w:pPr>
              <w:pStyle w:val="Default"/>
              <w:rPr>
                <w:sz w:val="28"/>
                <w:szCs w:val="28"/>
              </w:rPr>
            </w:pPr>
            <w:r>
              <w:rPr>
                <w:sz w:val="28"/>
                <w:szCs w:val="28"/>
              </w:rPr>
              <w:t xml:space="preserve">- норм контроля качества ремонта </w:t>
            </w:r>
            <w:proofErr w:type="spellStart"/>
            <w:r>
              <w:rPr>
                <w:sz w:val="28"/>
                <w:szCs w:val="28"/>
              </w:rPr>
              <w:t>ободов</w:t>
            </w:r>
            <w:proofErr w:type="spellEnd"/>
            <w:r>
              <w:rPr>
                <w:sz w:val="28"/>
                <w:szCs w:val="28"/>
              </w:rPr>
              <w:t xml:space="preserve"> и дисков тракторных колес.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sz w:val="28"/>
          <w:szCs w:val="28"/>
        </w:rPr>
      </w:pPr>
      <w:r>
        <w:rPr>
          <w:b/>
          <w:bCs/>
          <w:color w:val="auto"/>
          <w:sz w:val="28"/>
          <w:szCs w:val="28"/>
        </w:rPr>
        <w:t xml:space="preserve">2. Тематический план ПМ.04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85"/>
        <w:gridCol w:w="3658"/>
        <w:gridCol w:w="8330"/>
        <w:gridCol w:w="1115"/>
      </w:tblGrid>
      <w:tr w:rsidR="007C20AF" w:rsidTr="00DD1B8C">
        <w:trPr>
          <w:trHeight w:val="897"/>
        </w:trPr>
        <w:tc>
          <w:tcPr>
            <w:tcW w:w="0" w:type="auto"/>
          </w:tcPr>
          <w:p w:rsidR="007C20AF" w:rsidRDefault="007C20AF">
            <w:pPr>
              <w:pStyle w:val="Default"/>
              <w:rPr>
                <w:sz w:val="28"/>
                <w:szCs w:val="28"/>
              </w:rPr>
            </w:pPr>
            <w:r>
              <w:rPr>
                <w:b/>
                <w:bCs/>
                <w:sz w:val="28"/>
                <w:szCs w:val="28"/>
              </w:rPr>
              <w:t>№ п\</w:t>
            </w:r>
            <w:proofErr w:type="gramStart"/>
            <w:r>
              <w:rPr>
                <w:b/>
                <w:bCs/>
                <w:sz w:val="28"/>
                <w:szCs w:val="28"/>
              </w:rPr>
              <w:t>п</w:t>
            </w:r>
            <w:proofErr w:type="gramEnd"/>
          </w:p>
        </w:tc>
        <w:tc>
          <w:tcPr>
            <w:tcW w:w="0" w:type="auto"/>
          </w:tcPr>
          <w:p w:rsidR="007C20AF" w:rsidRDefault="007C20AF">
            <w:pPr>
              <w:pStyle w:val="Default"/>
              <w:rPr>
                <w:sz w:val="28"/>
                <w:szCs w:val="28"/>
              </w:rPr>
            </w:pPr>
            <w:r>
              <w:rPr>
                <w:b/>
                <w:bCs/>
                <w:sz w:val="28"/>
                <w:szCs w:val="28"/>
              </w:rPr>
              <w:t xml:space="preserve">Наименование тем профессионального модуля </w:t>
            </w:r>
          </w:p>
        </w:tc>
        <w:tc>
          <w:tcPr>
            <w:tcW w:w="0" w:type="auto"/>
          </w:tcPr>
          <w:p w:rsidR="007C20AF" w:rsidRDefault="007C20AF">
            <w:pPr>
              <w:pStyle w:val="Default"/>
              <w:rPr>
                <w:sz w:val="28"/>
                <w:szCs w:val="28"/>
              </w:rPr>
            </w:pPr>
            <w:r>
              <w:rPr>
                <w:b/>
                <w:bCs/>
                <w:sz w:val="28"/>
                <w:szCs w:val="28"/>
              </w:rPr>
              <w:t xml:space="preserve">Содержание учебного материала </w:t>
            </w:r>
          </w:p>
        </w:tc>
        <w:tc>
          <w:tcPr>
            <w:tcW w:w="0" w:type="auto"/>
          </w:tcPr>
          <w:p w:rsidR="007C20AF" w:rsidRDefault="007C20AF">
            <w:pPr>
              <w:pStyle w:val="Default"/>
              <w:rPr>
                <w:sz w:val="28"/>
                <w:szCs w:val="28"/>
              </w:rPr>
            </w:pPr>
            <w:r>
              <w:rPr>
                <w:b/>
                <w:bCs/>
                <w:sz w:val="28"/>
                <w:szCs w:val="28"/>
              </w:rPr>
              <w:t xml:space="preserve">Кол-во часов </w:t>
            </w:r>
          </w:p>
        </w:tc>
      </w:tr>
      <w:tr w:rsidR="007C20AF" w:rsidTr="00DD1B8C">
        <w:trPr>
          <w:trHeight w:val="2188"/>
        </w:trPr>
        <w:tc>
          <w:tcPr>
            <w:tcW w:w="0" w:type="auto"/>
          </w:tcPr>
          <w:p w:rsidR="007C20AF" w:rsidRDefault="007C20AF">
            <w:pPr>
              <w:pStyle w:val="Default"/>
              <w:rPr>
                <w:sz w:val="28"/>
                <w:szCs w:val="28"/>
              </w:rPr>
            </w:pPr>
            <w:r>
              <w:rPr>
                <w:sz w:val="28"/>
                <w:szCs w:val="28"/>
              </w:rPr>
              <w:t xml:space="preserve">1 </w:t>
            </w:r>
          </w:p>
        </w:tc>
        <w:tc>
          <w:tcPr>
            <w:tcW w:w="0" w:type="auto"/>
          </w:tcPr>
          <w:p w:rsidR="007C20AF" w:rsidRDefault="007C20AF">
            <w:pPr>
              <w:pStyle w:val="Default"/>
              <w:rPr>
                <w:sz w:val="28"/>
                <w:szCs w:val="28"/>
              </w:rPr>
            </w:pPr>
            <w:r>
              <w:rPr>
                <w:sz w:val="28"/>
                <w:szCs w:val="28"/>
              </w:rPr>
              <w:t xml:space="preserve">Ремонт резьбовых соединений </w:t>
            </w:r>
          </w:p>
        </w:tc>
        <w:tc>
          <w:tcPr>
            <w:tcW w:w="0" w:type="auto"/>
          </w:tcPr>
          <w:p w:rsidR="007C20AF" w:rsidRDefault="007C20AF">
            <w:pPr>
              <w:pStyle w:val="Default"/>
              <w:rPr>
                <w:sz w:val="28"/>
                <w:szCs w:val="28"/>
              </w:rPr>
            </w:pPr>
            <w:proofErr w:type="spellStart"/>
            <w:r>
              <w:rPr>
                <w:sz w:val="28"/>
                <w:szCs w:val="28"/>
              </w:rPr>
              <w:t>Дефектация</w:t>
            </w:r>
            <w:proofErr w:type="spellEnd"/>
            <w:r>
              <w:rPr>
                <w:sz w:val="28"/>
                <w:szCs w:val="28"/>
              </w:rPr>
              <w:t xml:space="preserve"> резьбового соединения. Восстановление забитой резьбы. Удаление остатка сломанного резьбового соединения. Восстановление резьбового соединения обработкой под ремонтный размер. Подборка </w:t>
            </w:r>
            <w:proofErr w:type="spellStart"/>
            <w:r>
              <w:rPr>
                <w:sz w:val="28"/>
                <w:szCs w:val="28"/>
              </w:rPr>
              <w:t>сверел</w:t>
            </w:r>
            <w:proofErr w:type="spellEnd"/>
            <w:r>
              <w:rPr>
                <w:sz w:val="28"/>
                <w:szCs w:val="28"/>
              </w:rPr>
              <w:t xml:space="preserve"> для сверления отверстий под резьбу. Нарезание внутренней резьбы с использованием метчиков. Нарезание наружной резьбы с использованием плашек. Контроль </w:t>
            </w:r>
            <w:proofErr w:type="spellStart"/>
            <w:r>
              <w:rPr>
                <w:sz w:val="28"/>
                <w:szCs w:val="28"/>
              </w:rPr>
              <w:t>резьб</w:t>
            </w:r>
            <w:proofErr w:type="spellEnd"/>
            <w:r>
              <w:rPr>
                <w:sz w:val="28"/>
                <w:szCs w:val="28"/>
              </w:rPr>
              <w:t xml:space="preserve"> комплектом рабочих калибров. Сборка отремонтированного резьбового соединения; </w:t>
            </w:r>
          </w:p>
        </w:tc>
        <w:tc>
          <w:tcPr>
            <w:tcW w:w="0" w:type="auto"/>
          </w:tcPr>
          <w:p w:rsidR="007C20AF" w:rsidRDefault="007C20AF">
            <w:pPr>
              <w:pStyle w:val="Default"/>
              <w:rPr>
                <w:sz w:val="28"/>
                <w:szCs w:val="28"/>
              </w:rPr>
            </w:pPr>
            <w:r>
              <w:rPr>
                <w:sz w:val="28"/>
                <w:szCs w:val="28"/>
              </w:rPr>
              <w:t xml:space="preserve">10 </w:t>
            </w:r>
          </w:p>
        </w:tc>
      </w:tr>
      <w:tr w:rsidR="007C20AF" w:rsidTr="00DD1B8C">
        <w:trPr>
          <w:trHeight w:val="901"/>
        </w:trPr>
        <w:tc>
          <w:tcPr>
            <w:tcW w:w="0" w:type="auto"/>
          </w:tcPr>
          <w:p w:rsidR="007C20AF" w:rsidRDefault="007C20AF">
            <w:pPr>
              <w:pStyle w:val="Default"/>
              <w:rPr>
                <w:sz w:val="28"/>
                <w:szCs w:val="28"/>
              </w:rPr>
            </w:pPr>
            <w:r>
              <w:rPr>
                <w:sz w:val="28"/>
                <w:szCs w:val="28"/>
              </w:rPr>
              <w:t xml:space="preserve">2 </w:t>
            </w:r>
          </w:p>
        </w:tc>
        <w:tc>
          <w:tcPr>
            <w:tcW w:w="0" w:type="auto"/>
          </w:tcPr>
          <w:p w:rsidR="007C20AF" w:rsidRDefault="007C20AF">
            <w:pPr>
              <w:pStyle w:val="Default"/>
              <w:rPr>
                <w:sz w:val="28"/>
                <w:szCs w:val="28"/>
              </w:rPr>
            </w:pPr>
            <w:r>
              <w:rPr>
                <w:sz w:val="28"/>
                <w:szCs w:val="28"/>
              </w:rPr>
              <w:t xml:space="preserve">Ремонт зубчатых (шлицевых) соединений </w:t>
            </w:r>
          </w:p>
        </w:tc>
        <w:tc>
          <w:tcPr>
            <w:tcW w:w="0" w:type="auto"/>
          </w:tcPr>
          <w:p w:rsidR="007C20AF" w:rsidRDefault="007C20AF">
            <w:pPr>
              <w:pStyle w:val="Default"/>
              <w:rPr>
                <w:sz w:val="28"/>
                <w:szCs w:val="28"/>
              </w:rPr>
            </w:pPr>
            <w:r>
              <w:rPr>
                <w:sz w:val="28"/>
                <w:szCs w:val="28"/>
              </w:rPr>
              <w:t xml:space="preserve">Назначение, область применения зубчатых (шлицевых) соединений. Технология восстановления зубьев путем постановки штифтов. Правила техники безопасности при проведении ремонта зубчатых (шлицевых) соединений. </w:t>
            </w:r>
          </w:p>
        </w:tc>
        <w:tc>
          <w:tcPr>
            <w:tcW w:w="0" w:type="auto"/>
          </w:tcPr>
          <w:p w:rsidR="007C20AF" w:rsidRDefault="007C20AF">
            <w:pPr>
              <w:pStyle w:val="Default"/>
              <w:rPr>
                <w:sz w:val="28"/>
                <w:szCs w:val="28"/>
              </w:rPr>
            </w:pPr>
            <w:r>
              <w:rPr>
                <w:sz w:val="28"/>
                <w:szCs w:val="28"/>
              </w:rPr>
              <w:t xml:space="preserve">8 </w:t>
            </w:r>
          </w:p>
        </w:tc>
      </w:tr>
      <w:tr w:rsidR="007C20AF" w:rsidTr="00DD1B8C">
        <w:trPr>
          <w:trHeight w:val="1866"/>
        </w:trPr>
        <w:tc>
          <w:tcPr>
            <w:tcW w:w="0" w:type="auto"/>
          </w:tcPr>
          <w:p w:rsidR="007C20AF" w:rsidRDefault="007C20AF">
            <w:pPr>
              <w:pStyle w:val="Default"/>
              <w:rPr>
                <w:sz w:val="28"/>
                <w:szCs w:val="28"/>
              </w:rPr>
            </w:pPr>
            <w:r>
              <w:rPr>
                <w:sz w:val="28"/>
                <w:szCs w:val="28"/>
              </w:rPr>
              <w:t xml:space="preserve">3 </w:t>
            </w:r>
          </w:p>
        </w:tc>
        <w:tc>
          <w:tcPr>
            <w:tcW w:w="0" w:type="auto"/>
          </w:tcPr>
          <w:p w:rsidR="007C20AF" w:rsidRDefault="007C20AF">
            <w:pPr>
              <w:pStyle w:val="Default"/>
              <w:rPr>
                <w:sz w:val="28"/>
                <w:szCs w:val="28"/>
              </w:rPr>
            </w:pPr>
            <w:r>
              <w:rPr>
                <w:sz w:val="28"/>
                <w:szCs w:val="28"/>
              </w:rPr>
              <w:t xml:space="preserve">Ремонт шпоночных соединений </w:t>
            </w:r>
          </w:p>
        </w:tc>
        <w:tc>
          <w:tcPr>
            <w:tcW w:w="0" w:type="auto"/>
          </w:tcPr>
          <w:p w:rsidR="007C20AF" w:rsidRDefault="007C20AF">
            <w:pPr>
              <w:pStyle w:val="Default"/>
              <w:rPr>
                <w:sz w:val="28"/>
                <w:szCs w:val="28"/>
              </w:rPr>
            </w:pPr>
            <w:r>
              <w:rPr>
                <w:sz w:val="28"/>
                <w:szCs w:val="28"/>
              </w:rPr>
              <w:t xml:space="preserve">Назначение, область применения шпоночных соединений. Нормы износа боковых поверхностей граней пазов и шпонок. Технология постановки и снятия деталей, имеющих шпоночное соединение. Назначение и порядок применения контрольно-измерительного инструмента для определения </w:t>
            </w:r>
            <w:proofErr w:type="gramStart"/>
            <w:r>
              <w:rPr>
                <w:sz w:val="28"/>
                <w:szCs w:val="28"/>
              </w:rPr>
              <w:t>величины износа боковых поверхностей граней пазов</w:t>
            </w:r>
            <w:proofErr w:type="gramEnd"/>
            <w:r>
              <w:rPr>
                <w:sz w:val="28"/>
                <w:szCs w:val="28"/>
              </w:rPr>
              <w:t xml:space="preserve"> и шпонок. Правила техники безопасности при проведении ремонта шпоночных соединений. </w:t>
            </w:r>
          </w:p>
        </w:tc>
        <w:tc>
          <w:tcPr>
            <w:tcW w:w="0" w:type="auto"/>
          </w:tcPr>
          <w:p w:rsidR="007C20AF" w:rsidRDefault="007C20AF">
            <w:pPr>
              <w:pStyle w:val="Default"/>
              <w:rPr>
                <w:sz w:val="28"/>
                <w:szCs w:val="28"/>
              </w:rPr>
            </w:pPr>
            <w:r>
              <w:rPr>
                <w:sz w:val="28"/>
                <w:szCs w:val="28"/>
              </w:rPr>
              <w:t xml:space="preserve">10 </w:t>
            </w:r>
          </w:p>
        </w:tc>
      </w:tr>
      <w:tr w:rsidR="007C20AF" w:rsidTr="00DD1B8C">
        <w:trPr>
          <w:trHeight w:val="2188"/>
        </w:trPr>
        <w:tc>
          <w:tcPr>
            <w:tcW w:w="0" w:type="auto"/>
          </w:tcPr>
          <w:p w:rsidR="007C20AF" w:rsidRDefault="007C20AF">
            <w:pPr>
              <w:pStyle w:val="Default"/>
              <w:rPr>
                <w:sz w:val="28"/>
                <w:szCs w:val="28"/>
              </w:rPr>
            </w:pPr>
            <w:r>
              <w:rPr>
                <w:sz w:val="28"/>
                <w:szCs w:val="28"/>
              </w:rPr>
              <w:lastRenderedPageBreak/>
              <w:t xml:space="preserve">4 </w:t>
            </w:r>
          </w:p>
        </w:tc>
        <w:tc>
          <w:tcPr>
            <w:tcW w:w="0" w:type="auto"/>
          </w:tcPr>
          <w:p w:rsidR="007C20AF" w:rsidRDefault="007C20AF">
            <w:pPr>
              <w:pStyle w:val="Default"/>
              <w:rPr>
                <w:sz w:val="28"/>
                <w:szCs w:val="28"/>
              </w:rPr>
            </w:pPr>
            <w:r>
              <w:rPr>
                <w:sz w:val="28"/>
                <w:szCs w:val="28"/>
              </w:rPr>
              <w:t xml:space="preserve">Ремонт дисков сцепления, тормозных дисков, колодок и лент </w:t>
            </w:r>
          </w:p>
        </w:tc>
        <w:tc>
          <w:tcPr>
            <w:tcW w:w="0" w:type="auto"/>
          </w:tcPr>
          <w:p w:rsidR="007C20AF" w:rsidRDefault="007C20AF">
            <w:pPr>
              <w:pStyle w:val="Default"/>
              <w:rPr>
                <w:sz w:val="28"/>
                <w:szCs w:val="28"/>
              </w:rPr>
            </w:pPr>
            <w:r>
              <w:rPr>
                <w:sz w:val="28"/>
                <w:szCs w:val="28"/>
              </w:rPr>
              <w:t xml:space="preserve">Приемы удаления изношенных фрикционных накладок с поверхности дисков сцепления, тормозных колодок и лент. Приемы удаления старых заклепок, исправления отверстий под новые заклепки, постановки новых заклепок. Технология склеивания поверхностей диска и фрикционных накладок. Требования к качеству выполняемых операций ремонта. Меры безопасности при ремонте дисков сцепления, тормозных дисков, колодок и лент дорожно-строительных машин и тракторов. </w:t>
            </w:r>
          </w:p>
        </w:tc>
        <w:tc>
          <w:tcPr>
            <w:tcW w:w="0" w:type="auto"/>
          </w:tcPr>
          <w:p w:rsidR="007C20AF" w:rsidRDefault="007C20AF">
            <w:pPr>
              <w:pStyle w:val="Default"/>
              <w:rPr>
                <w:sz w:val="28"/>
                <w:szCs w:val="28"/>
              </w:rPr>
            </w:pPr>
            <w:r>
              <w:rPr>
                <w:sz w:val="28"/>
                <w:szCs w:val="28"/>
              </w:rPr>
              <w:t xml:space="preserve">10 </w:t>
            </w:r>
          </w:p>
        </w:tc>
      </w:tr>
      <w:tr w:rsidR="007C20AF" w:rsidTr="00DD1B8C">
        <w:trPr>
          <w:trHeight w:val="255"/>
        </w:trPr>
        <w:tc>
          <w:tcPr>
            <w:tcW w:w="0" w:type="auto"/>
          </w:tcPr>
          <w:p w:rsidR="007C20AF" w:rsidRDefault="007C20AF">
            <w:pPr>
              <w:pStyle w:val="Default"/>
              <w:rPr>
                <w:sz w:val="28"/>
                <w:szCs w:val="28"/>
              </w:rPr>
            </w:pPr>
            <w:r>
              <w:rPr>
                <w:sz w:val="28"/>
                <w:szCs w:val="28"/>
              </w:rPr>
              <w:t xml:space="preserve">5. </w:t>
            </w:r>
          </w:p>
        </w:tc>
        <w:tc>
          <w:tcPr>
            <w:tcW w:w="0" w:type="auto"/>
          </w:tcPr>
          <w:p w:rsidR="007C20AF" w:rsidRDefault="007C20AF">
            <w:pPr>
              <w:pStyle w:val="Default"/>
              <w:rPr>
                <w:sz w:val="28"/>
                <w:szCs w:val="28"/>
              </w:rPr>
            </w:pPr>
            <w:r>
              <w:rPr>
                <w:sz w:val="28"/>
                <w:szCs w:val="28"/>
              </w:rPr>
              <w:t xml:space="preserve">Ремонт дисков </w:t>
            </w:r>
            <w:r w:rsidR="008438AA">
              <w:rPr>
                <w:sz w:val="28"/>
                <w:szCs w:val="28"/>
              </w:rPr>
              <w:t>сцепления, тормозных колодок и лент</w:t>
            </w:r>
          </w:p>
        </w:tc>
        <w:tc>
          <w:tcPr>
            <w:tcW w:w="0" w:type="auto"/>
          </w:tcPr>
          <w:p w:rsidR="007C20AF" w:rsidRDefault="007C20AF">
            <w:pPr>
              <w:pStyle w:val="Default"/>
              <w:rPr>
                <w:sz w:val="28"/>
                <w:szCs w:val="28"/>
              </w:rPr>
            </w:pPr>
            <w:r>
              <w:rPr>
                <w:sz w:val="28"/>
                <w:szCs w:val="28"/>
              </w:rPr>
              <w:t xml:space="preserve">Разборка и </w:t>
            </w:r>
            <w:proofErr w:type="spellStart"/>
            <w:r>
              <w:rPr>
                <w:sz w:val="28"/>
                <w:szCs w:val="28"/>
              </w:rPr>
              <w:t>дефектация</w:t>
            </w:r>
            <w:proofErr w:type="spellEnd"/>
            <w:r>
              <w:rPr>
                <w:sz w:val="28"/>
                <w:szCs w:val="28"/>
              </w:rPr>
              <w:t xml:space="preserve"> сборочных единиц. Ремонт основных деталей. </w:t>
            </w:r>
            <w:r w:rsidR="008438AA">
              <w:rPr>
                <w:sz w:val="28"/>
                <w:szCs w:val="28"/>
              </w:rPr>
              <w:t>Выбраковка деталей и их замена. Сборка и регулировка механизмов. Притирка. Контроль качества выполненных работ.</w:t>
            </w:r>
          </w:p>
        </w:tc>
        <w:tc>
          <w:tcPr>
            <w:tcW w:w="0" w:type="auto"/>
          </w:tcPr>
          <w:p w:rsidR="007C20AF" w:rsidRDefault="007C20AF">
            <w:pPr>
              <w:pStyle w:val="Default"/>
              <w:rPr>
                <w:sz w:val="28"/>
                <w:szCs w:val="28"/>
              </w:rPr>
            </w:pPr>
            <w:r>
              <w:rPr>
                <w:sz w:val="28"/>
                <w:szCs w:val="28"/>
              </w:rPr>
              <w:t xml:space="preserve">10 </w:t>
            </w:r>
          </w:p>
        </w:tc>
      </w:tr>
      <w:tr w:rsidR="008438AA" w:rsidTr="00DD1B8C">
        <w:trPr>
          <w:trHeight w:val="255"/>
        </w:trPr>
        <w:tc>
          <w:tcPr>
            <w:tcW w:w="0" w:type="auto"/>
          </w:tcPr>
          <w:p w:rsidR="008438AA" w:rsidRDefault="008438AA" w:rsidP="004B0468">
            <w:pPr>
              <w:pStyle w:val="Default"/>
              <w:rPr>
                <w:sz w:val="28"/>
                <w:szCs w:val="28"/>
              </w:rPr>
            </w:pPr>
            <w:r>
              <w:rPr>
                <w:sz w:val="28"/>
                <w:szCs w:val="28"/>
              </w:rPr>
              <w:t xml:space="preserve">6. </w:t>
            </w:r>
          </w:p>
        </w:tc>
        <w:tc>
          <w:tcPr>
            <w:tcW w:w="0" w:type="auto"/>
          </w:tcPr>
          <w:p w:rsidR="008438AA" w:rsidRDefault="008438AA" w:rsidP="004B0468">
            <w:pPr>
              <w:pStyle w:val="Default"/>
              <w:rPr>
                <w:sz w:val="28"/>
                <w:szCs w:val="28"/>
              </w:rPr>
            </w:pPr>
            <w:r>
              <w:rPr>
                <w:sz w:val="28"/>
                <w:szCs w:val="28"/>
              </w:rPr>
              <w:t xml:space="preserve">Ремонт амортизаторов </w:t>
            </w:r>
          </w:p>
        </w:tc>
        <w:tc>
          <w:tcPr>
            <w:tcW w:w="0" w:type="auto"/>
          </w:tcPr>
          <w:p w:rsidR="008438AA" w:rsidRDefault="008438AA" w:rsidP="004B0468">
            <w:pPr>
              <w:pStyle w:val="Default"/>
              <w:rPr>
                <w:sz w:val="28"/>
                <w:szCs w:val="28"/>
              </w:rPr>
            </w:pPr>
            <w:r>
              <w:rPr>
                <w:sz w:val="28"/>
                <w:szCs w:val="28"/>
              </w:rPr>
              <w:t xml:space="preserve">Разборка и </w:t>
            </w:r>
            <w:proofErr w:type="spellStart"/>
            <w:r>
              <w:rPr>
                <w:sz w:val="28"/>
                <w:szCs w:val="28"/>
              </w:rPr>
              <w:t>дефектация</w:t>
            </w:r>
            <w:proofErr w:type="spellEnd"/>
            <w:r>
              <w:rPr>
                <w:sz w:val="28"/>
                <w:szCs w:val="28"/>
              </w:rPr>
              <w:t xml:space="preserve"> сборочных единиц. Ремонт основных деталей. Выбраковка деталей и их замена. Сборка и регулировка механизмов. Притирка. Контроль качества выполненных работ. </w:t>
            </w:r>
          </w:p>
        </w:tc>
        <w:tc>
          <w:tcPr>
            <w:tcW w:w="0" w:type="auto"/>
          </w:tcPr>
          <w:p w:rsidR="008438AA" w:rsidRDefault="008438AA" w:rsidP="004B0468">
            <w:pPr>
              <w:pStyle w:val="Default"/>
              <w:rPr>
                <w:sz w:val="28"/>
                <w:szCs w:val="28"/>
              </w:rPr>
            </w:pPr>
            <w:r>
              <w:rPr>
                <w:sz w:val="28"/>
                <w:szCs w:val="28"/>
              </w:rPr>
              <w:t xml:space="preserve">8 </w:t>
            </w:r>
          </w:p>
        </w:tc>
      </w:tr>
      <w:tr w:rsidR="008438AA" w:rsidTr="00DD1B8C">
        <w:trPr>
          <w:trHeight w:val="255"/>
        </w:trPr>
        <w:tc>
          <w:tcPr>
            <w:tcW w:w="0" w:type="auto"/>
          </w:tcPr>
          <w:p w:rsidR="008438AA" w:rsidRDefault="008438AA" w:rsidP="004B0468">
            <w:pPr>
              <w:pStyle w:val="Default"/>
              <w:rPr>
                <w:sz w:val="28"/>
                <w:szCs w:val="28"/>
              </w:rPr>
            </w:pPr>
            <w:r>
              <w:rPr>
                <w:sz w:val="28"/>
                <w:szCs w:val="28"/>
              </w:rPr>
              <w:t xml:space="preserve">7. </w:t>
            </w:r>
          </w:p>
        </w:tc>
        <w:tc>
          <w:tcPr>
            <w:tcW w:w="0" w:type="auto"/>
          </w:tcPr>
          <w:p w:rsidR="008438AA" w:rsidRDefault="008438AA" w:rsidP="004B0468">
            <w:pPr>
              <w:pStyle w:val="Default"/>
              <w:rPr>
                <w:sz w:val="28"/>
                <w:szCs w:val="28"/>
              </w:rPr>
            </w:pPr>
            <w:r>
              <w:rPr>
                <w:sz w:val="28"/>
                <w:szCs w:val="28"/>
              </w:rPr>
              <w:t xml:space="preserve">Ремонт рессор </w:t>
            </w:r>
          </w:p>
        </w:tc>
        <w:tc>
          <w:tcPr>
            <w:tcW w:w="0" w:type="auto"/>
          </w:tcPr>
          <w:p w:rsidR="008438AA" w:rsidRDefault="008438AA" w:rsidP="004B0468">
            <w:pPr>
              <w:pStyle w:val="Default"/>
              <w:rPr>
                <w:sz w:val="28"/>
                <w:szCs w:val="28"/>
              </w:rPr>
            </w:pPr>
            <w:r>
              <w:rPr>
                <w:sz w:val="28"/>
                <w:szCs w:val="28"/>
              </w:rPr>
              <w:t xml:space="preserve">Разборка и </w:t>
            </w:r>
            <w:proofErr w:type="spellStart"/>
            <w:r>
              <w:rPr>
                <w:sz w:val="28"/>
                <w:szCs w:val="28"/>
              </w:rPr>
              <w:t>дефектация</w:t>
            </w:r>
            <w:proofErr w:type="spellEnd"/>
            <w:r>
              <w:rPr>
                <w:sz w:val="28"/>
                <w:szCs w:val="28"/>
              </w:rPr>
              <w:t xml:space="preserve"> сборочных единиц. Ремонт основных деталей. Выбраковка деталей и их замена. Сборка и регулировка механизмов. Притирка. Контроль качества выполненных работ. </w:t>
            </w:r>
          </w:p>
        </w:tc>
        <w:tc>
          <w:tcPr>
            <w:tcW w:w="0" w:type="auto"/>
          </w:tcPr>
          <w:p w:rsidR="008438AA" w:rsidRDefault="008438AA" w:rsidP="004B0468">
            <w:pPr>
              <w:pStyle w:val="Default"/>
              <w:rPr>
                <w:sz w:val="28"/>
                <w:szCs w:val="28"/>
              </w:rPr>
            </w:pPr>
            <w:r>
              <w:rPr>
                <w:sz w:val="28"/>
                <w:szCs w:val="28"/>
              </w:rPr>
              <w:t xml:space="preserve">10 </w:t>
            </w:r>
          </w:p>
        </w:tc>
      </w:tr>
      <w:tr w:rsidR="008438AA" w:rsidTr="00DD1B8C">
        <w:trPr>
          <w:trHeight w:val="255"/>
        </w:trPr>
        <w:tc>
          <w:tcPr>
            <w:tcW w:w="0" w:type="auto"/>
          </w:tcPr>
          <w:p w:rsidR="008438AA" w:rsidRDefault="008438AA" w:rsidP="004B0468">
            <w:pPr>
              <w:pStyle w:val="Default"/>
              <w:rPr>
                <w:sz w:val="28"/>
                <w:szCs w:val="28"/>
              </w:rPr>
            </w:pPr>
            <w:r>
              <w:rPr>
                <w:sz w:val="28"/>
                <w:szCs w:val="28"/>
              </w:rPr>
              <w:t xml:space="preserve">8. </w:t>
            </w:r>
          </w:p>
        </w:tc>
        <w:tc>
          <w:tcPr>
            <w:tcW w:w="0" w:type="auto"/>
          </w:tcPr>
          <w:p w:rsidR="008438AA" w:rsidRDefault="008438AA" w:rsidP="004B0468">
            <w:pPr>
              <w:pStyle w:val="Default"/>
              <w:rPr>
                <w:sz w:val="28"/>
                <w:szCs w:val="28"/>
              </w:rPr>
            </w:pPr>
            <w:r>
              <w:rPr>
                <w:sz w:val="28"/>
                <w:szCs w:val="28"/>
              </w:rPr>
              <w:t xml:space="preserve">Ремонт </w:t>
            </w:r>
            <w:proofErr w:type="spellStart"/>
            <w:r>
              <w:rPr>
                <w:sz w:val="28"/>
                <w:szCs w:val="28"/>
              </w:rPr>
              <w:t>ободов</w:t>
            </w:r>
            <w:proofErr w:type="spellEnd"/>
            <w:r>
              <w:rPr>
                <w:sz w:val="28"/>
                <w:szCs w:val="28"/>
              </w:rPr>
              <w:t xml:space="preserve"> и дисков тракторных колес </w:t>
            </w:r>
          </w:p>
        </w:tc>
        <w:tc>
          <w:tcPr>
            <w:tcW w:w="0" w:type="auto"/>
          </w:tcPr>
          <w:p w:rsidR="008438AA" w:rsidRDefault="008438AA" w:rsidP="004B0468">
            <w:pPr>
              <w:pStyle w:val="Default"/>
              <w:rPr>
                <w:sz w:val="28"/>
                <w:szCs w:val="28"/>
              </w:rPr>
            </w:pPr>
            <w:r>
              <w:rPr>
                <w:sz w:val="28"/>
                <w:szCs w:val="28"/>
              </w:rPr>
              <w:t xml:space="preserve">Разборка и </w:t>
            </w:r>
            <w:proofErr w:type="spellStart"/>
            <w:r>
              <w:rPr>
                <w:sz w:val="28"/>
                <w:szCs w:val="28"/>
              </w:rPr>
              <w:t>дефектация</w:t>
            </w:r>
            <w:proofErr w:type="spellEnd"/>
            <w:r>
              <w:rPr>
                <w:sz w:val="28"/>
                <w:szCs w:val="28"/>
              </w:rPr>
              <w:t xml:space="preserve"> сборочных единиц. Ремонт основных деталей. Выбраковка деталей и их замена. Сборка и регулировка механизмов. Притирка. Контроль качества выполненных работ. </w:t>
            </w:r>
          </w:p>
        </w:tc>
        <w:tc>
          <w:tcPr>
            <w:tcW w:w="0" w:type="auto"/>
          </w:tcPr>
          <w:p w:rsidR="008438AA" w:rsidRDefault="008438AA" w:rsidP="004B0468">
            <w:pPr>
              <w:pStyle w:val="Default"/>
              <w:rPr>
                <w:sz w:val="28"/>
                <w:szCs w:val="28"/>
              </w:rPr>
            </w:pPr>
            <w:r>
              <w:rPr>
                <w:sz w:val="28"/>
                <w:szCs w:val="28"/>
              </w:rPr>
              <w:t xml:space="preserve">10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rPr>
      </w:pPr>
    </w:p>
    <w:p w:rsidR="007C20AF" w:rsidRPr="008438AA" w:rsidRDefault="007C20AF" w:rsidP="007C20AF">
      <w:pPr>
        <w:pStyle w:val="Default"/>
        <w:rPr>
          <w:color w:val="auto"/>
          <w:sz w:val="28"/>
          <w:szCs w:val="28"/>
        </w:rPr>
      </w:pPr>
      <w:r w:rsidRPr="008438AA">
        <w:rPr>
          <w:b/>
          <w:bCs/>
          <w:color w:val="auto"/>
          <w:sz w:val="28"/>
          <w:szCs w:val="28"/>
        </w:rPr>
        <w:t xml:space="preserve">3. Средства обучения </w:t>
      </w:r>
    </w:p>
    <w:p w:rsidR="007C20AF" w:rsidRPr="008438AA" w:rsidRDefault="007C20AF" w:rsidP="007C20AF">
      <w:pPr>
        <w:pStyle w:val="Default"/>
        <w:rPr>
          <w:color w:val="auto"/>
          <w:sz w:val="28"/>
          <w:szCs w:val="28"/>
        </w:rPr>
      </w:pPr>
      <w:r w:rsidRPr="008438AA">
        <w:rPr>
          <w:b/>
          <w:bCs/>
          <w:color w:val="auto"/>
          <w:sz w:val="28"/>
          <w:szCs w:val="28"/>
        </w:rPr>
        <w:t xml:space="preserve">3.1. Требования к материально-техническому обеспечению </w:t>
      </w:r>
    </w:p>
    <w:p w:rsidR="007C20AF" w:rsidRPr="008438AA" w:rsidRDefault="007C20AF" w:rsidP="007C20AF">
      <w:pPr>
        <w:pStyle w:val="Default"/>
        <w:rPr>
          <w:color w:val="auto"/>
          <w:sz w:val="28"/>
          <w:szCs w:val="28"/>
        </w:rPr>
      </w:pPr>
      <w:r w:rsidRPr="008438AA">
        <w:rPr>
          <w:color w:val="auto"/>
          <w:sz w:val="28"/>
          <w:szCs w:val="28"/>
        </w:rPr>
        <w:t xml:space="preserve">Освоение </w:t>
      </w:r>
      <w:r w:rsidRPr="008438AA">
        <w:rPr>
          <w:b/>
          <w:bCs/>
          <w:color w:val="auto"/>
          <w:sz w:val="28"/>
          <w:szCs w:val="28"/>
        </w:rPr>
        <w:t xml:space="preserve">ПМ.04 </w:t>
      </w:r>
      <w:r w:rsidRPr="008438AA">
        <w:rPr>
          <w:color w:val="auto"/>
          <w:sz w:val="28"/>
          <w:szCs w:val="28"/>
        </w:rPr>
        <w:t xml:space="preserve">требует наличия: </w:t>
      </w:r>
    </w:p>
    <w:p w:rsidR="007C20AF" w:rsidRPr="008438AA" w:rsidRDefault="007C20AF" w:rsidP="007C20AF">
      <w:pPr>
        <w:pStyle w:val="Default"/>
        <w:rPr>
          <w:color w:val="auto"/>
          <w:sz w:val="28"/>
          <w:szCs w:val="28"/>
        </w:rPr>
      </w:pPr>
      <w:r w:rsidRPr="008438AA">
        <w:rPr>
          <w:b/>
          <w:bCs/>
          <w:color w:val="auto"/>
          <w:sz w:val="28"/>
          <w:szCs w:val="28"/>
        </w:rPr>
        <w:t xml:space="preserve">А) Учебной мастерской «Слесарная мастерская», «Ремонтная мастерская» </w:t>
      </w:r>
    </w:p>
    <w:p w:rsidR="007C20AF" w:rsidRPr="008438AA" w:rsidRDefault="007C20AF" w:rsidP="007C20AF">
      <w:pPr>
        <w:pStyle w:val="Default"/>
        <w:rPr>
          <w:color w:val="auto"/>
          <w:sz w:val="28"/>
          <w:szCs w:val="28"/>
        </w:rPr>
      </w:pPr>
      <w:r w:rsidRPr="008438AA">
        <w:rPr>
          <w:color w:val="auto"/>
          <w:sz w:val="28"/>
          <w:szCs w:val="28"/>
        </w:rPr>
        <w:t xml:space="preserve">Перечень средств мастерских и рабочих мест мастерских </w:t>
      </w:r>
      <w:r w:rsidRPr="008438AA">
        <w:rPr>
          <w:i/>
          <w:iCs/>
          <w:color w:val="auto"/>
          <w:sz w:val="28"/>
          <w:szCs w:val="28"/>
        </w:rPr>
        <w:t xml:space="preserve">(см.: Требования к материально-техническому обеспечению ПМ.03) </w:t>
      </w:r>
    </w:p>
    <w:p w:rsidR="008438AA" w:rsidRDefault="008438AA" w:rsidP="007C20AF">
      <w:pPr>
        <w:pStyle w:val="Default"/>
        <w:rPr>
          <w:b/>
          <w:bCs/>
          <w:color w:val="auto"/>
          <w:sz w:val="28"/>
          <w:szCs w:val="28"/>
        </w:rPr>
      </w:pPr>
    </w:p>
    <w:p w:rsidR="008438AA" w:rsidRDefault="008438AA" w:rsidP="007C20AF">
      <w:pPr>
        <w:pStyle w:val="Default"/>
        <w:rPr>
          <w:b/>
          <w:bCs/>
          <w:color w:val="auto"/>
          <w:sz w:val="28"/>
          <w:szCs w:val="28"/>
        </w:rPr>
      </w:pPr>
    </w:p>
    <w:p w:rsidR="007C20AF" w:rsidRPr="008438AA" w:rsidRDefault="007C20AF" w:rsidP="007C20AF">
      <w:pPr>
        <w:pStyle w:val="Default"/>
        <w:rPr>
          <w:color w:val="auto"/>
          <w:sz w:val="28"/>
          <w:szCs w:val="28"/>
        </w:rPr>
      </w:pPr>
      <w:r w:rsidRPr="008438AA">
        <w:rPr>
          <w:b/>
          <w:bCs/>
          <w:color w:val="auto"/>
          <w:sz w:val="28"/>
          <w:szCs w:val="28"/>
        </w:rPr>
        <w:lastRenderedPageBreak/>
        <w:t xml:space="preserve">3.2. Информационное обеспечение освоения ПМ.04 </w:t>
      </w:r>
    </w:p>
    <w:p w:rsidR="007C20AF" w:rsidRPr="008438AA" w:rsidRDefault="007C20AF" w:rsidP="007C20AF">
      <w:pPr>
        <w:pStyle w:val="Default"/>
        <w:rPr>
          <w:color w:val="auto"/>
          <w:sz w:val="28"/>
          <w:szCs w:val="28"/>
        </w:rPr>
      </w:pPr>
      <w:r w:rsidRPr="008438AA">
        <w:rPr>
          <w:b/>
          <w:bCs/>
          <w:color w:val="auto"/>
          <w:sz w:val="28"/>
          <w:szCs w:val="28"/>
        </w:rPr>
        <w:t xml:space="preserve">Перечень рекомендуемых учебных изданий, дополнительной литературы </w:t>
      </w:r>
      <w:r w:rsidRPr="008438AA">
        <w:rPr>
          <w:i/>
          <w:iCs/>
          <w:color w:val="auto"/>
          <w:sz w:val="28"/>
          <w:szCs w:val="28"/>
        </w:rPr>
        <w:t xml:space="preserve">(см.: Требования к материально-техническому обеспечению ПМ.03) </w:t>
      </w:r>
    </w:p>
    <w:p w:rsidR="008438AA" w:rsidRDefault="008438AA" w:rsidP="007C20AF">
      <w:pPr>
        <w:pStyle w:val="Default"/>
        <w:rPr>
          <w:b/>
          <w:bCs/>
          <w:color w:val="auto"/>
          <w:sz w:val="28"/>
          <w:szCs w:val="28"/>
        </w:r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r w:rsidRPr="008438AA">
        <w:rPr>
          <w:b/>
          <w:bCs/>
          <w:color w:val="auto"/>
          <w:sz w:val="28"/>
          <w:szCs w:val="28"/>
        </w:rPr>
        <w:t>4. Контроль и оценка результатов освоения ПМ.04</w:t>
      </w:r>
    </w:p>
    <w:p w:rsidR="007C20AF" w:rsidRDefault="007C20AF" w:rsidP="007C20AF">
      <w:pPr>
        <w:pStyle w:val="Default"/>
        <w:rPr>
          <w:color w:val="auto"/>
        </w:rPr>
      </w:pPr>
    </w:p>
    <w:p w:rsidR="007C20AF" w:rsidRDefault="007C20AF" w:rsidP="007C20AF">
      <w:pPr>
        <w:pStyle w:val="Default"/>
        <w:rPr>
          <w:color w:val="auto"/>
          <w:sz w:val="28"/>
          <w:szCs w:val="28"/>
        </w:rPr>
      </w:pPr>
      <w:proofErr w:type="gramStart"/>
      <w:r>
        <w:rPr>
          <w:color w:val="auto"/>
          <w:sz w:val="28"/>
          <w:szCs w:val="28"/>
        </w:rPr>
        <w:t xml:space="preserve">Формы, методы контроля и оценки результатов обучения должны позволять проверять у обучающихся </w:t>
      </w:r>
      <w:proofErr w:type="spellStart"/>
      <w:r>
        <w:rPr>
          <w:color w:val="auto"/>
          <w:sz w:val="28"/>
          <w:szCs w:val="28"/>
        </w:rPr>
        <w:t>сформированность</w:t>
      </w:r>
      <w:proofErr w:type="spellEnd"/>
      <w:r>
        <w:rPr>
          <w:color w:val="auto"/>
          <w:sz w:val="28"/>
          <w:szCs w:val="28"/>
        </w:rPr>
        <w:t xml:space="preserve"> профессиональной компетенции.</w:t>
      </w:r>
      <w:proofErr w:type="gramEnd"/>
      <w:r>
        <w:rPr>
          <w:color w:val="auto"/>
          <w:sz w:val="28"/>
          <w:szCs w:val="28"/>
        </w:rPr>
        <w:t xml:space="preserve"> Модуль считается освоенным в случае успешного прохождения обучающимся аттестационного испытания. В процессе обучения проводится текущий и промежуточный контроль освоения тем ПМ.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35"/>
        <w:gridCol w:w="7512"/>
        <w:gridCol w:w="4041"/>
      </w:tblGrid>
      <w:tr w:rsidR="007C20AF" w:rsidTr="008438AA">
        <w:trPr>
          <w:trHeight w:val="575"/>
        </w:trPr>
        <w:tc>
          <w:tcPr>
            <w:tcW w:w="2235" w:type="dxa"/>
          </w:tcPr>
          <w:p w:rsidR="007C20AF" w:rsidRDefault="007C20AF">
            <w:pPr>
              <w:pStyle w:val="Default"/>
              <w:rPr>
                <w:sz w:val="28"/>
                <w:szCs w:val="28"/>
              </w:rPr>
            </w:pPr>
            <w:r>
              <w:rPr>
                <w:b/>
                <w:bCs/>
                <w:sz w:val="28"/>
                <w:szCs w:val="28"/>
              </w:rPr>
              <w:t xml:space="preserve">Результат </w:t>
            </w:r>
          </w:p>
        </w:tc>
        <w:tc>
          <w:tcPr>
            <w:tcW w:w="7512" w:type="dxa"/>
          </w:tcPr>
          <w:p w:rsidR="007C20AF" w:rsidRDefault="007C20AF">
            <w:pPr>
              <w:pStyle w:val="Default"/>
              <w:rPr>
                <w:sz w:val="28"/>
                <w:szCs w:val="28"/>
              </w:rPr>
            </w:pPr>
            <w:r>
              <w:rPr>
                <w:b/>
                <w:bCs/>
                <w:sz w:val="28"/>
                <w:szCs w:val="28"/>
              </w:rPr>
              <w:t xml:space="preserve">Основные показатели оценки результата </w:t>
            </w:r>
          </w:p>
        </w:tc>
        <w:tc>
          <w:tcPr>
            <w:tcW w:w="4041" w:type="dxa"/>
          </w:tcPr>
          <w:p w:rsidR="007C20AF" w:rsidRDefault="007C20AF">
            <w:pPr>
              <w:pStyle w:val="Default"/>
              <w:rPr>
                <w:sz w:val="28"/>
                <w:szCs w:val="28"/>
              </w:rPr>
            </w:pPr>
            <w:r>
              <w:rPr>
                <w:b/>
                <w:bCs/>
                <w:sz w:val="28"/>
                <w:szCs w:val="28"/>
              </w:rPr>
              <w:t xml:space="preserve">Формы и методы контроля и оценки </w:t>
            </w:r>
          </w:p>
        </w:tc>
      </w:tr>
      <w:tr w:rsidR="007C20AF" w:rsidTr="008438AA">
        <w:trPr>
          <w:trHeight w:val="5092"/>
        </w:trPr>
        <w:tc>
          <w:tcPr>
            <w:tcW w:w="2235" w:type="dxa"/>
          </w:tcPr>
          <w:p w:rsidR="007C20AF" w:rsidRDefault="007C20AF">
            <w:pPr>
              <w:pStyle w:val="Default"/>
              <w:rPr>
                <w:sz w:val="28"/>
                <w:szCs w:val="28"/>
              </w:rPr>
            </w:pPr>
            <w:r>
              <w:rPr>
                <w:b/>
                <w:bCs/>
                <w:sz w:val="28"/>
                <w:szCs w:val="28"/>
              </w:rPr>
              <w:t xml:space="preserve">Проведение ремонта типовых соединений и деталей, дисков сцепления, тормозных колодок и лент, амортизаторов, рессор, </w:t>
            </w:r>
            <w:proofErr w:type="spellStart"/>
            <w:r>
              <w:rPr>
                <w:b/>
                <w:bCs/>
                <w:sz w:val="28"/>
                <w:szCs w:val="28"/>
              </w:rPr>
              <w:t>ободов</w:t>
            </w:r>
            <w:proofErr w:type="spellEnd"/>
            <w:r>
              <w:rPr>
                <w:b/>
                <w:bCs/>
                <w:sz w:val="28"/>
                <w:szCs w:val="28"/>
              </w:rPr>
              <w:t xml:space="preserve"> и дисков тракторных колес </w:t>
            </w:r>
          </w:p>
        </w:tc>
        <w:tc>
          <w:tcPr>
            <w:tcW w:w="7512" w:type="dxa"/>
          </w:tcPr>
          <w:p w:rsidR="007C20AF" w:rsidRDefault="007C20AF">
            <w:pPr>
              <w:pStyle w:val="Default"/>
              <w:rPr>
                <w:sz w:val="28"/>
                <w:szCs w:val="28"/>
              </w:rPr>
            </w:pPr>
            <w:r>
              <w:rPr>
                <w:sz w:val="28"/>
                <w:szCs w:val="28"/>
              </w:rPr>
              <w:t xml:space="preserve">- точность определения причин дефектов; </w:t>
            </w:r>
          </w:p>
          <w:p w:rsidR="007C20AF" w:rsidRDefault="007C20AF">
            <w:pPr>
              <w:pStyle w:val="Default"/>
              <w:rPr>
                <w:sz w:val="28"/>
                <w:szCs w:val="28"/>
              </w:rPr>
            </w:pPr>
            <w:r>
              <w:rPr>
                <w:sz w:val="28"/>
                <w:szCs w:val="28"/>
              </w:rPr>
              <w:t xml:space="preserve">- качество оценки состояния ремонтируемых деталей и соединений; </w:t>
            </w:r>
          </w:p>
          <w:p w:rsidR="007C20AF" w:rsidRDefault="007C20AF">
            <w:pPr>
              <w:pStyle w:val="Default"/>
              <w:rPr>
                <w:sz w:val="28"/>
                <w:szCs w:val="28"/>
              </w:rPr>
            </w:pPr>
            <w:r>
              <w:rPr>
                <w:sz w:val="28"/>
                <w:szCs w:val="28"/>
              </w:rPr>
              <w:t xml:space="preserve">- качество ремонта резьбовых соединений; </w:t>
            </w:r>
          </w:p>
          <w:p w:rsidR="007C20AF" w:rsidRDefault="007C20AF">
            <w:pPr>
              <w:pStyle w:val="Default"/>
              <w:rPr>
                <w:sz w:val="28"/>
                <w:szCs w:val="28"/>
              </w:rPr>
            </w:pPr>
            <w:r>
              <w:rPr>
                <w:sz w:val="28"/>
                <w:szCs w:val="28"/>
              </w:rPr>
              <w:t xml:space="preserve">- качество ремонта зубчатых (шлицевых) соединений; </w:t>
            </w:r>
          </w:p>
          <w:p w:rsidR="007C20AF" w:rsidRDefault="007C20AF">
            <w:pPr>
              <w:pStyle w:val="Default"/>
              <w:rPr>
                <w:sz w:val="28"/>
                <w:szCs w:val="28"/>
              </w:rPr>
            </w:pPr>
            <w:r>
              <w:rPr>
                <w:sz w:val="28"/>
                <w:szCs w:val="28"/>
              </w:rPr>
              <w:t xml:space="preserve">- качество сборки (разборки) шпоночных соединений; </w:t>
            </w:r>
          </w:p>
          <w:p w:rsidR="007C20AF" w:rsidRDefault="007C20AF">
            <w:pPr>
              <w:pStyle w:val="Default"/>
              <w:rPr>
                <w:sz w:val="28"/>
                <w:szCs w:val="28"/>
              </w:rPr>
            </w:pPr>
            <w:r>
              <w:rPr>
                <w:sz w:val="28"/>
                <w:szCs w:val="28"/>
              </w:rPr>
              <w:t xml:space="preserve">- качество ремонта дисков сцепления, тормозных дисков, колодок и лент; </w:t>
            </w:r>
          </w:p>
          <w:p w:rsidR="007C20AF" w:rsidRDefault="007C20AF">
            <w:pPr>
              <w:pStyle w:val="Default"/>
              <w:rPr>
                <w:sz w:val="28"/>
                <w:szCs w:val="28"/>
              </w:rPr>
            </w:pPr>
            <w:r>
              <w:rPr>
                <w:sz w:val="28"/>
                <w:szCs w:val="28"/>
              </w:rPr>
              <w:t xml:space="preserve">- точность определения причин дефектов; </w:t>
            </w:r>
          </w:p>
          <w:p w:rsidR="007C20AF" w:rsidRDefault="007C20AF">
            <w:pPr>
              <w:pStyle w:val="Default"/>
              <w:rPr>
                <w:sz w:val="28"/>
                <w:szCs w:val="28"/>
              </w:rPr>
            </w:pPr>
            <w:r>
              <w:rPr>
                <w:sz w:val="28"/>
                <w:szCs w:val="28"/>
              </w:rPr>
              <w:t xml:space="preserve">- качество оценки состояния ремонтируемых деталей и соединений; </w:t>
            </w:r>
          </w:p>
          <w:p w:rsidR="007C20AF" w:rsidRDefault="007C20AF">
            <w:pPr>
              <w:pStyle w:val="Default"/>
              <w:rPr>
                <w:sz w:val="28"/>
                <w:szCs w:val="28"/>
              </w:rPr>
            </w:pPr>
            <w:r>
              <w:rPr>
                <w:sz w:val="28"/>
                <w:szCs w:val="28"/>
              </w:rPr>
              <w:t xml:space="preserve">- качество ремонта дисков сцепления, тормозных колодок и лент; </w:t>
            </w:r>
          </w:p>
          <w:p w:rsidR="007C20AF" w:rsidRDefault="007C20AF">
            <w:pPr>
              <w:pStyle w:val="Default"/>
              <w:rPr>
                <w:sz w:val="28"/>
                <w:szCs w:val="28"/>
              </w:rPr>
            </w:pPr>
            <w:r>
              <w:rPr>
                <w:sz w:val="28"/>
                <w:szCs w:val="28"/>
              </w:rPr>
              <w:t xml:space="preserve">- качество ремонта амортизаторов; </w:t>
            </w:r>
          </w:p>
          <w:p w:rsidR="007C20AF" w:rsidRDefault="007C20AF">
            <w:pPr>
              <w:pStyle w:val="Default"/>
              <w:rPr>
                <w:sz w:val="28"/>
                <w:szCs w:val="28"/>
              </w:rPr>
            </w:pPr>
            <w:r>
              <w:rPr>
                <w:sz w:val="28"/>
                <w:szCs w:val="28"/>
              </w:rPr>
              <w:t xml:space="preserve">- качество ремонта рессор; </w:t>
            </w:r>
          </w:p>
          <w:p w:rsidR="007C20AF" w:rsidRDefault="007C20AF">
            <w:pPr>
              <w:pStyle w:val="Default"/>
              <w:rPr>
                <w:sz w:val="28"/>
                <w:szCs w:val="28"/>
              </w:rPr>
            </w:pPr>
            <w:r>
              <w:rPr>
                <w:sz w:val="28"/>
                <w:szCs w:val="28"/>
              </w:rPr>
              <w:t xml:space="preserve">- качество ремонта </w:t>
            </w:r>
            <w:proofErr w:type="spellStart"/>
            <w:r>
              <w:rPr>
                <w:sz w:val="28"/>
                <w:szCs w:val="28"/>
              </w:rPr>
              <w:t>ободов</w:t>
            </w:r>
            <w:proofErr w:type="spellEnd"/>
            <w:r>
              <w:rPr>
                <w:sz w:val="28"/>
                <w:szCs w:val="28"/>
              </w:rPr>
              <w:t xml:space="preserve"> и дисков тракторных колес; </w:t>
            </w:r>
          </w:p>
        </w:tc>
        <w:tc>
          <w:tcPr>
            <w:tcW w:w="4041" w:type="dxa"/>
          </w:tcPr>
          <w:p w:rsidR="007C20AF" w:rsidRDefault="007C20AF">
            <w:pPr>
              <w:pStyle w:val="Default"/>
              <w:rPr>
                <w:sz w:val="28"/>
                <w:szCs w:val="28"/>
              </w:rPr>
            </w:pPr>
            <w:r>
              <w:rPr>
                <w:sz w:val="28"/>
                <w:szCs w:val="28"/>
              </w:rPr>
              <w:t xml:space="preserve">Текущий контроль в форме </w:t>
            </w:r>
          </w:p>
          <w:p w:rsidR="007C20AF" w:rsidRDefault="007C20AF">
            <w:pPr>
              <w:pStyle w:val="Default"/>
              <w:rPr>
                <w:sz w:val="28"/>
                <w:szCs w:val="28"/>
              </w:rPr>
            </w:pPr>
            <w:r>
              <w:rPr>
                <w:sz w:val="28"/>
                <w:szCs w:val="28"/>
              </w:rPr>
              <w:t xml:space="preserve">выполнения практического задания на занятиях; </w:t>
            </w:r>
          </w:p>
          <w:p w:rsidR="007C20AF" w:rsidRDefault="007C20AF">
            <w:pPr>
              <w:pStyle w:val="Default"/>
              <w:rPr>
                <w:sz w:val="28"/>
                <w:szCs w:val="28"/>
              </w:rPr>
            </w:pPr>
            <w:r>
              <w:rPr>
                <w:sz w:val="28"/>
                <w:szCs w:val="28"/>
              </w:rPr>
              <w:t xml:space="preserve">Контрольные работы на теоретических занятиях; </w:t>
            </w:r>
          </w:p>
          <w:p w:rsidR="007C20AF" w:rsidRDefault="007C20AF">
            <w:pPr>
              <w:pStyle w:val="Default"/>
              <w:rPr>
                <w:sz w:val="28"/>
                <w:szCs w:val="28"/>
              </w:rPr>
            </w:pPr>
            <w:r>
              <w:rPr>
                <w:sz w:val="28"/>
                <w:szCs w:val="28"/>
              </w:rPr>
              <w:t xml:space="preserve">Зачет по каждой теме профессионального модуля (Промежуточный контроль в форме выполнения комплексного практического задания) </w:t>
            </w:r>
          </w:p>
          <w:p w:rsidR="007C20AF" w:rsidRDefault="007C20AF">
            <w:pPr>
              <w:pStyle w:val="Default"/>
              <w:rPr>
                <w:sz w:val="28"/>
                <w:szCs w:val="28"/>
              </w:rPr>
            </w:pPr>
            <w:r>
              <w:rPr>
                <w:sz w:val="28"/>
                <w:szCs w:val="28"/>
              </w:rPr>
              <w:t>Аттестационное испытание по модулю в форме выполнения итогового практического задания</w:t>
            </w:r>
            <w:r>
              <w:rPr>
                <w:i/>
                <w:iCs/>
                <w:sz w:val="28"/>
                <w:szCs w:val="28"/>
              </w:rPr>
              <w:t xml:space="preserve">. </w:t>
            </w:r>
          </w:p>
        </w:tc>
      </w:tr>
    </w:tbl>
    <w:p w:rsidR="007C20AF" w:rsidRDefault="007C20AF" w:rsidP="007C20AF">
      <w:pPr>
        <w:pStyle w:val="Default"/>
        <w:rPr>
          <w:color w:val="auto"/>
        </w:rPr>
      </w:pPr>
    </w:p>
    <w:p w:rsidR="007C20AF" w:rsidRPr="008438AA" w:rsidRDefault="007C20AF" w:rsidP="007C20AF">
      <w:pPr>
        <w:pStyle w:val="Default"/>
        <w:rPr>
          <w:color w:val="auto"/>
          <w:sz w:val="28"/>
          <w:szCs w:val="28"/>
        </w:rPr>
      </w:pPr>
      <w:r w:rsidRPr="008438AA">
        <w:rPr>
          <w:b/>
          <w:bCs/>
          <w:color w:val="auto"/>
          <w:sz w:val="28"/>
          <w:szCs w:val="28"/>
        </w:rPr>
        <w:lastRenderedPageBreak/>
        <w:t xml:space="preserve">Пример промежуточного контроля результатов освоения профессионального модуля «Ремонт типовых соединений и деталей» (тема ремонт резьбовых соединений) </w:t>
      </w: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r w:rsidRPr="008438AA">
        <w:rPr>
          <w:b/>
          <w:bCs/>
          <w:color w:val="auto"/>
          <w:sz w:val="28"/>
          <w:szCs w:val="28"/>
        </w:rPr>
        <w:t xml:space="preserve">Задание: </w:t>
      </w:r>
      <w:r w:rsidRPr="008438AA">
        <w:rPr>
          <w:color w:val="auto"/>
          <w:sz w:val="28"/>
          <w:szCs w:val="28"/>
        </w:rPr>
        <w:t>Провести ремонт резьбового соединения в следующей последовательности:</w:t>
      </w:r>
    </w:p>
    <w:p w:rsidR="007C20AF" w:rsidRDefault="007C20AF" w:rsidP="007C20AF">
      <w:pPr>
        <w:pStyle w:val="Default"/>
        <w:rPr>
          <w:color w:val="auto"/>
          <w:sz w:val="28"/>
          <w:szCs w:val="28"/>
        </w:rPr>
      </w:pPr>
      <w:r>
        <w:rPr>
          <w:color w:val="auto"/>
          <w:sz w:val="28"/>
          <w:szCs w:val="28"/>
        </w:rPr>
        <w:lastRenderedPageBreak/>
        <w:t xml:space="preserve">1. Удалить из чугунного бруска остаток сломанного стального болта резьбы М 12. </w:t>
      </w:r>
    </w:p>
    <w:p w:rsidR="007C20AF" w:rsidRDefault="007C20AF" w:rsidP="007C20AF">
      <w:pPr>
        <w:pStyle w:val="Default"/>
        <w:rPr>
          <w:color w:val="auto"/>
          <w:sz w:val="28"/>
          <w:szCs w:val="28"/>
        </w:rPr>
      </w:pPr>
      <w:r>
        <w:rPr>
          <w:color w:val="auto"/>
          <w:sz w:val="28"/>
          <w:szCs w:val="28"/>
        </w:rPr>
        <w:t xml:space="preserve">3. Нарезать резьбу М 16 в отверстии чугунного бруска </w:t>
      </w:r>
    </w:p>
    <w:p w:rsidR="007C20AF" w:rsidRDefault="007C20AF" w:rsidP="007C20AF">
      <w:pPr>
        <w:pStyle w:val="Default"/>
        <w:rPr>
          <w:color w:val="auto"/>
          <w:sz w:val="28"/>
          <w:szCs w:val="28"/>
        </w:rPr>
      </w:pPr>
      <w:r>
        <w:rPr>
          <w:color w:val="auto"/>
          <w:sz w:val="28"/>
          <w:szCs w:val="28"/>
        </w:rPr>
        <w:t xml:space="preserve">2. Нарезать резьбу М 16 на </w:t>
      </w:r>
      <w:proofErr w:type="gramStart"/>
      <w:r>
        <w:rPr>
          <w:color w:val="auto"/>
          <w:sz w:val="28"/>
          <w:szCs w:val="28"/>
        </w:rPr>
        <w:t>стальном</w:t>
      </w:r>
      <w:proofErr w:type="gramEnd"/>
      <w:r>
        <w:rPr>
          <w:color w:val="auto"/>
          <w:sz w:val="28"/>
          <w:szCs w:val="28"/>
        </w:rPr>
        <w:t xml:space="preserve"> болту </w:t>
      </w:r>
    </w:p>
    <w:p w:rsidR="007C20AF" w:rsidRDefault="007C20AF" w:rsidP="007C20AF">
      <w:pPr>
        <w:pStyle w:val="Default"/>
        <w:rPr>
          <w:color w:val="auto"/>
          <w:sz w:val="28"/>
          <w:szCs w:val="28"/>
        </w:rPr>
      </w:pPr>
      <w:r>
        <w:rPr>
          <w:color w:val="auto"/>
          <w:sz w:val="28"/>
          <w:szCs w:val="28"/>
        </w:rPr>
        <w:t xml:space="preserve">3. Восстановить резьбу М 16 на гайке </w:t>
      </w:r>
    </w:p>
    <w:p w:rsidR="007C20AF" w:rsidRDefault="007C20AF" w:rsidP="007C20AF">
      <w:pPr>
        <w:pStyle w:val="Default"/>
        <w:rPr>
          <w:color w:val="auto"/>
          <w:sz w:val="28"/>
          <w:szCs w:val="28"/>
        </w:rPr>
      </w:pPr>
      <w:r>
        <w:rPr>
          <w:color w:val="auto"/>
          <w:sz w:val="28"/>
          <w:szCs w:val="28"/>
        </w:rPr>
        <w:t xml:space="preserve">4. Осуществить сборку резьбового соединения. </w:t>
      </w:r>
    </w:p>
    <w:p w:rsidR="008438AA" w:rsidRDefault="008438AA"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5. Организация изучения ПМ. 04 </w:t>
      </w:r>
    </w:p>
    <w:p w:rsidR="007C20AF" w:rsidRDefault="007C20AF" w:rsidP="007C20AF">
      <w:pPr>
        <w:pStyle w:val="Default"/>
        <w:rPr>
          <w:color w:val="auto"/>
          <w:sz w:val="28"/>
          <w:szCs w:val="28"/>
        </w:rPr>
      </w:pPr>
      <w:r>
        <w:rPr>
          <w:color w:val="auto"/>
          <w:sz w:val="28"/>
          <w:szCs w:val="28"/>
        </w:rPr>
        <w:t xml:space="preserve">Содержание профессионального модуля имеет практико-ориентированный характер. Содержание тем профессионального модуля должно включать в себя теоретический и практический учебный материал, освоение которого является достаточным для формирования логически завершенного, в рамках названия тем, перечня умений и обеспечивающих их знаний. Конкретное распределение часов на теоретическое и практическое обучение, в рамках установленных часов, осуществляется педагогическими кадрами, обеспечивающими </w:t>
      </w:r>
      <w:proofErr w:type="gramStart"/>
      <w:r>
        <w:rPr>
          <w:color w:val="auto"/>
          <w:sz w:val="28"/>
          <w:szCs w:val="28"/>
        </w:rPr>
        <w:t>обучение по</w:t>
      </w:r>
      <w:proofErr w:type="gramEnd"/>
      <w:r>
        <w:rPr>
          <w:color w:val="auto"/>
          <w:sz w:val="28"/>
          <w:szCs w:val="28"/>
        </w:rPr>
        <w:t xml:space="preserve"> профессиональному модулю. Формирование профессиональной компетенции «Проводить ремонт простых соединений и деталей, дисков сцепления, тормозных колодок и лент, амортизаторов, рессор, </w:t>
      </w:r>
      <w:proofErr w:type="spellStart"/>
      <w:r>
        <w:rPr>
          <w:color w:val="auto"/>
          <w:sz w:val="28"/>
          <w:szCs w:val="28"/>
        </w:rPr>
        <w:t>ободов</w:t>
      </w:r>
      <w:proofErr w:type="spellEnd"/>
      <w:r>
        <w:rPr>
          <w:color w:val="auto"/>
          <w:sz w:val="28"/>
          <w:szCs w:val="28"/>
        </w:rPr>
        <w:t xml:space="preserve"> и дисков тракторных колес» возможно при условии освоения всех тем профессионального модуля и соответствующих им перечня умений и знаний. При осуществлении теоретического обучения целесообразно соблюдать последовательность изучения материала, раскрывающую логику технологического процесса ремонта. </w:t>
      </w:r>
      <w:proofErr w:type="gramStart"/>
      <w:r>
        <w:rPr>
          <w:color w:val="auto"/>
          <w:sz w:val="28"/>
          <w:szCs w:val="28"/>
        </w:rPr>
        <w:t xml:space="preserve">Несмотря на некоторую специфику, в ходе освоения каждой темы имеется следующий единый алгоритм изучения теоретического материала: назначение, виды и область применения ремонтируемых соединений и деталей, причины дефектов и правила проведения </w:t>
      </w:r>
      <w:proofErr w:type="spellStart"/>
      <w:r>
        <w:rPr>
          <w:color w:val="auto"/>
          <w:sz w:val="28"/>
          <w:szCs w:val="28"/>
        </w:rPr>
        <w:t>дефектации</w:t>
      </w:r>
      <w:proofErr w:type="spellEnd"/>
      <w:r>
        <w:rPr>
          <w:color w:val="auto"/>
          <w:sz w:val="28"/>
          <w:szCs w:val="28"/>
        </w:rPr>
        <w:t>, назначение и правила использования контрольно-измерительного, ремонтного инструмента, описание технологического процесса ремонта соответствующих соединений и деталей, технологии контроля качества выполненных работ.</w:t>
      </w:r>
      <w:proofErr w:type="gramEnd"/>
      <w:r>
        <w:rPr>
          <w:color w:val="auto"/>
          <w:sz w:val="28"/>
          <w:szCs w:val="28"/>
        </w:rPr>
        <w:t xml:space="preserve"> Практическое обучение реализуется в ходе проведения занятий в учебных мастерских и нацелено на выполнение определенных видов работ, соответствующих умениям. Освоение обучающимися перечня умений и знаний, в рамках каждого раздела профессионального модуля может реализовываться как концентрированно (в рамках занятий в учебных мастерских все теоретические вопросы излагаются мастером производственного обучения при проведении вводных инструктажей), так и рассредоточено (занятия в учебных мастерских </w:t>
      </w:r>
      <w:r>
        <w:rPr>
          <w:color w:val="auto"/>
          <w:sz w:val="28"/>
          <w:szCs w:val="28"/>
        </w:rPr>
        <w:lastRenderedPageBreak/>
        <w:t>чередуются с теоретическими занятиями)</w:t>
      </w:r>
      <w:proofErr w:type="gramStart"/>
      <w:r>
        <w:rPr>
          <w:color w:val="auto"/>
          <w:sz w:val="28"/>
          <w:szCs w:val="28"/>
        </w:rPr>
        <w:t>.П</w:t>
      </w:r>
      <w:proofErr w:type="gramEnd"/>
      <w:r>
        <w:rPr>
          <w:color w:val="auto"/>
          <w:sz w:val="28"/>
          <w:szCs w:val="28"/>
        </w:rPr>
        <w:t xml:space="preserve">оследовательность изучения тем профессионального модуля может быть и иной по сравнению с указанной в тематическом плане, но в любом случае обучающиеся должны прочно и глубоко освоить полный перечень выделенных в </w:t>
      </w:r>
      <w:proofErr w:type="spellStart"/>
      <w:r>
        <w:rPr>
          <w:color w:val="auto"/>
          <w:sz w:val="28"/>
          <w:szCs w:val="28"/>
        </w:rPr>
        <w:t>профессиональноммодуле</w:t>
      </w:r>
      <w:proofErr w:type="spellEnd"/>
      <w:r>
        <w:rPr>
          <w:color w:val="auto"/>
          <w:sz w:val="28"/>
          <w:szCs w:val="28"/>
        </w:rPr>
        <w:t xml:space="preserve"> умений и знаний, обеспечивающих формирование профессиональной компетенции «Проводить ремонт типовых соединений и деталей, дисков сцепления, тормозных колодок и лент, амортизаторов, рессор, </w:t>
      </w:r>
      <w:proofErr w:type="spellStart"/>
      <w:r>
        <w:rPr>
          <w:color w:val="auto"/>
          <w:sz w:val="28"/>
          <w:szCs w:val="28"/>
        </w:rPr>
        <w:t>ободов</w:t>
      </w:r>
      <w:proofErr w:type="spellEnd"/>
      <w:r>
        <w:rPr>
          <w:color w:val="auto"/>
          <w:sz w:val="28"/>
          <w:szCs w:val="28"/>
        </w:rPr>
        <w:t xml:space="preserve"> и дисков тракторных колес». </w:t>
      </w:r>
    </w:p>
    <w:p w:rsidR="008438AA" w:rsidRDefault="008438AA" w:rsidP="007C20AF">
      <w:pPr>
        <w:pStyle w:val="Default"/>
        <w:rPr>
          <w:b/>
          <w:bCs/>
          <w:color w:val="auto"/>
          <w:sz w:val="28"/>
          <w:szCs w:val="28"/>
        </w:rPr>
      </w:pPr>
    </w:p>
    <w:p w:rsidR="007C20AF" w:rsidRDefault="007C20AF" w:rsidP="007C20AF">
      <w:pPr>
        <w:pStyle w:val="Default"/>
        <w:rPr>
          <w:color w:val="auto"/>
          <w:sz w:val="28"/>
          <w:szCs w:val="28"/>
        </w:rPr>
      </w:pPr>
      <w:proofErr w:type="spellStart"/>
      <w:r>
        <w:rPr>
          <w:b/>
          <w:bCs/>
          <w:color w:val="auto"/>
          <w:sz w:val="28"/>
          <w:szCs w:val="28"/>
        </w:rPr>
        <w:t>Общедисциплинарный</w:t>
      </w:r>
      <w:proofErr w:type="spellEnd"/>
      <w:r>
        <w:rPr>
          <w:b/>
          <w:bCs/>
          <w:color w:val="auto"/>
          <w:sz w:val="28"/>
          <w:szCs w:val="28"/>
        </w:rPr>
        <w:t xml:space="preserve"> курс (ОДК) </w:t>
      </w:r>
    </w:p>
    <w:p w:rsidR="007C20AF" w:rsidRDefault="007C20AF" w:rsidP="007C20AF">
      <w:pPr>
        <w:pStyle w:val="Default"/>
        <w:rPr>
          <w:color w:val="auto"/>
          <w:sz w:val="28"/>
          <w:szCs w:val="28"/>
        </w:rPr>
      </w:pPr>
      <w:r>
        <w:rPr>
          <w:b/>
          <w:bCs/>
          <w:color w:val="auto"/>
          <w:sz w:val="28"/>
          <w:szCs w:val="28"/>
        </w:rPr>
        <w:t xml:space="preserve">Д. 01 </w:t>
      </w:r>
      <w:proofErr w:type="spellStart"/>
      <w:r>
        <w:rPr>
          <w:b/>
          <w:bCs/>
          <w:color w:val="auto"/>
          <w:sz w:val="28"/>
          <w:szCs w:val="28"/>
        </w:rPr>
        <w:t>Общеслесарные</w:t>
      </w:r>
      <w:proofErr w:type="spellEnd"/>
      <w:r>
        <w:rPr>
          <w:b/>
          <w:bCs/>
          <w:color w:val="auto"/>
          <w:sz w:val="28"/>
          <w:szCs w:val="28"/>
        </w:rPr>
        <w:t xml:space="preserve"> работы </w:t>
      </w:r>
    </w:p>
    <w:p w:rsidR="007C20AF" w:rsidRDefault="007C20AF" w:rsidP="007C20AF">
      <w:pPr>
        <w:pStyle w:val="Default"/>
        <w:rPr>
          <w:color w:val="auto"/>
          <w:sz w:val="28"/>
          <w:szCs w:val="28"/>
        </w:rPr>
      </w:pPr>
      <w:r>
        <w:rPr>
          <w:b/>
          <w:bCs/>
          <w:color w:val="auto"/>
          <w:sz w:val="28"/>
          <w:szCs w:val="28"/>
        </w:rPr>
        <w:t xml:space="preserve">1. Цель Д.01 </w:t>
      </w:r>
    </w:p>
    <w:p w:rsidR="007C20AF" w:rsidRDefault="007C20AF" w:rsidP="007C20AF">
      <w:pPr>
        <w:pStyle w:val="Default"/>
        <w:rPr>
          <w:color w:val="auto"/>
          <w:sz w:val="28"/>
          <w:szCs w:val="28"/>
        </w:rPr>
      </w:pPr>
      <w:proofErr w:type="gramStart"/>
      <w:r>
        <w:rPr>
          <w:b/>
          <w:bCs/>
          <w:color w:val="auto"/>
          <w:sz w:val="28"/>
          <w:szCs w:val="28"/>
        </w:rPr>
        <w:t xml:space="preserve">В результате освоения Д.01 обучающийся должен уметь: </w:t>
      </w:r>
      <w:r>
        <w:rPr>
          <w:color w:val="auto"/>
          <w:sz w:val="28"/>
          <w:szCs w:val="28"/>
        </w:rPr>
        <w:t xml:space="preserve">практически выполнять основные слесарные операции (разметка плоскостная, рубка, правка и гибка, резка, опиливание, сверление, </w:t>
      </w:r>
      <w:proofErr w:type="spellStart"/>
      <w:r>
        <w:rPr>
          <w:color w:val="auto"/>
          <w:sz w:val="28"/>
          <w:szCs w:val="28"/>
        </w:rPr>
        <w:t>зенкование</w:t>
      </w:r>
      <w:proofErr w:type="spellEnd"/>
      <w:r>
        <w:rPr>
          <w:color w:val="auto"/>
          <w:sz w:val="28"/>
          <w:szCs w:val="28"/>
        </w:rPr>
        <w:t xml:space="preserve">, развертывание, клепка, шабрение, притирка, пайка, лужение) и виды работ в определенной технологической последовательности. </w:t>
      </w:r>
      <w:proofErr w:type="gramEnd"/>
    </w:p>
    <w:p w:rsidR="007C20AF" w:rsidRDefault="007C20AF" w:rsidP="007C20AF">
      <w:pPr>
        <w:pStyle w:val="Default"/>
        <w:rPr>
          <w:color w:val="auto"/>
          <w:sz w:val="28"/>
          <w:szCs w:val="28"/>
        </w:rPr>
      </w:pPr>
      <w:r>
        <w:rPr>
          <w:b/>
          <w:bCs/>
          <w:color w:val="auto"/>
          <w:sz w:val="28"/>
          <w:szCs w:val="28"/>
        </w:rPr>
        <w:t xml:space="preserve">В результате освоения Д.01 обучающийся должен знать: </w:t>
      </w:r>
      <w:r>
        <w:rPr>
          <w:color w:val="auto"/>
          <w:sz w:val="28"/>
          <w:szCs w:val="28"/>
        </w:rPr>
        <w:t xml:space="preserve">о технологической и производственной культуре при выполнении </w:t>
      </w:r>
      <w:proofErr w:type="spellStart"/>
      <w:r>
        <w:rPr>
          <w:color w:val="auto"/>
          <w:sz w:val="28"/>
          <w:szCs w:val="28"/>
        </w:rPr>
        <w:t>общеслесарных</w:t>
      </w:r>
      <w:proofErr w:type="spellEnd"/>
      <w:r>
        <w:rPr>
          <w:color w:val="auto"/>
          <w:sz w:val="28"/>
          <w:szCs w:val="28"/>
        </w:rPr>
        <w:t xml:space="preserve"> работ, основные виды слесарных работ, правила техники безопасности при слесарных работах, правила выбора и применения инструментов, последовательность слесарных операций, приемы выполнения </w:t>
      </w:r>
      <w:proofErr w:type="spellStart"/>
      <w:r>
        <w:rPr>
          <w:color w:val="auto"/>
          <w:sz w:val="28"/>
          <w:szCs w:val="28"/>
        </w:rPr>
        <w:t>общеслесарных</w:t>
      </w:r>
      <w:proofErr w:type="spellEnd"/>
      <w:r>
        <w:rPr>
          <w:color w:val="auto"/>
          <w:sz w:val="28"/>
          <w:szCs w:val="28"/>
        </w:rPr>
        <w:t xml:space="preserve"> работ. </w:t>
      </w:r>
    </w:p>
    <w:p w:rsidR="007C20AF" w:rsidRDefault="007C20AF" w:rsidP="007C20AF">
      <w:pPr>
        <w:pStyle w:val="Default"/>
        <w:rPr>
          <w:color w:val="auto"/>
          <w:sz w:val="28"/>
          <w:szCs w:val="28"/>
        </w:rPr>
      </w:pPr>
      <w:r>
        <w:rPr>
          <w:b/>
          <w:bCs/>
          <w:color w:val="auto"/>
          <w:sz w:val="28"/>
          <w:szCs w:val="28"/>
        </w:rPr>
        <w:t xml:space="preserve">2. Тематический план Д.01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3"/>
        <w:gridCol w:w="7787"/>
        <w:gridCol w:w="2327"/>
        <w:gridCol w:w="861"/>
      </w:tblGrid>
      <w:tr w:rsidR="007C20AF" w:rsidTr="00764A3E">
        <w:trPr>
          <w:trHeight w:val="960"/>
        </w:trPr>
        <w:tc>
          <w:tcPr>
            <w:tcW w:w="0" w:type="auto"/>
          </w:tcPr>
          <w:p w:rsidR="007C20AF" w:rsidRDefault="007C20AF">
            <w:pPr>
              <w:pStyle w:val="Default"/>
              <w:rPr>
                <w:sz w:val="28"/>
                <w:szCs w:val="28"/>
              </w:rPr>
            </w:pPr>
            <w:r>
              <w:rPr>
                <w:b/>
                <w:bCs/>
                <w:sz w:val="28"/>
                <w:szCs w:val="28"/>
              </w:rPr>
              <w:t xml:space="preserve">Наименование дисциплины и тем дисциплины </w:t>
            </w:r>
          </w:p>
        </w:tc>
        <w:tc>
          <w:tcPr>
            <w:tcW w:w="0" w:type="auto"/>
          </w:tcPr>
          <w:p w:rsidR="007C20AF" w:rsidRDefault="007C20AF">
            <w:pPr>
              <w:pStyle w:val="Default"/>
              <w:rPr>
                <w:sz w:val="28"/>
                <w:szCs w:val="28"/>
              </w:rPr>
            </w:pPr>
            <w:r>
              <w:rPr>
                <w:b/>
                <w:bCs/>
                <w:sz w:val="28"/>
                <w:szCs w:val="28"/>
              </w:rPr>
              <w:t xml:space="preserve">Содержание учебного материала </w:t>
            </w:r>
          </w:p>
        </w:tc>
        <w:tc>
          <w:tcPr>
            <w:tcW w:w="0" w:type="auto"/>
          </w:tcPr>
          <w:p w:rsidR="007C20AF" w:rsidRDefault="007C20AF">
            <w:pPr>
              <w:pStyle w:val="Default"/>
              <w:rPr>
                <w:sz w:val="28"/>
                <w:szCs w:val="28"/>
              </w:rPr>
            </w:pPr>
            <w:r>
              <w:rPr>
                <w:b/>
                <w:bCs/>
                <w:sz w:val="28"/>
                <w:szCs w:val="28"/>
              </w:rPr>
              <w:t xml:space="preserve">Шифр дисциплины (Д) и ее тем (Т) </w:t>
            </w:r>
          </w:p>
        </w:tc>
        <w:tc>
          <w:tcPr>
            <w:tcW w:w="0" w:type="auto"/>
          </w:tcPr>
          <w:p w:rsidR="007C20AF" w:rsidRDefault="007C20AF">
            <w:pPr>
              <w:pStyle w:val="Default"/>
              <w:rPr>
                <w:sz w:val="28"/>
                <w:szCs w:val="28"/>
              </w:rPr>
            </w:pPr>
            <w:r>
              <w:rPr>
                <w:b/>
                <w:bCs/>
                <w:sz w:val="28"/>
                <w:szCs w:val="28"/>
              </w:rPr>
              <w:t xml:space="preserve">Кол-во </w:t>
            </w:r>
          </w:p>
          <w:p w:rsidR="007C20AF" w:rsidRDefault="007C20AF">
            <w:pPr>
              <w:pStyle w:val="Default"/>
              <w:rPr>
                <w:sz w:val="28"/>
                <w:szCs w:val="28"/>
              </w:rPr>
            </w:pPr>
            <w:r>
              <w:rPr>
                <w:b/>
                <w:bCs/>
                <w:sz w:val="28"/>
                <w:szCs w:val="28"/>
              </w:rPr>
              <w:t xml:space="preserve">час. </w:t>
            </w:r>
          </w:p>
        </w:tc>
      </w:tr>
      <w:tr w:rsidR="00764A3E" w:rsidTr="00764A3E">
        <w:trPr>
          <w:trHeight w:val="401"/>
        </w:trPr>
        <w:tc>
          <w:tcPr>
            <w:tcW w:w="0" w:type="auto"/>
            <w:gridSpan w:val="2"/>
          </w:tcPr>
          <w:p w:rsidR="00764A3E" w:rsidRDefault="00764A3E" w:rsidP="004B0468">
            <w:pPr>
              <w:pStyle w:val="Default"/>
              <w:rPr>
                <w:sz w:val="28"/>
                <w:szCs w:val="28"/>
              </w:rPr>
            </w:pPr>
            <w:proofErr w:type="spellStart"/>
            <w:r>
              <w:rPr>
                <w:b/>
                <w:bCs/>
                <w:i/>
                <w:iCs/>
                <w:sz w:val="28"/>
                <w:szCs w:val="28"/>
              </w:rPr>
              <w:t>Общеслесарные</w:t>
            </w:r>
            <w:proofErr w:type="spellEnd"/>
            <w:r>
              <w:rPr>
                <w:b/>
                <w:bCs/>
                <w:i/>
                <w:iCs/>
                <w:sz w:val="28"/>
                <w:szCs w:val="28"/>
              </w:rPr>
              <w:t xml:space="preserve"> работы </w:t>
            </w:r>
          </w:p>
        </w:tc>
        <w:tc>
          <w:tcPr>
            <w:tcW w:w="0" w:type="auto"/>
          </w:tcPr>
          <w:p w:rsidR="00764A3E" w:rsidRDefault="00764A3E" w:rsidP="004B0468">
            <w:pPr>
              <w:pStyle w:val="Default"/>
              <w:rPr>
                <w:sz w:val="28"/>
                <w:szCs w:val="28"/>
              </w:rPr>
            </w:pPr>
            <w:r>
              <w:rPr>
                <w:b/>
                <w:bCs/>
                <w:i/>
                <w:iCs/>
                <w:sz w:val="28"/>
                <w:szCs w:val="28"/>
              </w:rPr>
              <w:t xml:space="preserve">Д. 01 </w:t>
            </w:r>
          </w:p>
        </w:tc>
        <w:tc>
          <w:tcPr>
            <w:tcW w:w="0" w:type="auto"/>
          </w:tcPr>
          <w:p w:rsidR="00764A3E" w:rsidRDefault="00764A3E" w:rsidP="004B0468">
            <w:pPr>
              <w:pStyle w:val="Default"/>
              <w:rPr>
                <w:sz w:val="28"/>
                <w:szCs w:val="28"/>
              </w:rPr>
            </w:pPr>
            <w:r>
              <w:rPr>
                <w:b/>
                <w:bCs/>
                <w:sz w:val="28"/>
                <w:szCs w:val="28"/>
              </w:rPr>
              <w:t xml:space="preserve">12 </w:t>
            </w:r>
          </w:p>
        </w:tc>
      </w:tr>
      <w:tr w:rsidR="007C20AF" w:rsidTr="00DD1B8C">
        <w:trPr>
          <w:trHeight w:val="899"/>
        </w:trPr>
        <w:tc>
          <w:tcPr>
            <w:tcW w:w="0" w:type="auto"/>
          </w:tcPr>
          <w:p w:rsidR="007C20AF" w:rsidRDefault="007C20AF">
            <w:pPr>
              <w:pStyle w:val="Default"/>
              <w:rPr>
                <w:sz w:val="28"/>
                <w:szCs w:val="28"/>
              </w:rPr>
            </w:pPr>
            <w:r>
              <w:rPr>
                <w:sz w:val="28"/>
                <w:szCs w:val="28"/>
              </w:rPr>
              <w:t xml:space="preserve">Разметка плоскостная </w:t>
            </w:r>
          </w:p>
        </w:tc>
        <w:tc>
          <w:tcPr>
            <w:tcW w:w="0" w:type="auto"/>
          </w:tcPr>
          <w:p w:rsidR="007C20AF" w:rsidRDefault="007C20AF">
            <w:pPr>
              <w:pStyle w:val="Default"/>
              <w:rPr>
                <w:sz w:val="28"/>
                <w:szCs w:val="28"/>
              </w:rPr>
            </w:pPr>
            <w:r>
              <w:rPr>
                <w:sz w:val="28"/>
                <w:szCs w:val="28"/>
              </w:rPr>
              <w:t>Назначение, виды, инструменты и материалы, последовательность выполнения работ. Дефекты при выполнении разметки: виды, способы устранения. Выполнение плоскостной разметки</w:t>
            </w:r>
            <w:r>
              <w:rPr>
                <w:b/>
                <w:bCs/>
                <w:sz w:val="28"/>
                <w:szCs w:val="28"/>
              </w:rPr>
              <w:t xml:space="preserve">. </w:t>
            </w:r>
          </w:p>
        </w:tc>
        <w:tc>
          <w:tcPr>
            <w:tcW w:w="0" w:type="auto"/>
          </w:tcPr>
          <w:p w:rsidR="007C20AF" w:rsidRDefault="007C20AF">
            <w:pPr>
              <w:pStyle w:val="Default"/>
              <w:rPr>
                <w:sz w:val="28"/>
                <w:szCs w:val="28"/>
              </w:rPr>
            </w:pPr>
            <w:r>
              <w:rPr>
                <w:sz w:val="28"/>
                <w:szCs w:val="28"/>
              </w:rPr>
              <w:t xml:space="preserve">Т. 01.01 </w:t>
            </w:r>
          </w:p>
        </w:tc>
        <w:tc>
          <w:tcPr>
            <w:tcW w:w="0" w:type="auto"/>
          </w:tcPr>
          <w:p w:rsidR="007C20AF" w:rsidRDefault="007C20AF">
            <w:pPr>
              <w:pStyle w:val="Default"/>
              <w:rPr>
                <w:sz w:val="28"/>
                <w:szCs w:val="28"/>
              </w:rPr>
            </w:pPr>
            <w:r>
              <w:rPr>
                <w:sz w:val="28"/>
                <w:szCs w:val="28"/>
              </w:rPr>
              <w:t xml:space="preserve">1 </w:t>
            </w:r>
          </w:p>
        </w:tc>
      </w:tr>
      <w:tr w:rsidR="007C20AF" w:rsidTr="00DD1B8C">
        <w:trPr>
          <w:trHeight w:val="899"/>
        </w:trPr>
        <w:tc>
          <w:tcPr>
            <w:tcW w:w="0" w:type="auto"/>
          </w:tcPr>
          <w:p w:rsidR="007C20AF" w:rsidRDefault="007C20AF">
            <w:pPr>
              <w:pStyle w:val="Default"/>
              <w:rPr>
                <w:sz w:val="28"/>
                <w:szCs w:val="28"/>
              </w:rPr>
            </w:pPr>
            <w:r>
              <w:rPr>
                <w:sz w:val="28"/>
                <w:szCs w:val="28"/>
              </w:rPr>
              <w:lastRenderedPageBreak/>
              <w:t xml:space="preserve">Рубка металла </w:t>
            </w:r>
          </w:p>
        </w:tc>
        <w:tc>
          <w:tcPr>
            <w:tcW w:w="0" w:type="auto"/>
          </w:tcPr>
          <w:p w:rsidR="007C20AF" w:rsidRDefault="007C20AF">
            <w:pPr>
              <w:pStyle w:val="Default"/>
              <w:rPr>
                <w:sz w:val="28"/>
                <w:szCs w:val="28"/>
              </w:rPr>
            </w:pPr>
            <w:r>
              <w:rPr>
                <w:sz w:val="28"/>
                <w:szCs w:val="28"/>
              </w:rPr>
              <w:t xml:space="preserve">Применение, инструменты, последовательность выполнения работ. Дефекты при рубке: виды, способы устранения. Выбор инструмента и выполнение работ по рубке металла </w:t>
            </w:r>
          </w:p>
        </w:tc>
        <w:tc>
          <w:tcPr>
            <w:tcW w:w="0" w:type="auto"/>
          </w:tcPr>
          <w:p w:rsidR="007C20AF" w:rsidRDefault="007C20AF">
            <w:pPr>
              <w:pStyle w:val="Default"/>
              <w:rPr>
                <w:sz w:val="28"/>
                <w:szCs w:val="28"/>
              </w:rPr>
            </w:pPr>
            <w:r>
              <w:rPr>
                <w:sz w:val="28"/>
                <w:szCs w:val="28"/>
              </w:rPr>
              <w:t xml:space="preserve">Т. 01.02 </w:t>
            </w:r>
          </w:p>
        </w:tc>
        <w:tc>
          <w:tcPr>
            <w:tcW w:w="0" w:type="auto"/>
          </w:tcPr>
          <w:p w:rsidR="007C20AF" w:rsidRDefault="007C20AF">
            <w:pPr>
              <w:pStyle w:val="Default"/>
              <w:rPr>
                <w:sz w:val="28"/>
                <w:szCs w:val="28"/>
              </w:rPr>
            </w:pPr>
            <w:r>
              <w:rPr>
                <w:sz w:val="28"/>
                <w:szCs w:val="28"/>
              </w:rPr>
              <w:t xml:space="preserve">1 </w:t>
            </w:r>
          </w:p>
        </w:tc>
      </w:tr>
      <w:tr w:rsidR="007C20AF" w:rsidTr="00DD1B8C">
        <w:trPr>
          <w:trHeight w:val="2512"/>
        </w:trPr>
        <w:tc>
          <w:tcPr>
            <w:tcW w:w="0" w:type="auto"/>
          </w:tcPr>
          <w:p w:rsidR="007C20AF" w:rsidRDefault="007C20AF">
            <w:pPr>
              <w:pStyle w:val="Default"/>
              <w:rPr>
                <w:sz w:val="28"/>
                <w:szCs w:val="28"/>
              </w:rPr>
            </w:pPr>
            <w:r>
              <w:rPr>
                <w:sz w:val="28"/>
                <w:szCs w:val="28"/>
              </w:rPr>
              <w:t xml:space="preserve">Правка и гибка металла </w:t>
            </w:r>
          </w:p>
        </w:tc>
        <w:tc>
          <w:tcPr>
            <w:tcW w:w="0" w:type="auto"/>
          </w:tcPr>
          <w:p w:rsidR="007C20AF" w:rsidRDefault="007C20AF">
            <w:pPr>
              <w:pStyle w:val="Default"/>
              <w:rPr>
                <w:sz w:val="28"/>
                <w:szCs w:val="28"/>
              </w:rPr>
            </w:pPr>
            <w:r>
              <w:rPr>
                <w:sz w:val="28"/>
                <w:szCs w:val="28"/>
              </w:rPr>
              <w:t xml:space="preserve">Назначение, применение, оборудование, инструменты. Последовательность правки заготовок в холодном и горячем состоянии. Особенности правки деталей из пластичных и хрупких материалов. Дефекты при правке и </w:t>
            </w:r>
            <w:proofErr w:type="spellStart"/>
            <w:r>
              <w:rPr>
                <w:sz w:val="28"/>
                <w:szCs w:val="28"/>
              </w:rPr>
              <w:t>гибке</w:t>
            </w:r>
            <w:proofErr w:type="spellEnd"/>
            <w:r>
              <w:rPr>
                <w:sz w:val="28"/>
                <w:szCs w:val="28"/>
              </w:rPr>
              <w:t xml:space="preserve">: виды, способы предупреждения и устранения. Правка полосовой стали, круглого стального прутка. Схемы гибки. Нейтральная линия, участки растяжения и сжатия. Деформации. Расчет заготовок для </w:t>
            </w:r>
            <w:proofErr w:type="gramStart"/>
            <w:r>
              <w:rPr>
                <w:sz w:val="28"/>
                <w:szCs w:val="28"/>
              </w:rPr>
              <w:t>гибки</w:t>
            </w:r>
            <w:proofErr w:type="gramEnd"/>
            <w:r>
              <w:rPr>
                <w:sz w:val="28"/>
                <w:szCs w:val="28"/>
              </w:rPr>
              <w:t xml:space="preserve">. </w:t>
            </w:r>
            <w:proofErr w:type="gramStart"/>
            <w:r>
              <w:rPr>
                <w:sz w:val="28"/>
                <w:szCs w:val="28"/>
              </w:rPr>
              <w:t>Гибка</w:t>
            </w:r>
            <w:proofErr w:type="gramEnd"/>
            <w:r>
              <w:rPr>
                <w:sz w:val="28"/>
                <w:szCs w:val="28"/>
              </w:rPr>
              <w:t xml:space="preserve">: полосовой стали, стального сортового проката, кромок листовой стали, колец, труб. Развальцовка и </w:t>
            </w:r>
            <w:proofErr w:type="spellStart"/>
            <w:r>
              <w:rPr>
                <w:sz w:val="28"/>
                <w:szCs w:val="28"/>
              </w:rPr>
              <w:t>отбортовка</w:t>
            </w:r>
            <w:proofErr w:type="spellEnd"/>
            <w:r>
              <w:rPr>
                <w:sz w:val="28"/>
                <w:szCs w:val="28"/>
              </w:rPr>
              <w:t xml:space="preserve"> труб. </w:t>
            </w:r>
          </w:p>
        </w:tc>
        <w:tc>
          <w:tcPr>
            <w:tcW w:w="0" w:type="auto"/>
          </w:tcPr>
          <w:p w:rsidR="007C20AF" w:rsidRDefault="007C20AF">
            <w:pPr>
              <w:pStyle w:val="Default"/>
              <w:rPr>
                <w:sz w:val="28"/>
                <w:szCs w:val="28"/>
              </w:rPr>
            </w:pPr>
            <w:r>
              <w:rPr>
                <w:sz w:val="28"/>
                <w:szCs w:val="28"/>
              </w:rPr>
              <w:t xml:space="preserve">Т. 01.03 </w:t>
            </w:r>
          </w:p>
        </w:tc>
        <w:tc>
          <w:tcPr>
            <w:tcW w:w="0" w:type="auto"/>
          </w:tcPr>
          <w:p w:rsidR="007C20AF" w:rsidRDefault="007C20AF">
            <w:pPr>
              <w:pStyle w:val="Default"/>
              <w:rPr>
                <w:sz w:val="28"/>
                <w:szCs w:val="28"/>
              </w:rPr>
            </w:pPr>
            <w:r>
              <w:rPr>
                <w:sz w:val="28"/>
                <w:szCs w:val="28"/>
              </w:rPr>
              <w:t xml:space="preserve">1 </w:t>
            </w:r>
          </w:p>
        </w:tc>
      </w:tr>
      <w:tr w:rsidR="007C20AF" w:rsidTr="00DD1B8C">
        <w:trPr>
          <w:trHeight w:val="577"/>
        </w:trPr>
        <w:tc>
          <w:tcPr>
            <w:tcW w:w="0" w:type="auto"/>
          </w:tcPr>
          <w:p w:rsidR="007C20AF" w:rsidRDefault="007C20AF">
            <w:pPr>
              <w:pStyle w:val="Default"/>
              <w:rPr>
                <w:sz w:val="28"/>
                <w:szCs w:val="28"/>
              </w:rPr>
            </w:pPr>
            <w:r>
              <w:rPr>
                <w:sz w:val="28"/>
                <w:szCs w:val="28"/>
              </w:rPr>
              <w:t xml:space="preserve">Резка металла </w:t>
            </w:r>
          </w:p>
        </w:tc>
        <w:tc>
          <w:tcPr>
            <w:tcW w:w="0" w:type="auto"/>
          </w:tcPr>
          <w:p w:rsidR="007C20AF" w:rsidRDefault="007C20AF">
            <w:pPr>
              <w:pStyle w:val="Default"/>
              <w:rPr>
                <w:sz w:val="28"/>
                <w:szCs w:val="28"/>
              </w:rPr>
            </w:pPr>
            <w:r>
              <w:rPr>
                <w:sz w:val="28"/>
                <w:szCs w:val="28"/>
              </w:rPr>
              <w:t xml:space="preserve">Назначение, применение, последовательность выполнения операций. Инструменты и приспособления для резки. Резание полосовой, квадратной, </w:t>
            </w:r>
            <w:r w:rsidR="00764A3E">
              <w:rPr>
                <w:sz w:val="28"/>
                <w:szCs w:val="28"/>
              </w:rPr>
              <w:t>круглой, угловой стали и труб слесарной ножовкой. Резание труб труборезом, листового металла ручными ножницами и на рычажных ножницах.</w:t>
            </w:r>
          </w:p>
        </w:tc>
        <w:tc>
          <w:tcPr>
            <w:tcW w:w="0" w:type="auto"/>
          </w:tcPr>
          <w:p w:rsidR="007C20AF" w:rsidRDefault="007C20AF">
            <w:pPr>
              <w:pStyle w:val="Default"/>
              <w:rPr>
                <w:sz w:val="28"/>
                <w:szCs w:val="28"/>
              </w:rPr>
            </w:pPr>
            <w:r>
              <w:rPr>
                <w:sz w:val="28"/>
                <w:szCs w:val="28"/>
              </w:rPr>
              <w:t xml:space="preserve">Т. 01.04 </w:t>
            </w:r>
          </w:p>
        </w:tc>
        <w:tc>
          <w:tcPr>
            <w:tcW w:w="0" w:type="auto"/>
          </w:tcPr>
          <w:p w:rsidR="007C20AF" w:rsidRDefault="007C20AF">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t xml:space="preserve">Опиливание металла </w:t>
            </w:r>
          </w:p>
        </w:tc>
        <w:tc>
          <w:tcPr>
            <w:tcW w:w="0" w:type="auto"/>
          </w:tcPr>
          <w:p w:rsidR="00764A3E" w:rsidRDefault="00764A3E" w:rsidP="004B0468">
            <w:pPr>
              <w:pStyle w:val="Default"/>
              <w:rPr>
                <w:sz w:val="28"/>
                <w:szCs w:val="28"/>
              </w:rPr>
            </w:pPr>
            <w:r>
              <w:rPr>
                <w:sz w:val="28"/>
                <w:szCs w:val="28"/>
              </w:rPr>
              <w:t xml:space="preserve">Назначение, применение, последовательность выполнения операций. Инструменты и приспособления для опиливания. Опиливание открытых и закрытых плоских поверхностей под прямым, острым и тупым углами. Опиливание параллельных плоских поверхностей, цилиндрических стержней, криволинейных выпуклых и вогнутых поверхностей, труб различных профилей. </w:t>
            </w:r>
          </w:p>
        </w:tc>
        <w:tc>
          <w:tcPr>
            <w:tcW w:w="0" w:type="auto"/>
          </w:tcPr>
          <w:p w:rsidR="00764A3E" w:rsidRDefault="00764A3E" w:rsidP="004B0468">
            <w:pPr>
              <w:pStyle w:val="Default"/>
              <w:rPr>
                <w:sz w:val="28"/>
                <w:szCs w:val="28"/>
              </w:rPr>
            </w:pPr>
            <w:r>
              <w:rPr>
                <w:sz w:val="28"/>
                <w:szCs w:val="28"/>
              </w:rPr>
              <w:t xml:space="preserve">Т. 01.05 </w:t>
            </w:r>
          </w:p>
        </w:tc>
        <w:tc>
          <w:tcPr>
            <w:tcW w:w="0" w:type="auto"/>
          </w:tcPr>
          <w:p w:rsidR="00764A3E" w:rsidRDefault="00764A3E" w:rsidP="004B0468">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t xml:space="preserve">Сверление, </w:t>
            </w:r>
            <w:proofErr w:type="spellStart"/>
            <w:r>
              <w:rPr>
                <w:sz w:val="28"/>
                <w:szCs w:val="28"/>
              </w:rPr>
              <w:t>зенкование</w:t>
            </w:r>
            <w:proofErr w:type="spellEnd"/>
            <w:r>
              <w:rPr>
                <w:sz w:val="28"/>
                <w:szCs w:val="28"/>
              </w:rPr>
              <w:t xml:space="preserve"> и развертывание </w:t>
            </w:r>
          </w:p>
        </w:tc>
        <w:tc>
          <w:tcPr>
            <w:tcW w:w="0" w:type="auto"/>
          </w:tcPr>
          <w:p w:rsidR="00764A3E" w:rsidRDefault="00764A3E" w:rsidP="004B0468">
            <w:pPr>
              <w:pStyle w:val="Default"/>
              <w:rPr>
                <w:sz w:val="28"/>
                <w:szCs w:val="28"/>
              </w:rPr>
            </w:pPr>
            <w:r>
              <w:rPr>
                <w:sz w:val="28"/>
                <w:szCs w:val="28"/>
              </w:rPr>
              <w:t xml:space="preserve">Назначение, применение, последовательность выполнения операций. Инструменты и приспособления для сверления, </w:t>
            </w:r>
            <w:proofErr w:type="spellStart"/>
            <w:r>
              <w:rPr>
                <w:sz w:val="28"/>
                <w:szCs w:val="28"/>
              </w:rPr>
              <w:t>зенкования</w:t>
            </w:r>
            <w:proofErr w:type="spellEnd"/>
            <w:r>
              <w:rPr>
                <w:sz w:val="28"/>
                <w:szCs w:val="28"/>
              </w:rPr>
              <w:t xml:space="preserve"> и развертывания. Сверление сквозных отверстий по разметке в кондукторе, глухих отверстий с применением </w:t>
            </w:r>
            <w:r>
              <w:rPr>
                <w:sz w:val="28"/>
                <w:szCs w:val="28"/>
              </w:rPr>
              <w:lastRenderedPageBreak/>
              <w:t xml:space="preserve">упоров, мерных линеек, лимбов и т.д., ручными и электрическими дрелями. </w:t>
            </w:r>
            <w:proofErr w:type="spellStart"/>
            <w:r>
              <w:rPr>
                <w:sz w:val="28"/>
                <w:szCs w:val="28"/>
              </w:rPr>
              <w:t>Зенкование</w:t>
            </w:r>
            <w:proofErr w:type="spellEnd"/>
            <w:r>
              <w:rPr>
                <w:sz w:val="28"/>
                <w:szCs w:val="28"/>
              </w:rPr>
              <w:t xml:space="preserve"> отверстий под головки винтов и заклепок. Развертывание цилиндрических и конических отверстий вручную. Подбор: сверл, зенкеров, зенковок, разверток. </w:t>
            </w:r>
          </w:p>
        </w:tc>
        <w:tc>
          <w:tcPr>
            <w:tcW w:w="0" w:type="auto"/>
          </w:tcPr>
          <w:p w:rsidR="00764A3E" w:rsidRDefault="00764A3E" w:rsidP="004B0468">
            <w:pPr>
              <w:pStyle w:val="Default"/>
              <w:rPr>
                <w:sz w:val="28"/>
                <w:szCs w:val="28"/>
              </w:rPr>
            </w:pPr>
            <w:r>
              <w:rPr>
                <w:sz w:val="28"/>
                <w:szCs w:val="28"/>
              </w:rPr>
              <w:lastRenderedPageBreak/>
              <w:t xml:space="preserve">Т. 01.06 </w:t>
            </w:r>
          </w:p>
        </w:tc>
        <w:tc>
          <w:tcPr>
            <w:tcW w:w="0" w:type="auto"/>
          </w:tcPr>
          <w:p w:rsidR="00764A3E" w:rsidRDefault="00764A3E" w:rsidP="004B0468">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lastRenderedPageBreak/>
              <w:t xml:space="preserve">Нарезание резьбы </w:t>
            </w:r>
          </w:p>
        </w:tc>
        <w:tc>
          <w:tcPr>
            <w:tcW w:w="0" w:type="auto"/>
          </w:tcPr>
          <w:p w:rsidR="00764A3E" w:rsidRDefault="00764A3E" w:rsidP="004B0468">
            <w:pPr>
              <w:pStyle w:val="Default"/>
              <w:rPr>
                <w:sz w:val="28"/>
                <w:szCs w:val="28"/>
              </w:rPr>
            </w:pPr>
            <w:r>
              <w:rPr>
                <w:sz w:val="28"/>
                <w:szCs w:val="28"/>
              </w:rPr>
              <w:t xml:space="preserve">Понятие о резьбе и ее элементах. Нарезание резьбы: назначение, применение, последовательность выполнения операций. </w:t>
            </w:r>
          </w:p>
        </w:tc>
        <w:tc>
          <w:tcPr>
            <w:tcW w:w="0" w:type="auto"/>
          </w:tcPr>
          <w:p w:rsidR="00764A3E" w:rsidRDefault="00764A3E" w:rsidP="004B0468">
            <w:pPr>
              <w:pStyle w:val="Default"/>
              <w:rPr>
                <w:sz w:val="28"/>
                <w:szCs w:val="28"/>
              </w:rPr>
            </w:pPr>
            <w:r>
              <w:rPr>
                <w:sz w:val="28"/>
                <w:szCs w:val="28"/>
              </w:rPr>
              <w:t xml:space="preserve">Т. 01.07 </w:t>
            </w:r>
          </w:p>
        </w:tc>
        <w:tc>
          <w:tcPr>
            <w:tcW w:w="0" w:type="auto"/>
          </w:tcPr>
          <w:p w:rsidR="00764A3E" w:rsidRDefault="00764A3E" w:rsidP="004B0468">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t xml:space="preserve">Клепка </w:t>
            </w:r>
          </w:p>
        </w:tc>
        <w:tc>
          <w:tcPr>
            <w:tcW w:w="0" w:type="auto"/>
          </w:tcPr>
          <w:p w:rsidR="00764A3E" w:rsidRDefault="00764A3E" w:rsidP="004B0468">
            <w:pPr>
              <w:pStyle w:val="Default"/>
              <w:rPr>
                <w:sz w:val="28"/>
                <w:szCs w:val="28"/>
              </w:rPr>
            </w:pPr>
            <w:r>
              <w:rPr>
                <w:sz w:val="28"/>
                <w:szCs w:val="28"/>
              </w:rPr>
              <w:t xml:space="preserve">Назначение, применение, виды заклепочных соединений, последовательность выполнения операций. Инструменты и приспособления для клепки. Дефекты заклепочных соединений: виды, способы предупреждения и устранения. Сборка и клепка </w:t>
            </w:r>
            <w:proofErr w:type="spellStart"/>
            <w:r>
              <w:rPr>
                <w:sz w:val="28"/>
                <w:szCs w:val="28"/>
              </w:rPr>
              <w:t>нахлесточного</w:t>
            </w:r>
            <w:proofErr w:type="spellEnd"/>
            <w:r>
              <w:rPr>
                <w:sz w:val="28"/>
                <w:szCs w:val="28"/>
              </w:rPr>
              <w:t xml:space="preserve"> соединения вручную и на прессе заклепками с полукруглыми и потайными головками. Клепка механизированными инструментами. </w:t>
            </w:r>
          </w:p>
        </w:tc>
        <w:tc>
          <w:tcPr>
            <w:tcW w:w="0" w:type="auto"/>
          </w:tcPr>
          <w:p w:rsidR="00764A3E" w:rsidRDefault="00764A3E" w:rsidP="004B0468">
            <w:pPr>
              <w:pStyle w:val="Default"/>
              <w:rPr>
                <w:sz w:val="28"/>
                <w:szCs w:val="28"/>
              </w:rPr>
            </w:pPr>
            <w:r>
              <w:rPr>
                <w:sz w:val="28"/>
                <w:szCs w:val="28"/>
              </w:rPr>
              <w:t xml:space="preserve">Т. 01.08 </w:t>
            </w:r>
          </w:p>
        </w:tc>
        <w:tc>
          <w:tcPr>
            <w:tcW w:w="0" w:type="auto"/>
          </w:tcPr>
          <w:p w:rsidR="00764A3E" w:rsidRDefault="00764A3E" w:rsidP="004B0468">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t xml:space="preserve">Шабрение </w:t>
            </w:r>
          </w:p>
        </w:tc>
        <w:tc>
          <w:tcPr>
            <w:tcW w:w="0" w:type="auto"/>
          </w:tcPr>
          <w:p w:rsidR="00764A3E" w:rsidRDefault="00764A3E" w:rsidP="004B0468">
            <w:pPr>
              <w:pStyle w:val="Default"/>
              <w:rPr>
                <w:sz w:val="28"/>
                <w:szCs w:val="28"/>
              </w:rPr>
            </w:pPr>
            <w:r>
              <w:rPr>
                <w:sz w:val="28"/>
                <w:szCs w:val="28"/>
              </w:rPr>
              <w:t xml:space="preserve">Назначение, применение, виды, припуски на шабрение, последовательность выполнения операций. Инструменты и приспособления для шабрения. Дефекты при шабрении: виды, причины, способы устранения. Шабрение плоских поверхностей, прямолинейных, криволинейных и деталей трубопроводной арматуры. Шабрение с применением механизированных инструментов. Затачивание и заправка шаберов. </w:t>
            </w:r>
          </w:p>
        </w:tc>
        <w:tc>
          <w:tcPr>
            <w:tcW w:w="0" w:type="auto"/>
          </w:tcPr>
          <w:p w:rsidR="00764A3E" w:rsidRDefault="00764A3E" w:rsidP="004B0468">
            <w:pPr>
              <w:pStyle w:val="Default"/>
              <w:rPr>
                <w:sz w:val="28"/>
                <w:szCs w:val="28"/>
              </w:rPr>
            </w:pPr>
            <w:r>
              <w:rPr>
                <w:sz w:val="28"/>
                <w:szCs w:val="28"/>
              </w:rPr>
              <w:t xml:space="preserve">Т. 01.09 </w:t>
            </w:r>
          </w:p>
        </w:tc>
        <w:tc>
          <w:tcPr>
            <w:tcW w:w="0" w:type="auto"/>
          </w:tcPr>
          <w:p w:rsidR="00764A3E" w:rsidRDefault="00764A3E" w:rsidP="004B0468">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t xml:space="preserve">Притирка </w:t>
            </w:r>
          </w:p>
        </w:tc>
        <w:tc>
          <w:tcPr>
            <w:tcW w:w="0" w:type="auto"/>
          </w:tcPr>
          <w:p w:rsidR="00764A3E" w:rsidRDefault="00764A3E" w:rsidP="004B0468">
            <w:pPr>
              <w:pStyle w:val="Default"/>
              <w:rPr>
                <w:sz w:val="28"/>
                <w:szCs w:val="28"/>
              </w:rPr>
            </w:pPr>
            <w:r>
              <w:rPr>
                <w:sz w:val="28"/>
                <w:szCs w:val="28"/>
              </w:rPr>
              <w:t xml:space="preserve">Назначение, применение, степень точности, материалы, последовательность выполнения операций. Инструменты и приспособления для притирки. Особенности притирки конических поверхностей. Механизация притирки. Ручная притирка плоских поверхностей различных деталей. Притирка узких плоских поверхностей "пакетом" и деталей запорной </w:t>
            </w:r>
            <w:r>
              <w:rPr>
                <w:sz w:val="28"/>
                <w:szCs w:val="28"/>
              </w:rPr>
              <w:lastRenderedPageBreak/>
              <w:t xml:space="preserve">арматуры. </w:t>
            </w:r>
          </w:p>
        </w:tc>
        <w:tc>
          <w:tcPr>
            <w:tcW w:w="0" w:type="auto"/>
          </w:tcPr>
          <w:p w:rsidR="00764A3E" w:rsidRDefault="00764A3E" w:rsidP="004B0468">
            <w:pPr>
              <w:pStyle w:val="Default"/>
              <w:rPr>
                <w:sz w:val="28"/>
                <w:szCs w:val="28"/>
              </w:rPr>
            </w:pPr>
            <w:r>
              <w:rPr>
                <w:sz w:val="28"/>
                <w:szCs w:val="28"/>
              </w:rPr>
              <w:lastRenderedPageBreak/>
              <w:t xml:space="preserve">Т. 01.10 </w:t>
            </w:r>
          </w:p>
        </w:tc>
        <w:tc>
          <w:tcPr>
            <w:tcW w:w="0" w:type="auto"/>
          </w:tcPr>
          <w:p w:rsidR="00764A3E" w:rsidRDefault="00764A3E" w:rsidP="004B0468">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lastRenderedPageBreak/>
              <w:t xml:space="preserve">Пайка, лужение, склеивание </w:t>
            </w:r>
          </w:p>
        </w:tc>
        <w:tc>
          <w:tcPr>
            <w:tcW w:w="0" w:type="auto"/>
          </w:tcPr>
          <w:p w:rsidR="00764A3E" w:rsidRDefault="00764A3E" w:rsidP="004B0468">
            <w:pPr>
              <w:pStyle w:val="Default"/>
              <w:rPr>
                <w:sz w:val="28"/>
                <w:szCs w:val="28"/>
              </w:rPr>
            </w:pPr>
            <w:r>
              <w:rPr>
                <w:sz w:val="28"/>
                <w:szCs w:val="28"/>
              </w:rPr>
              <w:t xml:space="preserve">Назначение, применение, виды, материалы, инструменты, приспособления и оборудование. Технология подготовки поверхностей под пайку. Способы пайки. Дефекты при пайке: виды, причины возникновения и способы устранения. Технология лужения: погружением, растиранием. Клеи: виды, составы, назначение, приготовление. Дефекты при склеивании: виды, способы предупреждения и устранения. Припои и флюсы. Пайка черных и цветных металлов мягкими и твердыми припоями при помощи паяльников и горелки. Лужение поверхностей погружением и растиранием. Склеивание изделий различными клеями. Подбор клеев. </w:t>
            </w:r>
          </w:p>
        </w:tc>
        <w:tc>
          <w:tcPr>
            <w:tcW w:w="0" w:type="auto"/>
          </w:tcPr>
          <w:p w:rsidR="00764A3E" w:rsidRDefault="00764A3E" w:rsidP="004B0468">
            <w:pPr>
              <w:pStyle w:val="Default"/>
              <w:rPr>
                <w:sz w:val="28"/>
                <w:szCs w:val="28"/>
              </w:rPr>
            </w:pPr>
            <w:r>
              <w:rPr>
                <w:sz w:val="28"/>
                <w:szCs w:val="28"/>
              </w:rPr>
              <w:t xml:space="preserve">Т. 01.11 </w:t>
            </w:r>
          </w:p>
        </w:tc>
        <w:tc>
          <w:tcPr>
            <w:tcW w:w="0" w:type="auto"/>
          </w:tcPr>
          <w:p w:rsidR="00764A3E" w:rsidRDefault="00764A3E" w:rsidP="004B0468">
            <w:pPr>
              <w:pStyle w:val="Default"/>
              <w:rPr>
                <w:sz w:val="28"/>
                <w:szCs w:val="28"/>
              </w:rPr>
            </w:pPr>
            <w:r>
              <w:rPr>
                <w:sz w:val="28"/>
                <w:szCs w:val="28"/>
              </w:rPr>
              <w:t xml:space="preserve">1 </w:t>
            </w:r>
          </w:p>
        </w:tc>
      </w:tr>
      <w:tr w:rsidR="00764A3E" w:rsidTr="00DD1B8C">
        <w:trPr>
          <w:trHeight w:val="577"/>
        </w:trPr>
        <w:tc>
          <w:tcPr>
            <w:tcW w:w="0" w:type="auto"/>
          </w:tcPr>
          <w:p w:rsidR="00764A3E" w:rsidRDefault="00764A3E" w:rsidP="004B0468">
            <w:pPr>
              <w:pStyle w:val="Default"/>
              <w:rPr>
                <w:sz w:val="28"/>
                <w:szCs w:val="28"/>
              </w:rPr>
            </w:pPr>
            <w:r>
              <w:rPr>
                <w:sz w:val="28"/>
                <w:szCs w:val="28"/>
              </w:rPr>
              <w:t xml:space="preserve">Изготовление несложных деталей </w:t>
            </w:r>
          </w:p>
        </w:tc>
        <w:tc>
          <w:tcPr>
            <w:tcW w:w="0" w:type="auto"/>
          </w:tcPr>
          <w:p w:rsidR="00764A3E" w:rsidRDefault="00764A3E" w:rsidP="004B0468">
            <w:pPr>
              <w:pStyle w:val="Default"/>
              <w:rPr>
                <w:sz w:val="28"/>
                <w:szCs w:val="28"/>
              </w:rPr>
            </w:pPr>
            <w:r>
              <w:rPr>
                <w:sz w:val="28"/>
                <w:szCs w:val="28"/>
              </w:rPr>
              <w:t xml:space="preserve">Выполнение операций, включающих все ранее изученные обработочные операции. Выполнение работ по рабочим чертежам и </w:t>
            </w:r>
            <w:proofErr w:type="spellStart"/>
            <w:r>
              <w:rPr>
                <w:sz w:val="28"/>
                <w:szCs w:val="28"/>
              </w:rPr>
              <w:t>инструкционно</w:t>
            </w:r>
            <w:proofErr w:type="spellEnd"/>
            <w:r>
              <w:rPr>
                <w:sz w:val="28"/>
                <w:szCs w:val="28"/>
              </w:rPr>
              <w:t xml:space="preserve">-технологическим картам с применением различных приспособлений. </w:t>
            </w:r>
          </w:p>
        </w:tc>
        <w:tc>
          <w:tcPr>
            <w:tcW w:w="0" w:type="auto"/>
          </w:tcPr>
          <w:p w:rsidR="00764A3E" w:rsidRDefault="00764A3E" w:rsidP="004B0468">
            <w:pPr>
              <w:pStyle w:val="Default"/>
              <w:rPr>
                <w:sz w:val="28"/>
                <w:szCs w:val="28"/>
              </w:rPr>
            </w:pPr>
            <w:r>
              <w:rPr>
                <w:sz w:val="28"/>
                <w:szCs w:val="28"/>
              </w:rPr>
              <w:t xml:space="preserve">Т. 01.12 </w:t>
            </w:r>
          </w:p>
        </w:tc>
        <w:tc>
          <w:tcPr>
            <w:tcW w:w="0" w:type="auto"/>
          </w:tcPr>
          <w:p w:rsidR="00764A3E" w:rsidRDefault="00764A3E" w:rsidP="004B0468">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Pr="00764A3E" w:rsidRDefault="007C20AF" w:rsidP="007C20AF">
      <w:pPr>
        <w:pStyle w:val="Default"/>
        <w:rPr>
          <w:color w:val="auto"/>
          <w:sz w:val="28"/>
          <w:szCs w:val="28"/>
        </w:rPr>
      </w:pPr>
      <w:r w:rsidRPr="00764A3E">
        <w:rPr>
          <w:b/>
          <w:bCs/>
          <w:color w:val="auto"/>
          <w:sz w:val="28"/>
          <w:szCs w:val="28"/>
        </w:rPr>
        <w:t xml:space="preserve">3. Средства обучения </w:t>
      </w:r>
    </w:p>
    <w:p w:rsidR="007C20AF" w:rsidRPr="00764A3E" w:rsidRDefault="007C20AF" w:rsidP="007C20AF">
      <w:pPr>
        <w:pStyle w:val="Default"/>
        <w:rPr>
          <w:color w:val="auto"/>
          <w:sz w:val="28"/>
          <w:szCs w:val="28"/>
        </w:rPr>
      </w:pPr>
      <w:r w:rsidRPr="00764A3E">
        <w:rPr>
          <w:b/>
          <w:bCs/>
          <w:color w:val="auto"/>
          <w:sz w:val="28"/>
          <w:szCs w:val="28"/>
        </w:rPr>
        <w:t xml:space="preserve">3.1. Требования к материально-техническому обеспечению </w:t>
      </w:r>
    </w:p>
    <w:p w:rsidR="007C20AF" w:rsidRPr="00764A3E" w:rsidRDefault="007C20AF" w:rsidP="007C20AF">
      <w:pPr>
        <w:pStyle w:val="Default"/>
        <w:rPr>
          <w:color w:val="auto"/>
          <w:sz w:val="28"/>
          <w:szCs w:val="28"/>
        </w:rPr>
      </w:pPr>
      <w:r w:rsidRPr="00764A3E">
        <w:rPr>
          <w:color w:val="auto"/>
          <w:sz w:val="28"/>
          <w:szCs w:val="28"/>
        </w:rPr>
        <w:t xml:space="preserve">Освоение </w:t>
      </w:r>
      <w:r w:rsidRPr="00764A3E">
        <w:rPr>
          <w:b/>
          <w:bCs/>
          <w:color w:val="auto"/>
          <w:sz w:val="28"/>
          <w:szCs w:val="28"/>
        </w:rPr>
        <w:t xml:space="preserve">Д.01. </w:t>
      </w:r>
      <w:r w:rsidRPr="00764A3E">
        <w:rPr>
          <w:color w:val="auto"/>
          <w:sz w:val="28"/>
          <w:szCs w:val="28"/>
        </w:rPr>
        <w:t xml:space="preserve">требует наличия учебной мастерской «Слесарная мастерская» </w:t>
      </w:r>
    </w:p>
    <w:p w:rsidR="007C20AF" w:rsidRPr="00764A3E" w:rsidRDefault="007C20AF" w:rsidP="007C20AF">
      <w:pPr>
        <w:pStyle w:val="Default"/>
        <w:rPr>
          <w:color w:val="auto"/>
          <w:sz w:val="28"/>
          <w:szCs w:val="28"/>
        </w:rPr>
      </w:pPr>
      <w:r w:rsidRPr="00764A3E">
        <w:rPr>
          <w:color w:val="auto"/>
          <w:sz w:val="28"/>
          <w:szCs w:val="28"/>
        </w:rPr>
        <w:t xml:space="preserve">Оборудование слесарной мастерской и рабочих мест мастерской </w:t>
      </w:r>
      <w:r w:rsidRPr="00764A3E">
        <w:rPr>
          <w:i/>
          <w:iCs/>
          <w:color w:val="auto"/>
          <w:sz w:val="28"/>
          <w:szCs w:val="28"/>
        </w:rPr>
        <w:t>(</w:t>
      </w:r>
      <w:proofErr w:type="spellStart"/>
      <w:r w:rsidRPr="00764A3E">
        <w:rPr>
          <w:i/>
          <w:iCs/>
          <w:color w:val="auto"/>
          <w:sz w:val="28"/>
          <w:szCs w:val="28"/>
        </w:rPr>
        <w:t>см.</w:t>
      </w:r>
      <w:proofErr w:type="gramStart"/>
      <w:r w:rsidRPr="00764A3E">
        <w:rPr>
          <w:i/>
          <w:iCs/>
          <w:color w:val="auto"/>
          <w:sz w:val="28"/>
          <w:szCs w:val="28"/>
        </w:rPr>
        <w:t>:Т</w:t>
      </w:r>
      <w:proofErr w:type="gramEnd"/>
      <w:r w:rsidRPr="00764A3E">
        <w:rPr>
          <w:i/>
          <w:iCs/>
          <w:color w:val="auto"/>
          <w:sz w:val="28"/>
          <w:szCs w:val="28"/>
        </w:rPr>
        <w:t>ребования</w:t>
      </w:r>
      <w:proofErr w:type="spellEnd"/>
      <w:r w:rsidRPr="00764A3E">
        <w:rPr>
          <w:i/>
          <w:iCs/>
          <w:color w:val="auto"/>
          <w:sz w:val="28"/>
          <w:szCs w:val="28"/>
        </w:rPr>
        <w:t xml:space="preserve"> к материально-техническому обеспечению ПМ.03) </w:t>
      </w:r>
    </w:p>
    <w:p w:rsidR="007C20AF" w:rsidRPr="00764A3E" w:rsidRDefault="007C20AF" w:rsidP="007C20AF">
      <w:pPr>
        <w:pStyle w:val="Default"/>
        <w:rPr>
          <w:color w:val="auto"/>
          <w:sz w:val="28"/>
          <w:szCs w:val="28"/>
        </w:rPr>
      </w:pPr>
      <w:r w:rsidRPr="00764A3E">
        <w:rPr>
          <w:b/>
          <w:bCs/>
          <w:color w:val="auto"/>
          <w:sz w:val="28"/>
          <w:szCs w:val="28"/>
        </w:rPr>
        <w:t xml:space="preserve">3.2. Информационное обеспечение освоения Д.01 </w:t>
      </w: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r w:rsidRPr="00764A3E">
        <w:rPr>
          <w:color w:val="auto"/>
          <w:sz w:val="28"/>
          <w:szCs w:val="28"/>
        </w:rPr>
        <w:t>Перечень рекомендуемых учебных изданий, дополнительной литературы (</w:t>
      </w:r>
      <w:proofErr w:type="spellStart"/>
      <w:r w:rsidRPr="00764A3E">
        <w:rPr>
          <w:color w:val="auto"/>
          <w:sz w:val="28"/>
          <w:szCs w:val="28"/>
        </w:rPr>
        <w:t>см.</w:t>
      </w:r>
      <w:proofErr w:type="gramStart"/>
      <w:r w:rsidRPr="00764A3E">
        <w:rPr>
          <w:color w:val="auto"/>
          <w:sz w:val="28"/>
          <w:szCs w:val="28"/>
        </w:rPr>
        <w:t>:И</w:t>
      </w:r>
      <w:proofErr w:type="gramEnd"/>
      <w:r w:rsidRPr="00764A3E">
        <w:rPr>
          <w:color w:val="auto"/>
          <w:sz w:val="28"/>
          <w:szCs w:val="28"/>
        </w:rPr>
        <w:t>нформационное</w:t>
      </w:r>
      <w:proofErr w:type="spellEnd"/>
      <w:r w:rsidRPr="00764A3E">
        <w:rPr>
          <w:color w:val="auto"/>
          <w:sz w:val="28"/>
          <w:szCs w:val="28"/>
        </w:rPr>
        <w:t xml:space="preserve"> обеспечение ПМ.03)</w:t>
      </w:r>
    </w:p>
    <w:p w:rsidR="007C20AF" w:rsidRDefault="007C20AF" w:rsidP="007C20AF">
      <w:pPr>
        <w:pStyle w:val="Default"/>
        <w:rPr>
          <w:color w:val="auto"/>
        </w:rPr>
      </w:pPr>
    </w:p>
    <w:p w:rsidR="00764A3E" w:rsidRDefault="00764A3E" w:rsidP="007C20AF">
      <w:pPr>
        <w:pStyle w:val="Default"/>
        <w:rPr>
          <w:b/>
          <w:bCs/>
          <w:color w:val="auto"/>
          <w:sz w:val="28"/>
          <w:szCs w:val="28"/>
        </w:rPr>
      </w:pPr>
    </w:p>
    <w:p w:rsidR="00764A3E" w:rsidRDefault="00764A3E"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lastRenderedPageBreak/>
        <w:t xml:space="preserve">4. Контроль и оценка результатов освоения Д. 01 </w:t>
      </w:r>
    </w:p>
    <w:p w:rsidR="007C20AF" w:rsidRDefault="007C20AF" w:rsidP="007C20AF">
      <w:pPr>
        <w:pStyle w:val="Default"/>
        <w:rPr>
          <w:color w:val="auto"/>
          <w:sz w:val="28"/>
          <w:szCs w:val="28"/>
        </w:rPr>
      </w:pPr>
      <w:r>
        <w:rPr>
          <w:color w:val="auto"/>
          <w:sz w:val="28"/>
          <w:szCs w:val="28"/>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Pr>
          <w:color w:val="auto"/>
          <w:sz w:val="28"/>
          <w:szCs w:val="28"/>
        </w:rPr>
        <w:t>обучающимися</w:t>
      </w:r>
      <w:proofErr w:type="gramEnd"/>
      <w:r>
        <w:rPr>
          <w:color w:val="auto"/>
          <w:sz w:val="28"/>
          <w:szCs w:val="28"/>
        </w:rPr>
        <w:t xml:space="preserve"> индивидуальных заданий, проектов, исследований.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83"/>
        <w:gridCol w:w="3905"/>
      </w:tblGrid>
      <w:tr w:rsidR="007C20AF" w:rsidTr="007C20AF">
        <w:trPr>
          <w:trHeight w:val="573"/>
        </w:trPr>
        <w:tc>
          <w:tcPr>
            <w:tcW w:w="0" w:type="auto"/>
          </w:tcPr>
          <w:p w:rsidR="007C20AF" w:rsidRDefault="007C20AF">
            <w:pPr>
              <w:pStyle w:val="Default"/>
              <w:rPr>
                <w:sz w:val="28"/>
                <w:szCs w:val="28"/>
              </w:rPr>
            </w:pPr>
            <w:r>
              <w:rPr>
                <w:b/>
                <w:bCs/>
                <w:sz w:val="28"/>
                <w:szCs w:val="28"/>
              </w:rPr>
              <w:t xml:space="preserve">Результаты обучения </w:t>
            </w:r>
          </w:p>
          <w:p w:rsidR="007C20AF" w:rsidRDefault="007C20AF">
            <w:pPr>
              <w:pStyle w:val="Default"/>
              <w:rPr>
                <w:sz w:val="28"/>
                <w:szCs w:val="28"/>
              </w:rPr>
            </w:pPr>
            <w:r>
              <w:rPr>
                <w:b/>
                <w:bCs/>
                <w:sz w:val="28"/>
                <w:szCs w:val="28"/>
              </w:rPr>
              <w:t xml:space="preserve">(освоенные умения, усвоенные знания) </w:t>
            </w:r>
          </w:p>
        </w:tc>
        <w:tc>
          <w:tcPr>
            <w:tcW w:w="0" w:type="auto"/>
          </w:tcPr>
          <w:p w:rsidR="007C20AF" w:rsidRDefault="007C20AF">
            <w:pPr>
              <w:pStyle w:val="Default"/>
              <w:rPr>
                <w:sz w:val="28"/>
                <w:szCs w:val="28"/>
              </w:rPr>
            </w:pPr>
            <w:r>
              <w:rPr>
                <w:b/>
                <w:bCs/>
                <w:sz w:val="28"/>
                <w:szCs w:val="28"/>
              </w:rPr>
              <w:t xml:space="preserve">Формы и методы контроля и оценки результатов обучения </w:t>
            </w:r>
          </w:p>
        </w:tc>
      </w:tr>
      <w:tr w:rsidR="007C20AF" w:rsidTr="007C20AF">
        <w:trPr>
          <w:trHeight w:val="251"/>
        </w:trPr>
        <w:tc>
          <w:tcPr>
            <w:tcW w:w="0" w:type="auto"/>
            <w:gridSpan w:val="2"/>
          </w:tcPr>
          <w:p w:rsidR="007C20AF" w:rsidRDefault="007C20AF">
            <w:pPr>
              <w:pStyle w:val="Default"/>
              <w:rPr>
                <w:sz w:val="28"/>
                <w:szCs w:val="28"/>
              </w:rPr>
            </w:pPr>
            <w:r>
              <w:rPr>
                <w:b/>
                <w:bCs/>
                <w:sz w:val="28"/>
                <w:szCs w:val="28"/>
              </w:rPr>
              <w:t xml:space="preserve">Умения: </w:t>
            </w:r>
          </w:p>
        </w:tc>
      </w:tr>
      <w:tr w:rsidR="007C20AF" w:rsidTr="007C20AF">
        <w:trPr>
          <w:trHeight w:val="1220"/>
        </w:trPr>
        <w:tc>
          <w:tcPr>
            <w:tcW w:w="0" w:type="auto"/>
          </w:tcPr>
          <w:p w:rsidR="007C20AF" w:rsidRDefault="007C20AF">
            <w:pPr>
              <w:pStyle w:val="Default"/>
              <w:rPr>
                <w:sz w:val="28"/>
                <w:szCs w:val="28"/>
              </w:rPr>
            </w:pPr>
            <w:proofErr w:type="gramStart"/>
            <w:r>
              <w:rPr>
                <w:sz w:val="28"/>
                <w:szCs w:val="28"/>
              </w:rPr>
              <w:t xml:space="preserve">соблюдать технологическую последовательность при выполнении </w:t>
            </w:r>
            <w:proofErr w:type="spellStart"/>
            <w:r>
              <w:rPr>
                <w:sz w:val="28"/>
                <w:szCs w:val="28"/>
              </w:rPr>
              <w:t>общеслесарных</w:t>
            </w:r>
            <w:proofErr w:type="spellEnd"/>
            <w:r>
              <w:rPr>
                <w:sz w:val="28"/>
                <w:szCs w:val="28"/>
              </w:rPr>
              <w:t xml:space="preserve"> работ: разметки, рубки, правки, гибки, резки и опиливании металла, сверлении, </w:t>
            </w:r>
            <w:proofErr w:type="spellStart"/>
            <w:r>
              <w:rPr>
                <w:sz w:val="28"/>
                <w:szCs w:val="28"/>
              </w:rPr>
              <w:t>зенковании</w:t>
            </w:r>
            <w:proofErr w:type="spellEnd"/>
            <w:r>
              <w:rPr>
                <w:sz w:val="28"/>
                <w:szCs w:val="28"/>
              </w:rPr>
              <w:t xml:space="preserve">, зенкеровании и развертывании отверстий, нарезании резьбы, клепки, пайки, лужении и склеивании, шабрении </w:t>
            </w:r>
            <w:proofErr w:type="gramEnd"/>
          </w:p>
        </w:tc>
        <w:tc>
          <w:tcPr>
            <w:tcW w:w="0" w:type="auto"/>
          </w:tcPr>
          <w:p w:rsidR="007C20AF" w:rsidRDefault="007C20AF">
            <w:pPr>
              <w:pStyle w:val="Default"/>
              <w:rPr>
                <w:sz w:val="28"/>
                <w:szCs w:val="28"/>
              </w:rPr>
            </w:pPr>
            <w:r>
              <w:rPr>
                <w:sz w:val="28"/>
                <w:szCs w:val="28"/>
              </w:rPr>
              <w:t xml:space="preserve">практические занятия </w:t>
            </w:r>
          </w:p>
        </w:tc>
      </w:tr>
      <w:tr w:rsidR="007C20AF" w:rsidTr="007C20AF">
        <w:trPr>
          <w:trHeight w:val="251"/>
        </w:trPr>
        <w:tc>
          <w:tcPr>
            <w:tcW w:w="0" w:type="auto"/>
            <w:gridSpan w:val="2"/>
          </w:tcPr>
          <w:p w:rsidR="007C20AF" w:rsidRDefault="007C20AF">
            <w:pPr>
              <w:pStyle w:val="Default"/>
              <w:rPr>
                <w:sz w:val="28"/>
                <w:szCs w:val="28"/>
              </w:rPr>
            </w:pPr>
            <w:r>
              <w:rPr>
                <w:b/>
                <w:bCs/>
                <w:sz w:val="28"/>
                <w:szCs w:val="28"/>
              </w:rPr>
              <w:t xml:space="preserve">Знания: </w:t>
            </w:r>
          </w:p>
        </w:tc>
      </w:tr>
      <w:tr w:rsidR="007C20AF" w:rsidTr="007C20AF">
        <w:trPr>
          <w:trHeight w:val="577"/>
        </w:trPr>
        <w:tc>
          <w:tcPr>
            <w:tcW w:w="0" w:type="auto"/>
          </w:tcPr>
          <w:p w:rsidR="007C20AF" w:rsidRDefault="007C20AF">
            <w:pPr>
              <w:pStyle w:val="Default"/>
              <w:rPr>
                <w:sz w:val="28"/>
                <w:szCs w:val="28"/>
              </w:rPr>
            </w:pPr>
            <w:r>
              <w:rPr>
                <w:sz w:val="28"/>
                <w:szCs w:val="28"/>
              </w:rPr>
              <w:t xml:space="preserve">о технологической и производственной культуре при выполнении </w:t>
            </w:r>
            <w:proofErr w:type="spellStart"/>
            <w:r>
              <w:rPr>
                <w:sz w:val="28"/>
                <w:szCs w:val="28"/>
              </w:rPr>
              <w:t>общеслесарных</w:t>
            </w:r>
            <w:proofErr w:type="spellEnd"/>
            <w:r>
              <w:rPr>
                <w:sz w:val="28"/>
                <w:szCs w:val="28"/>
              </w:rPr>
              <w:t xml:space="preserve"> работ </w:t>
            </w:r>
          </w:p>
        </w:tc>
        <w:tc>
          <w:tcPr>
            <w:tcW w:w="0" w:type="auto"/>
          </w:tcPr>
          <w:p w:rsidR="007C20AF" w:rsidRDefault="007C20AF">
            <w:pPr>
              <w:pStyle w:val="Default"/>
              <w:rPr>
                <w:sz w:val="28"/>
                <w:szCs w:val="28"/>
              </w:rPr>
            </w:pPr>
            <w:r>
              <w:rPr>
                <w:sz w:val="28"/>
                <w:szCs w:val="28"/>
              </w:rPr>
              <w:t xml:space="preserve">практические занятия </w:t>
            </w:r>
          </w:p>
        </w:tc>
      </w:tr>
      <w:tr w:rsidR="007C20AF" w:rsidTr="007C20AF">
        <w:trPr>
          <w:trHeight w:val="255"/>
        </w:trPr>
        <w:tc>
          <w:tcPr>
            <w:tcW w:w="0" w:type="auto"/>
          </w:tcPr>
          <w:p w:rsidR="007C20AF" w:rsidRDefault="007C20AF">
            <w:pPr>
              <w:pStyle w:val="Default"/>
              <w:rPr>
                <w:sz w:val="28"/>
                <w:szCs w:val="28"/>
              </w:rPr>
            </w:pPr>
            <w:r>
              <w:rPr>
                <w:sz w:val="28"/>
                <w:szCs w:val="28"/>
              </w:rPr>
              <w:t xml:space="preserve">основные виды слесарных работ </w:t>
            </w:r>
          </w:p>
        </w:tc>
        <w:tc>
          <w:tcPr>
            <w:tcW w:w="0" w:type="auto"/>
          </w:tcPr>
          <w:p w:rsidR="007C20AF" w:rsidRDefault="007C20AF">
            <w:pPr>
              <w:pStyle w:val="Default"/>
              <w:rPr>
                <w:sz w:val="28"/>
                <w:szCs w:val="28"/>
              </w:rPr>
            </w:pPr>
            <w:r>
              <w:rPr>
                <w:sz w:val="28"/>
                <w:szCs w:val="28"/>
              </w:rPr>
              <w:t xml:space="preserve">практические занятия </w:t>
            </w:r>
          </w:p>
        </w:tc>
      </w:tr>
      <w:tr w:rsidR="00764A3E" w:rsidTr="007C20AF">
        <w:trPr>
          <w:trHeight w:val="255"/>
        </w:trPr>
        <w:tc>
          <w:tcPr>
            <w:tcW w:w="0" w:type="auto"/>
          </w:tcPr>
          <w:p w:rsidR="00764A3E" w:rsidRDefault="00764A3E" w:rsidP="004B0468">
            <w:pPr>
              <w:pStyle w:val="Default"/>
              <w:rPr>
                <w:sz w:val="28"/>
                <w:szCs w:val="28"/>
              </w:rPr>
            </w:pPr>
            <w:r>
              <w:rPr>
                <w:sz w:val="28"/>
                <w:szCs w:val="28"/>
              </w:rPr>
              <w:t xml:space="preserve">правила техники безопасности при слесарных работах </w:t>
            </w:r>
          </w:p>
        </w:tc>
        <w:tc>
          <w:tcPr>
            <w:tcW w:w="0" w:type="auto"/>
          </w:tcPr>
          <w:p w:rsidR="00764A3E" w:rsidRDefault="00764A3E" w:rsidP="004B0468">
            <w:pPr>
              <w:pStyle w:val="Default"/>
              <w:rPr>
                <w:sz w:val="28"/>
                <w:szCs w:val="28"/>
              </w:rPr>
            </w:pPr>
            <w:r>
              <w:rPr>
                <w:sz w:val="28"/>
                <w:szCs w:val="28"/>
              </w:rPr>
              <w:t xml:space="preserve">практические занятия, выполнение индивидуальных проектных заданий </w:t>
            </w:r>
          </w:p>
        </w:tc>
      </w:tr>
      <w:tr w:rsidR="00764A3E" w:rsidTr="007C20AF">
        <w:trPr>
          <w:trHeight w:val="255"/>
        </w:trPr>
        <w:tc>
          <w:tcPr>
            <w:tcW w:w="0" w:type="auto"/>
          </w:tcPr>
          <w:p w:rsidR="00764A3E" w:rsidRDefault="00764A3E" w:rsidP="004B0468">
            <w:pPr>
              <w:pStyle w:val="Default"/>
              <w:rPr>
                <w:sz w:val="28"/>
                <w:szCs w:val="28"/>
              </w:rPr>
            </w:pPr>
            <w:r>
              <w:rPr>
                <w:sz w:val="28"/>
                <w:szCs w:val="28"/>
              </w:rPr>
              <w:t xml:space="preserve">правила выбора и применения инструментов </w:t>
            </w:r>
          </w:p>
        </w:tc>
        <w:tc>
          <w:tcPr>
            <w:tcW w:w="0" w:type="auto"/>
          </w:tcPr>
          <w:p w:rsidR="00764A3E" w:rsidRDefault="00764A3E" w:rsidP="004B0468">
            <w:pPr>
              <w:pStyle w:val="Default"/>
              <w:rPr>
                <w:sz w:val="28"/>
                <w:szCs w:val="28"/>
              </w:rPr>
            </w:pPr>
            <w:r>
              <w:rPr>
                <w:sz w:val="28"/>
                <w:szCs w:val="28"/>
              </w:rPr>
              <w:t xml:space="preserve">практические занятия, выполнение индивидуальных проектных заданий </w:t>
            </w:r>
          </w:p>
        </w:tc>
      </w:tr>
      <w:tr w:rsidR="00764A3E" w:rsidTr="007C20AF">
        <w:trPr>
          <w:trHeight w:val="255"/>
        </w:trPr>
        <w:tc>
          <w:tcPr>
            <w:tcW w:w="0" w:type="auto"/>
          </w:tcPr>
          <w:p w:rsidR="00764A3E" w:rsidRDefault="00764A3E" w:rsidP="004B0468">
            <w:pPr>
              <w:pStyle w:val="Default"/>
              <w:rPr>
                <w:sz w:val="28"/>
                <w:szCs w:val="28"/>
              </w:rPr>
            </w:pPr>
            <w:r>
              <w:rPr>
                <w:sz w:val="28"/>
                <w:szCs w:val="28"/>
              </w:rPr>
              <w:t xml:space="preserve">последовательность слесарных операций </w:t>
            </w:r>
          </w:p>
        </w:tc>
        <w:tc>
          <w:tcPr>
            <w:tcW w:w="0" w:type="auto"/>
          </w:tcPr>
          <w:p w:rsidR="00764A3E" w:rsidRDefault="00764A3E" w:rsidP="004B0468">
            <w:pPr>
              <w:pStyle w:val="Default"/>
              <w:rPr>
                <w:sz w:val="28"/>
                <w:szCs w:val="28"/>
              </w:rPr>
            </w:pPr>
            <w:r>
              <w:rPr>
                <w:sz w:val="28"/>
                <w:szCs w:val="28"/>
              </w:rPr>
              <w:t xml:space="preserve">практические занятия, выполнение индивидуальных проектных заданий </w:t>
            </w:r>
          </w:p>
        </w:tc>
      </w:tr>
      <w:tr w:rsidR="00764A3E" w:rsidTr="007C20AF">
        <w:trPr>
          <w:trHeight w:val="255"/>
        </w:trPr>
        <w:tc>
          <w:tcPr>
            <w:tcW w:w="0" w:type="auto"/>
          </w:tcPr>
          <w:p w:rsidR="00764A3E" w:rsidRDefault="00764A3E" w:rsidP="004B0468">
            <w:pPr>
              <w:pStyle w:val="Default"/>
              <w:rPr>
                <w:sz w:val="28"/>
                <w:szCs w:val="28"/>
              </w:rPr>
            </w:pPr>
            <w:r>
              <w:rPr>
                <w:sz w:val="28"/>
                <w:szCs w:val="28"/>
              </w:rPr>
              <w:t xml:space="preserve">приемы выполнения </w:t>
            </w:r>
            <w:proofErr w:type="spellStart"/>
            <w:r>
              <w:rPr>
                <w:sz w:val="28"/>
                <w:szCs w:val="28"/>
              </w:rPr>
              <w:t>общеслесарных</w:t>
            </w:r>
            <w:proofErr w:type="spellEnd"/>
            <w:r>
              <w:rPr>
                <w:sz w:val="28"/>
                <w:szCs w:val="28"/>
              </w:rPr>
              <w:t xml:space="preserve"> работ </w:t>
            </w:r>
          </w:p>
        </w:tc>
        <w:tc>
          <w:tcPr>
            <w:tcW w:w="0" w:type="auto"/>
          </w:tcPr>
          <w:p w:rsidR="00764A3E" w:rsidRDefault="00764A3E" w:rsidP="004B0468">
            <w:pPr>
              <w:pStyle w:val="Default"/>
              <w:rPr>
                <w:sz w:val="28"/>
                <w:szCs w:val="28"/>
              </w:rPr>
            </w:pPr>
            <w:r>
              <w:rPr>
                <w:sz w:val="28"/>
                <w:szCs w:val="28"/>
              </w:rPr>
              <w:t xml:space="preserve">практические занятия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rPr>
      </w:pPr>
    </w:p>
    <w:p w:rsidR="00764A3E" w:rsidRDefault="00764A3E" w:rsidP="007C20AF">
      <w:pPr>
        <w:pStyle w:val="Default"/>
        <w:rPr>
          <w:color w:val="auto"/>
        </w:rPr>
      </w:pPr>
    </w:p>
    <w:p w:rsidR="00764A3E" w:rsidRDefault="00764A3E" w:rsidP="007C20AF">
      <w:pPr>
        <w:pStyle w:val="Default"/>
        <w:rPr>
          <w:color w:val="auto"/>
        </w:rPr>
      </w:pPr>
    </w:p>
    <w:p w:rsidR="007C20AF" w:rsidRPr="00764A3E" w:rsidRDefault="007C20AF" w:rsidP="007C20AF">
      <w:pPr>
        <w:pStyle w:val="Default"/>
        <w:rPr>
          <w:color w:val="auto"/>
          <w:sz w:val="28"/>
          <w:szCs w:val="28"/>
        </w:rPr>
      </w:pPr>
      <w:r w:rsidRPr="00764A3E">
        <w:rPr>
          <w:b/>
          <w:bCs/>
          <w:color w:val="auto"/>
          <w:sz w:val="28"/>
          <w:szCs w:val="28"/>
        </w:rPr>
        <w:lastRenderedPageBreak/>
        <w:t xml:space="preserve">Д. 02 Правовая ответственность тракториста </w:t>
      </w:r>
    </w:p>
    <w:p w:rsidR="007C20AF" w:rsidRPr="00764A3E" w:rsidRDefault="007C20AF" w:rsidP="007C20AF">
      <w:pPr>
        <w:pStyle w:val="Default"/>
        <w:rPr>
          <w:color w:val="auto"/>
          <w:sz w:val="28"/>
          <w:szCs w:val="28"/>
        </w:rPr>
      </w:pPr>
      <w:r w:rsidRPr="00764A3E">
        <w:rPr>
          <w:b/>
          <w:bCs/>
          <w:color w:val="auto"/>
          <w:sz w:val="28"/>
          <w:szCs w:val="28"/>
        </w:rPr>
        <w:t xml:space="preserve">1. Цель Д.02 </w:t>
      </w:r>
    </w:p>
    <w:p w:rsidR="007C20AF" w:rsidRPr="00764A3E" w:rsidRDefault="007C20AF" w:rsidP="007C20AF">
      <w:pPr>
        <w:pStyle w:val="Default"/>
        <w:rPr>
          <w:color w:val="auto"/>
          <w:sz w:val="28"/>
          <w:szCs w:val="28"/>
        </w:rPr>
      </w:pPr>
      <w:r w:rsidRPr="00764A3E">
        <w:rPr>
          <w:b/>
          <w:bCs/>
          <w:color w:val="auto"/>
          <w:sz w:val="28"/>
          <w:szCs w:val="28"/>
        </w:rPr>
        <w:t xml:space="preserve">В результате освоения Д.02 обучающийся должен уметь: </w:t>
      </w:r>
      <w:r w:rsidRPr="00764A3E">
        <w:rPr>
          <w:color w:val="auto"/>
          <w:sz w:val="28"/>
          <w:szCs w:val="28"/>
        </w:rPr>
        <w:t xml:space="preserve">определять вид ответственности, осуществлять работу с правовой документацией. </w:t>
      </w:r>
    </w:p>
    <w:p w:rsidR="007C20AF" w:rsidRPr="00764A3E" w:rsidRDefault="007C20AF" w:rsidP="007C20AF">
      <w:pPr>
        <w:pStyle w:val="Default"/>
        <w:rPr>
          <w:color w:val="auto"/>
          <w:sz w:val="28"/>
          <w:szCs w:val="28"/>
        </w:rPr>
      </w:pPr>
      <w:r w:rsidRPr="00764A3E">
        <w:rPr>
          <w:b/>
          <w:bCs/>
          <w:color w:val="auto"/>
          <w:sz w:val="28"/>
          <w:szCs w:val="28"/>
        </w:rPr>
        <w:t xml:space="preserve">В результате освоения Д.02 обучающийся должен знать: </w:t>
      </w:r>
      <w:r w:rsidRPr="00764A3E">
        <w:rPr>
          <w:color w:val="auto"/>
          <w:sz w:val="28"/>
          <w:szCs w:val="28"/>
        </w:rPr>
        <w:t xml:space="preserve">Понятия и виды ответственности, правовые основы регулирующие порядок нахождения в собственности и страхования трактора. </w:t>
      </w: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r w:rsidRPr="00764A3E">
        <w:rPr>
          <w:b/>
          <w:bCs/>
          <w:color w:val="auto"/>
          <w:sz w:val="28"/>
          <w:szCs w:val="28"/>
        </w:rPr>
        <w:t xml:space="preserve">2. Тематический план Д.02 </w:t>
      </w: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53"/>
        <w:gridCol w:w="8151"/>
        <w:gridCol w:w="1826"/>
        <w:gridCol w:w="958"/>
      </w:tblGrid>
      <w:tr w:rsidR="007C20AF" w:rsidTr="00764A3E">
        <w:trPr>
          <w:trHeight w:val="1540"/>
        </w:trPr>
        <w:tc>
          <w:tcPr>
            <w:tcW w:w="0" w:type="auto"/>
          </w:tcPr>
          <w:p w:rsidR="007C20AF" w:rsidRDefault="007C20AF">
            <w:pPr>
              <w:pStyle w:val="Default"/>
              <w:rPr>
                <w:sz w:val="28"/>
                <w:szCs w:val="28"/>
              </w:rPr>
            </w:pPr>
            <w:r>
              <w:rPr>
                <w:b/>
                <w:bCs/>
                <w:sz w:val="28"/>
                <w:szCs w:val="28"/>
              </w:rPr>
              <w:t xml:space="preserve">Наименование дисциплины и тем дисциплины </w:t>
            </w:r>
          </w:p>
        </w:tc>
        <w:tc>
          <w:tcPr>
            <w:tcW w:w="8151" w:type="dxa"/>
          </w:tcPr>
          <w:p w:rsidR="007C20AF" w:rsidRDefault="007C20AF">
            <w:pPr>
              <w:pStyle w:val="Default"/>
              <w:rPr>
                <w:sz w:val="28"/>
                <w:szCs w:val="28"/>
              </w:rPr>
            </w:pPr>
            <w:r>
              <w:rPr>
                <w:b/>
                <w:bCs/>
                <w:sz w:val="28"/>
                <w:szCs w:val="28"/>
              </w:rPr>
              <w:t xml:space="preserve">Содержание учебного материала </w:t>
            </w:r>
          </w:p>
        </w:tc>
        <w:tc>
          <w:tcPr>
            <w:tcW w:w="1826" w:type="dxa"/>
          </w:tcPr>
          <w:p w:rsidR="007C20AF" w:rsidRDefault="007C20AF">
            <w:pPr>
              <w:pStyle w:val="Default"/>
              <w:rPr>
                <w:sz w:val="28"/>
                <w:szCs w:val="28"/>
              </w:rPr>
            </w:pPr>
            <w:r>
              <w:rPr>
                <w:b/>
                <w:bCs/>
                <w:sz w:val="28"/>
                <w:szCs w:val="28"/>
              </w:rPr>
              <w:t xml:space="preserve">Шифр дисциплины (Д) и ее тем (Т) </w:t>
            </w:r>
          </w:p>
        </w:tc>
        <w:tc>
          <w:tcPr>
            <w:tcW w:w="0" w:type="auto"/>
          </w:tcPr>
          <w:p w:rsidR="007C20AF" w:rsidRDefault="007C20AF">
            <w:pPr>
              <w:pStyle w:val="Default"/>
              <w:rPr>
                <w:sz w:val="28"/>
                <w:szCs w:val="28"/>
              </w:rPr>
            </w:pPr>
            <w:r>
              <w:rPr>
                <w:b/>
                <w:bCs/>
                <w:sz w:val="28"/>
                <w:szCs w:val="28"/>
              </w:rPr>
              <w:t xml:space="preserve">Кол-во </w:t>
            </w:r>
          </w:p>
          <w:p w:rsidR="007C20AF" w:rsidRDefault="007C20AF">
            <w:pPr>
              <w:pStyle w:val="Default"/>
              <w:rPr>
                <w:sz w:val="28"/>
                <w:szCs w:val="28"/>
              </w:rPr>
            </w:pPr>
            <w:r>
              <w:rPr>
                <w:b/>
                <w:bCs/>
                <w:sz w:val="28"/>
                <w:szCs w:val="28"/>
              </w:rPr>
              <w:t xml:space="preserve">часов </w:t>
            </w:r>
          </w:p>
        </w:tc>
      </w:tr>
      <w:tr w:rsidR="007C20AF" w:rsidTr="00764A3E">
        <w:trPr>
          <w:trHeight w:val="894"/>
        </w:trPr>
        <w:tc>
          <w:tcPr>
            <w:tcW w:w="11004" w:type="dxa"/>
            <w:gridSpan w:val="2"/>
          </w:tcPr>
          <w:p w:rsidR="007C20AF" w:rsidRDefault="007C20AF">
            <w:pPr>
              <w:pStyle w:val="Default"/>
              <w:rPr>
                <w:sz w:val="28"/>
                <w:szCs w:val="28"/>
              </w:rPr>
            </w:pPr>
            <w:r>
              <w:rPr>
                <w:b/>
                <w:bCs/>
                <w:sz w:val="28"/>
                <w:szCs w:val="28"/>
              </w:rPr>
              <w:t xml:space="preserve">Правовая ответственность тракториста </w:t>
            </w:r>
          </w:p>
        </w:tc>
        <w:tc>
          <w:tcPr>
            <w:tcW w:w="1826" w:type="dxa"/>
          </w:tcPr>
          <w:p w:rsidR="007C20AF" w:rsidRDefault="007C20AF">
            <w:pPr>
              <w:pStyle w:val="Default"/>
            </w:pPr>
            <w:r>
              <w:t xml:space="preserve">Д. 02 </w:t>
            </w:r>
          </w:p>
        </w:tc>
        <w:tc>
          <w:tcPr>
            <w:tcW w:w="958" w:type="dxa"/>
          </w:tcPr>
          <w:p w:rsidR="007C20AF" w:rsidRDefault="008A1263">
            <w:pPr>
              <w:pStyle w:val="Default"/>
            </w:pPr>
            <w:r>
              <w:t>4</w:t>
            </w:r>
            <w:r w:rsidR="007C20AF">
              <w:t xml:space="preserve"> </w:t>
            </w:r>
          </w:p>
        </w:tc>
      </w:tr>
      <w:tr w:rsidR="007C20AF" w:rsidTr="00764A3E">
        <w:trPr>
          <w:trHeight w:val="1542"/>
        </w:trPr>
        <w:tc>
          <w:tcPr>
            <w:tcW w:w="0" w:type="auto"/>
          </w:tcPr>
          <w:p w:rsidR="007C20AF" w:rsidRDefault="007C20AF">
            <w:pPr>
              <w:pStyle w:val="Default"/>
              <w:rPr>
                <w:sz w:val="28"/>
                <w:szCs w:val="28"/>
              </w:rPr>
            </w:pPr>
            <w:r>
              <w:rPr>
                <w:sz w:val="28"/>
                <w:szCs w:val="28"/>
              </w:rPr>
              <w:t xml:space="preserve">Административная ответственность </w:t>
            </w:r>
          </w:p>
        </w:tc>
        <w:tc>
          <w:tcPr>
            <w:tcW w:w="8151" w:type="dxa"/>
          </w:tcPr>
          <w:p w:rsidR="007C20AF" w:rsidRDefault="007C20AF">
            <w:pPr>
              <w:pStyle w:val="Default"/>
              <w:rPr>
                <w:sz w:val="28"/>
                <w:szCs w:val="28"/>
              </w:rPr>
            </w:pPr>
            <w:r>
              <w:rPr>
                <w:sz w:val="28"/>
                <w:szCs w:val="28"/>
              </w:rPr>
              <w:t xml:space="preserve">Понятие об административной ответственности. Административные правонарушения. Виды административных правонарушений. Понятие и виды административного воздействия: предупреждение, штраф, лишение права управления трактором. Органы, налагающие административные наказания, порядок их исполнения. </w:t>
            </w:r>
          </w:p>
        </w:tc>
        <w:tc>
          <w:tcPr>
            <w:tcW w:w="1826" w:type="dxa"/>
          </w:tcPr>
          <w:p w:rsidR="007C20AF" w:rsidRDefault="007C20AF">
            <w:pPr>
              <w:pStyle w:val="Default"/>
              <w:rPr>
                <w:sz w:val="28"/>
                <w:szCs w:val="28"/>
              </w:rPr>
            </w:pPr>
            <w:r>
              <w:rPr>
                <w:sz w:val="28"/>
                <w:szCs w:val="28"/>
              </w:rPr>
              <w:t xml:space="preserve">Т. 02.01 </w:t>
            </w:r>
          </w:p>
        </w:tc>
        <w:tc>
          <w:tcPr>
            <w:tcW w:w="0" w:type="auto"/>
          </w:tcPr>
          <w:p w:rsidR="007C20AF" w:rsidRDefault="007C20AF">
            <w:pPr>
              <w:pStyle w:val="Default"/>
              <w:rPr>
                <w:sz w:val="28"/>
                <w:szCs w:val="28"/>
              </w:rPr>
            </w:pPr>
            <w:r>
              <w:rPr>
                <w:sz w:val="28"/>
                <w:szCs w:val="28"/>
              </w:rPr>
              <w:t xml:space="preserve">1 </w:t>
            </w:r>
          </w:p>
        </w:tc>
      </w:tr>
      <w:tr w:rsidR="007C20AF" w:rsidTr="00764A3E">
        <w:trPr>
          <w:trHeight w:val="1864"/>
        </w:trPr>
        <w:tc>
          <w:tcPr>
            <w:tcW w:w="0" w:type="auto"/>
          </w:tcPr>
          <w:p w:rsidR="007C20AF" w:rsidRDefault="007C20AF">
            <w:pPr>
              <w:pStyle w:val="Default"/>
              <w:rPr>
                <w:sz w:val="28"/>
                <w:szCs w:val="28"/>
              </w:rPr>
            </w:pPr>
            <w:r>
              <w:rPr>
                <w:sz w:val="28"/>
                <w:szCs w:val="28"/>
              </w:rPr>
              <w:t xml:space="preserve">Уголовная ответственность. </w:t>
            </w:r>
          </w:p>
        </w:tc>
        <w:tc>
          <w:tcPr>
            <w:tcW w:w="8151" w:type="dxa"/>
          </w:tcPr>
          <w:p w:rsidR="007C20AF" w:rsidRDefault="007C20AF">
            <w:pPr>
              <w:pStyle w:val="Default"/>
              <w:rPr>
                <w:sz w:val="28"/>
                <w:szCs w:val="28"/>
              </w:rPr>
            </w:pPr>
            <w:r>
              <w:rPr>
                <w:sz w:val="28"/>
                <w:szCs w:val="28"/>
              </w:rPr>
              <w:t xml:space="preserve">Понятие об уголовной ответственности. Понятие и виды транспортных преступлений. Характеристика транспортных преступлений. Состав преступления. Обстоятельства, смягчающие и отягчающие ответственность. Виды наказаний. Уголовная ответственность за преступления при эксплуатации трактора. Условия наступления уголовной ответственности. </w:t>
            </w:r>
          </w:p>
        </w:tc>
        <w:tc>
          <w:tcPr>
            <w:tcW w:w="1826" w:type="dxa"/>
          </w:tcPr>
          <w:p w:rsidR="007C20AF" w:rsidRDefault="007C20AF">
            <w:pPr>
              <w:pStyle w:val="Default"/>
              <w:rPr>
                <w:sz w:val="28"/>
                <w:szCs w:val="28"/>
              </w:rPr>
            </w:pPr>
            <w:r>
              <w:rPr>
                <w:sz w:val="28"/>
                <w:szCs w:val="28"/>
              </w:rPr>
              <w:t xml:space="preserve">Т. 02.02 </w:t>
            </w:r>
          </w:p>
        </w:tc>
        <w:tc>
          <w:tcPr>
            <w:tcW w:w="0" w:type="auto"/>
          </w:tcPr>
          <w:p w:rsidR="007C20AF" w:rsidRDefault="007C20AF">
            <w:pPr>
              <w:pStyle w:val="Default"/>
              <w:rPr>
                <w:sz w:val="28"/>
                <w:szCs w:val="28"/>
              </w:rPr>
            </w:pPr>
            <w:r>
              <w:rPr>
                <w:sz w:val="28"/>
                <w:szCs w:val="28"/>
              </w:rPr>
              <w:t xml:space="preserve">1 </w:t>
            </w:r>
          </w:p>
        </w:tc>
      </w:tr>
      <w:tr w:rsidR="007C20AF" w:rsidTr="00764A3E">
        <w:trPr>
          <w:trHeight w:val="1863"/>
        </w:trPr>
        <w:tc>
          <w:tcPr>
            <w:tcW w:w="0" w:type="auto"/>
          </w:tcPr>
          <w:p w:rsidR="007C20AF" w:rsidRDefault="007C20AF">
            <w:pPr>
              <w:pStyle w:val="Default"/>
              <w:rPr>
                <w:sz w:val="28"/>
                <w:szCs w:val="28"/>
              </w:rPr>
            </w:pPr>
            <w:r>
              <w:rPr>
                <w:sz w:val="28"/>
                <w:szCs w:val="28"/>
              </w:rPr>
              <w:lastRenderedPageBreak/>
              <w:t xml:space="preserve">Гражданская ответственность. </w:t>
            </w:r>
          </w:p>
        </w:tc>
        <w:tc>
          <w:tcPr>
            <w:tcW w:w="8151" w:type="dxa"/>
          </w:tcPr>
          <w:p w:rsidR="007C20AF" w:rsidRDefault="007C20AF">
            <w:pPr>
              <w:pStyle w:val="Default"/>
              <w:rPr>
                <w:sz w:val="28"/>
                <w:szCs w:val="28"/>
              </w:rPr>
            </w:pPr>
            <w:r>
              <w:rPr>
                <w:sz w:val="28"/>
                <w:szCs w:val="28"/>
              </w:rPr>
              <w:t xml:space="preserve">Понятие о гражданской ответственности. Основания для гражданской ответственности. Понятия: вред, вина, противоправное действие. Ответственность за вред, причиненный в ДТП. Возмещение материального ущерба. Понятие о материальной ответственности за причиненный ущерб. Условия и виды наступления материальной ответственности, ограниченная и полная материальная ответственность. </w:t>
            </w:r>
          </w:p>
        </w:tc>
        <w:tc>
          <w:tcPr>
            <w:tcW w:w="1826" w:type="dxa"/>
          </w:tcPr>
          <w:p w:rsidR="007C20AF" w:rsidRDefault="007C20AF">
            <w:pPr>
              <w:pStyle w:val="Default"/>
              <w:rPr>
                <w:sz w:val="28"/>
                <w:szCs w:val="28"/>
              </w:rPr>
            </w:pPr>
            <w:r>
              <w:rPr>
                <w:sz w:val="28"/>
                <w:szCs w:val="28"/>
              </w:rPr>
              <w:t xml:space="preserve">Т. 02.03 </w:t>
            </w:r>
          </w:p>
        </w:tc>
        <w:tc>
          <w:tcPr>
            <w:tcW w:w="0" w:type="auto"/>
          </w:tcPr>
          <w:p w:rsidR="007C20AF" w:rsidRDefault="007C20AF">
            <w:pPr>
              <w:pStyle w:val="Default"/>
              <w:rPr>
                <w:sz w:val="28"/>
                <w:szCs w:val="28"/>
              </w:rPr>
            </w:pPr>
            <w:r>
              <w:rPr>
                <w:sz w:val="28"/>
                <w:szCs w:val="28"/>
              </w:rPr>
              <w:t xml:space="preserve">1 </w:t>
            </w:r>
          </w:p>
        </w:tc>
      </w:tr>
      <w:tr w:rsidR="007C20AF" w:rsidTr="00764A3E">
        <w:trPr>
          <w:trHeight w:val="1220"/>
        </w:trPr>
        <w:tc>
          <w:tcPr>
            <w:tcW w:w="0" w:type="auto"/>
          </w:tcPr>
          <w:p w:rsidR="007C20AF" w:rsidRDefault="007C20AF">
            <w:pPr>
              <w:pStyle w:val="Default"/>
              <w:rPr>
                <w:sz w:val="28"/>
                <w:szCs w:val="28"/>
              </w:rPr>
            </w:pPr>
            <w:r>
              <w:rPr>
                <w:sz w:val="28"/>
                <w:szCs w:val="28"/>
              </w:rPr>
              <w:t xml:space="preserve">Правовые основы охраны природы. </w:t>
            </w:r>
          </w:p>
        </w:tc>
        <w:tc>
          <w:tcPr>
            <w:tcW w:w="8151" w:type="dxa"/>
          </w:tcPr>
          <w:p w:rsidR="007C20AF" w:rsidRDefault="007C20AF">
            <w:pPr>
              <w:pStyle w:val="Default"/>
              <w:rPr>
                <w:sz w:val="28"/>
                <w:szCs w:val="28"/>
              </w:rPr>
            </w:pPr>
            <w:r>
              <w:rPr>
                <w:sz w:val="28"/>
                <w:szCs w:val="28"/>
              </w:rPr>
              <w:t xml:space="preserve">Понятие и значение охраны природы. Законодательство об охране природы. Цели, формы и методы охраны природы. </w:t>
            </w:r>
            <w:proofErr w:type="gramStart"/>
            <w:r>
              <w:rPr>
                <w:sz w:val="28"/>
                <w:szCs w:val="28"/>
              </w:rPr>
              <w:t>Объекты природы, подлежащие правовой охране: земля, недра, вода, флора, атмосферный воздух, заповедные природные объекты.</w:t>
            </w:r>
            <w:proofErr w:type="gramEnd"/>
            <w:r>
              <w:rPr>
                <w:sz w:val="28"/>
                <w:szCs w:val="28"/>
              </w:rPr>
              <w:t xml:space="preserve"> Органы, регулирующие </w:t>
            </w:r>
            <w:r w:rsidR="00764A3E">
              <w:rPr>
                <w:sz w:val="28"/>
                <w:szCs w:val="28"/>
              </w:rPr>
              <w:t>отношения по правовой охране природы, их компетенции, права и обязанности. Ответственность за нарушение законодательства об охране природы.</w:t>
            </w:r>
          </w:p>
        </w:tc>
        <w:tc>
          <w:tcPr>
            <w:tcW w:w="1826" w:type="dxa"/>
          </w:tcPr>
          <w:p w:rsidR="007C20AF" w:rsidRDefault="007C20AF">
            <w:pPr>
              <w:pStyle w:val="Default"/>
              <w:rPr>
                <w:sz w:val="28"/>
                <w:szCs w:val="28"/>
              </w:rPr>
            </w:pPr>
            <w:r>
              <w:rPr>
                <w:sz w:val="28"/>
                <w:szCs w:val="28"/>
              </w:rPr>
              <w:t xml:space="preserve">Т. 02.04 </w:t>
            </w:r>
          </w:p>
        </w:tc>
        <w:tc>
          <w:tcPr>
            <w:tcW w:w="0" w:type="auto"/>
          </w:tcPr>
          <w:p w:rsidR="007C20AF" w:rsidRDefault="007C20AF">
            <w:pPr>
              <w:pStyle w:val="Default"/>
              <w:rPr>
                <w:sz w:val="28"/>
                <w:szCs w:val="28"/>
              </w:rPr>
            </w:pPr>
            <w:r>
              <w:rPr>
                <w:sz w:val="28"/>
                <w:szCs w:val="28"/>
              </w:rPr>
              <w:t xml:space="preserve">1 </w:t>
            </w:r>
          </w:p>
        </w:tc>
      </w:tr>
      <w:tr w:rsidR="00764A3E" w:rsidTr="00764A3E">
        <w:trPr>
          <w:trHeight w:val="1220"/>
        </w:trPr>
        <w:tc>
          <w:tcPr>
            <w:tcW w:w="0" w:type="auto"/>
          </w:tcPr>
          <w:p w:rsidR="00764A3E" w:rsidRDefault="00764A3E" w:rsidP="004B0468">
            <w:pPr>
              <w:pStyle w:val="Default"/>
              <w:rPr>
                <w:sz w:val="28"/>
                <w:szCs w:val="28"/>
              </w:rPr>
            </w:pPr>
            <w:r>
              <w:rPr>
                <w:sz w:val="28"/>
                <w:szCs w:val="28"/>
              </w:rPr>
              <w:t xml:space="preserve">Право собственности на трактор. </w:t>
            </w:r>
          </w:p>
        </w:tc>
        <w:tc>
          <w:tcPr>
            <w:tcW w:w="8151" w:type="dxa"/>
          </w:tcPr>
          <w:p w:rsidR="00764A3E" w:rsidRDefault="00764A3E" w:rsidP="004B0468">
            <w:pPr>
              <w:pStyle w:val="Default"/>
              <w:rPr>
                <w:sz w:val="28"/>
                <w:szCs w:val="28"/>
              </w:rPr>
            </w:pPr>
            <w:r>
              <w:rPr>
                <w:sz w:val="28"/>
                <w:szCs w:val="28"/>
              </w:rPr>
              <w:t xml:space="preserve">Право собственности, субъекты права собственности. Право собственности на трактор. Налог с владельца трактора. Документация на трактор. </w:t>
            </w:r>
          </w:p>
        </w:tc>
        <w:tc>
          <w:tcPr>
            <w:tcW w:w="1826" w:type="dxa"/>
          </w:tcPr>
          <w:p w:rsidR="00764A3E" w:rsidRDefault="00764A3E" w:rsidP="004B0468">
            <w:pPr>
              <w:pStyle w:val="Default"/>
              <w:rPr>
                <w:sz w:val="28"/>
                <w:szCs w:val="28"/>
              </w:rPr>
            </w:pPr>
            <w:r>
              <w:rPr>
                <w:sz w:val="28"/>
                <w:szCs w:val="28"/>
              </w:rPr>
              <w:t xml:space="preserve">Т. 02.05 </w:t>
            </w:r>
          </w:p>
        </w:tc>
        <w:tc>
          <w:tcPr>
            <w:tcW w:w="0" w:type="auto"/>
          </w:tcPr>
          <w:p w:rsidR="00764A3E" w:rsidRDefault="00764A3E" w:rsidP="004B0468">
            <w:pPr>
              <w:pStyle w:val="Default"/>
              <w:rPr>
                <w:sz w:val="28"/>
                <w:szCs w:val="28"/>
              </w:rPr>
            </w:pPr>
            <w:r>
              <w:rPr>
                <w:sz w:val="28"/>
                <w:szCs w:val="28"/>
              </w:rPr>
              <w:t xml:space="preserve">1 </w:t>
            </w:r>
          </w:p>
        </w:tc>
      </w:tr>
      <w:tr w:rsidR="00764A3E" w:rsidTr="00764A3E">
        <w:trPr>
          <w:trHeight w:val="1220"/>
        </w:trPr>
        <w:tc>
          <w:tcPr>
            <w:tcW w:w="0" w:type="auto"/>
          </w:tcPr>
          <w:p w:rsidR="00764A3E" w:rsidRDefault="00764A3E" w:rsidP="004B0468">
            <w:pPr>
              <w:pStyle w:val="Default"/>
              <w:rPr>
                <w:sz w:val="28"/>
                <w:szCs w:val="28"/>
              </w:rPr>
            </w:pPr>
            <w:r>
              <w:rPr>
                <w:sz w:val="28"/>
                <w:szCs w:val="28"/>
              </w:rPr>
              <w:t xml:space="preserve">Страхование тракториста и трактора. </w:t>
            </w:r>
          </w:p>
        </w:tc>
        <w:tc>
          <w:tcPr>
            <w:tcW w:w="8151" w:type="dxa"/>
          </w:tcPr>
          <w:p w:rsidR="00764A3E" w:rsidRDefault="00764A3E" w:rsidP="004B0468">
            <w:pPr>
              <w:pStyle w:val="Default"/>
              <w:rPr>
                <w:sz w:val="28"/>
                <w:szCs w:val="28"/>
              </w:rPr>
            </w:pPr>
            <w:r>
              <w:rPr>
                <w:sz w:val="28"/>
                <w:szCs w:val="28"/>
              </w:rPr>
              <w:t xml:space="preserve">Порядок страхования. Порядок заключения договора о страховании. Страховой случай. Основание и порядок выплаты страховой суммы. Понятие «потеря товарного вида». </w:t>
            </w:r>
          </w:p>
        </w:tc>
        <w:tc>
          <w:tcPr>
            <w:tcW w:w="1826" w:type="dxa"/>
          </w:tcPr>
          <w:p w:rsidR="00764A3E" w:rsidRDefault="00764A3E" w:rsidP="004B0468">
            <w:pPr>
              <w:pStyle w:val="Default"/>
              <w:rPr>
                <w:sz w:val="28"/>
                <w:szCs w:val="28"/>
              </w:rPr>
            </w:pPr>
            <w:r>
              <w:rPr>
                <w:sz w:val="28"/>
                <w:szCs w:val="28"/>
              </w:rPr>
              <w:t xml:space="preserve">Т. 02.06 </w:t>
            </w:r>
          </w:p>
        </w:tc>
        <w:tc>
          <w:tcPr>
            <w:tcW w:w="0" w:type="auto"/>
          </w:tcPr>
          <w:p w:rsidR="00764A3E" w:rsidRDefault="00764A3E" w:rsidP="004B0468">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rPr>
      </w:pPr>
    </w:p>
    <w:p w:rsidR="007C20AF" w:rsidRPr="00764A3E" w:rsidRDefault="007C20AF" w:rsidP="007C20AF">
      <w:pPr>
        <w:pStyle w:val="Default"/>
        <w:rPr>
          <w:color w:val="auto"/>
          <w:sz w:val="28"/>
          <w:szCs w:val="28"/>
        </w:rPr>
      </w:pPr>
      <w:r w:rsidRPr="00764A3E">
        <w:rPr>
          <w:b/>
          <w:bCs/>
          <w:color w:val="auto"/>
          <w:sz w:val="28"/>
          <w:szCs w:val="28"/>
        </w:rPr>
        <w:t xml:space="preserve">3. Средства обучения </w:t>
      </w:r>
    </w:p>
    <w:p w:rsidR="007C20AF" w:rsidRPr="00764A3E" w:rsidRDefault="007C20AF" w:rsidP="007C20AF">
      <w:pPr>
        <w:pStyle w:val="Default"/>
        <w:rPr>
          <w:color w:val="auto"/>
          <w:sz w:val="28"/>
          <w:szCs w:val="28"/>
        </w:rPr>
      </w:pPr>
      <w:r w:rsidRPr="00764A3E">
        <w:rPr>
          <w:b/>
          <w:bCs/>
          <w:color w:val="auto"/>
          <w:sz w:val="28"/>
          <w:szCs w:val="28"/>
        </w:rPr>
        <w:t xml:space="preserve">3.1. Требования к материально-техническому обеспечению </w:t>
      </w:r>
    </w:p>
    <w:p w:rsidR="007C20AF" w:rsidRPr="00764A3E" w:rsidRDefault="007C20AF" w:rsidP="007C20AF">
      <w:pPr>
        <w:pStyle w:val="Default"/>
        <w:rPr>
          <w:color w:val="auto"/>
          <w:sz w:val="28"/>
          <w:szCs w:val="28"/>
        </w:rPr>
      </w:pPr>
      <w:r w:rsidRPr="00764A3E">
        <w:rPr>
          <w:color w:val="auto"/>
          <w:sz w:val="28"/>
          <w:szCs w:val="28"/>
        </w:rPr>
        <w:t xml:space="preserve">Реализация программы Д.02 требует наличия учебного кабинета. </w:t>
      </w:r>
    </w:p>
    <w:p w:rsidR="007C20AF" w:rsidRPr="00764A3E" w:rsidRDefault="007C20AF" w:rsidP="007C20AF">
      <w:pPr>
        <w:pStyle w:val="Default"/>
        <w:rPr>
          <w:color w:val="auto"/>
          <w:sz w:val="28"/>
          <w:szCs w:val="28"/>
        </w:rPr>
      </w:pPr>
      <w:r w:rsidRPr="00764A3E">
        <w:rPr>
          <w:color w:val="auto"/>
          <w:sz w:val="28"/>
          <w:szCs w:val="28"/>
        </w:rPr>
        <w:t xml:space="preserve">Оборудование учебного кабинета: </w:t>
      </w:r>
    </w:p>
    <w:p w:rsidR="007C20AF" w:rsidRPr="00764A3E" w:rsidRDefault="007C20AF" w:rsidP="007C20AF">
      <w:pPr>
        <w:pStyle w:val="Default"/>
        <w:rPr>
          <w:color w:val="auto"/>
          <w:sz w:val="28"/>
          <w:szCs w:val="28"/>
        </w:rPr>
      </w:pPr>
      <w:r w:rsidRPr="00764A3E">
        <w:rPr>
          <w:color w:val="auto"/>
          <w:sz w:val="28"/>
          <w:szCs w:val="28"/>
        </w:rPr>
        <w:t xml:space="preserve">- посадочные места по количеству </w:t>
      </w:r>
      <w:proofErr w:type="gramStart"/>
      <w:r w:rsidRPr="00764A3E">
        <w:rPr>
          <w:color w:val="auto"/>
          <w:sz w:val="28"/>
          <w:szCs w:val="28"/>
        </w:rPr>
        <w:t>обучающихся</w:t>
      </w:r>
      <w:proofErr w:type="gramEnd"/>
      <w:r w:rsidRPr="00764A3E">
        <w:rPr>
          <w:color w:val="auto"/>
          <w:sz w:val="28"/>
          <w:szCs w:val="28"/>
        </w:rPr>
        <w:t xml:space="preserve">; </w:t>
      </w:r>
    </w:p>
    <w:p w:rsidR="007C20AF" w:rsidRPr="00764A3E" w:rsidRDefault="007C20AF" w:rsidP="007C20AF">
      <w:pPr>
        <w:pStyle w:val="Default"/>
        <w:rPr>
          <w:color w:val="auto"/>
          <w:sz w:val="28"/>
          <w:szCs w:val="28"/>
        </w:rPr>
      </w:pPr>
      <w:r w:rsidRPr="00764A3E">
        <w:rPr>
          <w:color w:val="auto"/>
          <w:sz w:val="28"/>
          <w:szCs w:val="28"/>
        </w:rPr>
        <w:t xml:space="preserve">- рабочее место преподавателя; </w:t>
      </w:r>
    </w:p>
    <w:p w:rsidR="007C20AF" w:rsidRPr="00764A3E" w:rsidRDefault="007C20AF" w:rsidP="007C20AF">
      <w:pPr>
        <w:pStyle w:val="Default"/>
        <w:rPr>
          <w:color w:val="auto"/>
          <w:sz w:val="28"/>
          <w:szCs w:val="28"/>
        </w:rPr>
      </w:pPr>
      <w:r w:rsidRPr="00764A3E">
        <w:rPr>
          <w:color w:val="auto"/>
          <w:sz w:val="28"/>
          <w:szCs w:val="28"/>
        </w:rPr>
        <w:lastRenderedPageBreak/>
        <w:t xml:space="preserve">- комплект нормативно-правой документации, гражданский, административный, уголовный кодексы. </w:t>
      </w:r>
    </w:p>
    <w:p w:rsidR="007C20AF" w:rsidRPr="00764A3E" w:rsidRDefault="007C20AF" w:rsidP="007C20AF">
      <w:pPr>
        <w:pStyle w:val="Default"/>
        <w:rPr>
          <w:color w:val="auto"/>
          <w:sz w:val="28"/>
          <w:szCs w:val="28"/>
        </w:rPr>
      </w:pPr>
      <w:r w:rsidRPr="00764A3E">
        <w:rPr>
          <w:color w:val="auto"/>
          <w:sz w:val="28"/>
          <w:szCs w:val="28"/>
        </w:rPr>
        <w:t xml:space="preserve">Технические средства обучения: </w:t>
      </w:r>
    </w:p>
    <w:p w:rsidR="007C20AF" w:rsidRPr="00764A3E" w:rsidRDefault="007C20AF" w:rsidP="007C20AF">
      <w:pPr>
        <w:pStyle w:val="Default"/>
        <w:rPr>
          <w:color w:val="auto"/>
          <w:sz w:val="28"/>
          <w:szCs w:val="28"/>
        </w:rPr>
      </w:pPr>
      <w:r w:rsidRPr="00764A3E">
        <w:rPr>
          <w:color w:val="auto"/>
          <w:sz w:val="28"/>
          <w:szCs w:val="28"/>
        </w:rPr>
        <w:t xml:space="preserve">- компьютер с лицензионным программным обеспечением и </w:t>
      </w:r>
      <w:proofErr w:type="spellStart"/>
      <w:r w:rsidRPr="00764A3E">
        <w:rPr>
          <w:color w:val="auto"/>
          <w:sz w:val="28"/>
          <w:szCs w:val="28"/>
        </w:rPr>
        <w:t>мультимедиапроектор</w:t>
      </w:r>
      <w:proofErr w:type="spellEnd"/>
      <w:r w:rsidRPr="00764A3E">
        <w:rPr>
          <w:color w:val="auto"/>
          <w:sz w:val="28"/>
          <w:szCs w:val="28"/>
        </w:rPr>
        <w:t xml:space="preserve">. </w:t>
      </w:r>
    </w:p>
    <w:p w:rsidR="007C20AF" w:rsidRPr="00764A3E" w:rsidRDefault="007C20AF" w:rsidP="007C20AF">
      <w:pPr>
        <w:pStyle w:val="Default"/>
        <w:rPr>
          <w:color w:val="auto"/>
          <w:sz w:val="28"/>
          <w:szCs w:val="28"/>
        </w:rPr>
      </w:pPr>
      <w:r w:rsidRPr="00764A3E">
        <w:rPr>
          <w:b/>
          <w:bCs/>
          <w:color w:val="auto"/>
          <w:sz w:val="28"/>
          <w:szCs w:val="28"/>
        </w:rPr>
        <w:t xml:space="preserve">3.2. Информационное обеспечение освоения Д.02 </w:t>
      </w:r>
    </w:p>
    <w:p w:rsidR="007C20AF" w:rsidRPr="00764A3E" w:rsidRDefault="007C20AF" w:rsidP="007C20AF">
      <w:pPr>
        <w:pStyle w:val="Default"/>
        <w:rPr>
          <w:color w:val="auto"/>
          <w:sz w:val="28"/>
          <w:szCs w:val="28"/>
        </w:rPr>
      </w:pPr>
      <w:r w:rsidRPr="00764A3E">
        <w:rPr>
          <w:b/>
          <w:bCs/>
          <w:color w:val="auto"/>
          <w:sz w:val="28"/>
          <w:szCs w:val="28"/>
        </w:rPr>
        <w:t xml:space="preserve">Перечень рекомендуемых учебных изданий </w:t>
      </w:r>
    </w:p>
    <w:p w:rsidR="007C20AF" w:rsidRPr="00764A3E" w:rsidRDefault="007C20AF" w:rsidP="007C20AF">
      <w:pPr>
        <w:pStyle w:val="Default"/>
        <w:rPr>
          <w:color w:val="auto"/>
          <w:sz w:val="28"/>
          <w:szCs w:val="28"/>
        </w:rPr>
      </w:pPr>
      <w:r w:rsidRPr="00764A3E">
        <w:rPr>
          <w:color w:val="auto"/>
          <w:sz w:val="28"/>
          <w:szCs w:val="28"/>
        </w:rPr>
        <w:t>Гражданский кодекс Российской Федерации</w:t>
      </w:r>
      <w:proofErr w:type="gramStart"/>
      <w:r w:rsidRPr="00764A3E">
        <w:rPr>
          <w:color w:val="auto"/>
          <w:sz w:val="28"/>
          <w:szCs w:val="28"/>
        </w:rPr>
        <w:t xml:space="preserve"> :</w:t>
      </w:r>
      <w:proofErr w:type="gramEnd"/>
      <w:r w:rsidRPr="00764A3E">
        <w:rPr>
          <w:color w:val="auto"/>
          <w:sz w:val="28"/>
          <w:szCs w:val="28"/>
        </w:rPr>
        <w:t xml:space="preserve"> по состоянию на 20 февраля 2010 года : содержит комментарии юристов компании «Гарант» / [сост. Е. С. </w:t>
      </w:r>
      <w:proofErr w:type="spellStart"/>
      <w:r w:rsidRPr="00764A3E">
        <w:rPr>
          <w:color w:val="auto"/>
          <w:sz w:val="28"/>
          <w:szCs w:val="28"/>
        </w:rPr>
        <w:t>Урумова</w:t>
      </w:r>
      <w:proofErr w:type="spellEnd"/>
      <w:r w:rsidRPr="00764A3E">
        <w:rPr>
          <w:color w:val="auto"/>
          <w:sz w:val="28"/>
          <w:szCs w:val="28"/>
        </w:rPr>
        <w:t xml:space="preserve"> и др.]. – М.: </w:t>
      </w:r>
      <w:proofErr w:type="spellStart"/>
      <w:r w:rsidRPr="00764A3E">
        <w:rPr>
          <w:color w:val="auto"/>
          <w:sz w:val="28"/>
          <w:szCs w:val="28"/>
        </w:rPr>
        <w:t>Эксмо</w:t>
      </w:r>
      <w:proofErr w:type="spellEnd"/>
      <w:r w:rsidRPr="00764A3E">
        <w:rPr>
          <w:color w:val="auto"/>
          <w:sz w:val="28"/>
          <w:szCs w:val="28"/>
        </w:rPr>
        <w:t xml:space="preserve"> , 201</w:t>
      </w:r>
      <w:r w:rsidR="00764A3E">
        <w:rPr>
          <w:color w:val="auto"/>
          <w:sz w:val="28"/>
          <w:szCs w:val="28"/>
        </w:rPr>
        <w:t>4</w:t>
      </w:r>
      <w:r w:rsidRPr="00764A3E">
        <w:rPr>
          <w:color w:val="auto"/>
          <w:sz w:val="28"/>
          <w:szCs w:val="28"/>
        </w:rPr>
        <w:t xml:space="preserve">. </w:t>
      </w:r>
    </w:p>
    <w:p w:rsidR="007C20AF" w:rsidRPr="00764A3E" w:rsidRDefault="007C20AF" w:rsidP="007C20AF">
      <w:pPr>
        <w:pStyle w:val="Default"/>
        <w:rPr>
          <w:color w:val="auto"/>
          <w:sz w:val="28"/>
          <w:szCs w:val="28"/>
        </w:rPr>
      </w:pPr>
      <w:r w:rsidRPr="00764A3E">
        <w:rPr>
          <w:color w:val="auto"/>
          <w:sz w:val="28"/>
          <w:szCs w:val="28"/>
        </w:rPr>
        <w:t>Уголовный кодекс Российской Федерации</w:t>
      </w:r>
      <w:proofErr w:type="gramStart"/>
      <w:r w:rsidRPr="00764A3E">
        <w:rPr>
          <w:color w:val="auto"/>
          <w:sz w:val="28"/>
          <w:szCs w:val="28"/>
        </w:rPr>
        <w:t xml:space="preserve"> :</w:t>
      </w:r>
      <w:proofErr w:type="gramEnd"/>
      <w:r w:rsidRPr="00764A3E">
        <w:rPr>
          <w:color w:val="auto"/>
          <w:sz w:val="28"/>
          <w:szCs w:val="28"/>
        </w:rPr>
        <w:t xml:space="preserve"> [УК]</w:t>
      </w:r>
      <w:proofErr w:type="gramStart"/>
      <w:r w:rsidRPr="00764A3E">
        <w:rPr>
          <w:color w:val="auto"/>
          <w:sz w:val="28"/>
          <w:szCs w:val="28"/>
        </w:rPr>
        <w:t xml:space="preserve"> :</w:t>
      </w:r>
      <w:proofErr w:type="gramEnd"/>
      <w:r w:rsidRPr="00764A3E">
        <w:rPr>
          <w:color w:val="auto"/>
          <w:sz w:val="28"/>
          <w:szCs w:val="28"/>
        </w:rPr>
        <w:t xml:space="preserve"> по состоянию на 15 января 2010 г. – М.: Проспект : </w:t>
      </w:r>
      <w:proofErr w:type="spellStart"/>
      <w:r w:rsidRPr="00764A3E">
        <w:rPr>
          <w:color w:val="auto"/>
          <w:sz w:val="28"/>
          <w:szCs w:val="28"/>
        </w:rPr>
        <w:t>КноРус</w:t>
      </w:r>
      <w:proofErr w:type="spellEnd"/>
      <w:r w:rsidRPr="00764A3E">
        <w:rPr>
          <w:color w:val="auto"/>
          <w:sz w:val="28"/>
          <w:szCs w:val="28"/>
        </w:rPr>
        <w:t xml:space="preserve"> , 2010. </w:t>
      </w:r>
    </w:p>
    <w:p w:rsidR="007C20AF" w:rsidRPr="00764A3E" w:rsidRDefault="007C20AF" w:rsidP="007C20AF">
      <w:pPr>
        <w:pStyle w:val="Default"/>
        <w:rPr>
          <w:color w:val="auto"/>
          <w:sz w:val="28"/>
          <w:szCs w:val="28"/>
        </w:rPr>
        <w:sectPr w:rsidR="007C20AF" w:rsidRPr="00764A3E" w:rsidSect="007C20AF">
          <w:type w:val="continuous"/>
          <w:pgSz w:w="15840" w:h="12240" w:orient="landscape"/>
          <w:pgMar w:top="1701" w:right="1134" w:bottom="850" w:left="1134" w:header="720" w:footer="720" w:gutter="0"/>
          <w:cols w:space="720"/>
          <w:noEndnote/>
        </w:sectPr>
      </w:pPr>
      <w:r w:rsidRPr="00764A3E">
        <w:rPr>
          <w:color w:val="auto"/>
          <w:sz w:val="28"/>
          <w:szCs w:val="28"/>
        </w:rPr>
        <w:t>Административный кодекс: процессуальные документы</w:t>
      </w:r>
      <w:proofErr w:type="gramStart"/>
      <w:r w:rsidRPr="00764A3E">
        <w:rPr>
          <w:color w:val="auto"/>
          <w:sz w:val="28"/>
          <w:szCs w:val="28"/>
        </w:rPr>
        <w:t xml:space="preserve"> :</w:t>
      </w:r>
      <w:proofErr w:type="gramEnd"/>
      <w:r w:rsidRPr="00764A3E">
        <w:rPr>
          <w:color w:val="auto"/>
          <w:sz w:val="28"/>
          <w:szCs w:val="28"/>
        </w:rPr>
        <w:t xml:space="preserve"> [</w:t>
      </w:r>
      <w:proofErr w:type="spellStart"/>
      <w:r w:rsidRPr="00764A3E">
        <w:rPr>
          <w:color w:val="auto"/>
          <w:sz w:val="28"/>
          <w:szCs w:val="28"/>
        </w:rPr>
        <w:t>Введ</w:t>
      </w:r>
      <w:proofErr w:type="spellEnd"/>
      <w:r w:rsidRPr="00764A3E">
        <w:rPr>
          <w:color w:val="auto"/>
          <w:sz w:val="28"/>
          <w:szCs w:val="28"/>
        </w:rPr>
        <w:t xml:space="preserve">. в действие 1 июля 2002 г.]. – </w:t>
      </w:r>
      <w:proofErr w:type="gramStart"/>
      <w:r w:rsidRPr="00764A3E">
        <w:rPr>
          <w:color w:val="auto"/>
          <w:sz w:val="28"/>
          <w:szCs w:val="28"/>
        </w:rPr>
        <w:t xml:space="preserve">М.: </w:t>
      </w:r>
      <w:proofErr w:type="spellStart"/>
      <w:r w:rsidRPr="00764A3E">
        <w:rPr>
          <w:color w:val="auto"/>
          <w:sz w:val="28"/>
          <w:szCs w:val="28"/>
        </w:rPr>
        <w:t>Социздат</w:t>
      </w:r>
      <w:proofErr w:type="spellEnd"/>
      <w:r w:rsidRPr="00764A3E">
        <w:rPr>
          <w:color w:val="auto"/>
          <w:sz w:val="28"/>
          <w:szCs w:val="28"/>
        </w:rPr>
        <w:t xml:space="preserve"> , 2004 </w:t>
      </w:r>
      <w:proofErr w:type="gramEnd"/>
    </w:p>
    <w:p w:rsidR="007C20AF" w:rsidRDefault="007C20AF" w:rsidP="007C20AF">
      <w:pPr>
        <w:pStyle w:val="Default"/>
        <w:rPr>
          <w:color w:val="auto"/>
          <w:sz w:val="28"/>
          <w:szCs w:val="28"/>
        </w:rPr>
      </w:pPr>
      <w:proofErr w:type="gramStart"/>
      <w:r w:rsidRPr="00764A3E">
        <w:rPr>
          <w:color w:val="auto"/>
          <w:sz w:val="28"/>
          <w:szCs w:val="28"/>
        </w:rPr>
        <w:lastRenderedPageBreak/>
        <w:t>Кодекс РФ об административный правонарушениях для автомобилистов / [отв. ред. В. А. Обручев].</w:t>
      </w:r>
      <w:proofErr w:type="gramEnd"/>
      <w:r w:rsidRPr="00764A3E">
        <w:rPr>
          <w:color w:val="auto"/>
          <w:sz w:val="28"/>
          <w:szCs w:val="28"/>
        </w:rPr>
        <w:t xml:space="preserve"> – М.: </w:t>
      </w:r>
      <w:proofErr w:type="spellStart"/>
      <w:r w:rsidRPr="00764A3E">
        <w:rPr>
          <w:color w:val="auto"/>
          <w:sz w:val="28"/>
          <w:szCs w:val="28"/>
        </w:rPr>
        <w:t>Эксмо</w:t>
      </w:r>
      <w:proofErr w:type="spellEnd"/>
      <w:r w:rsidRPr="00764A3E">
        <w:rPr>
          <w:color w:val="auto"/>
          <w:sz w:val="28"/>
          <w:szCs w:val="28"/>
        </w:rPr>
        <w:t>, 2008.</w:t>
      </w:r>
    </w:p>
    <w:p w:rsidR="00764A3E" w:rsidRDefault="00764A3E"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4. Контроль и оценка результатов освоения Д. 02 </w:t>
      </w:r>
    </w:p>
    <w:p w:rsidR="007C20AF" w:rsidRDefault="007C20AF" w:rsidP="007C20AF">
      <w:pPr>
        <w:pStyle w:val="Default"/>
        <w:rPr>
          <w:rFonts w:ascii="Cambria" w:hAnsi="Cambria" w:cs="Cambria"/>
          <w:color w:val="auto"/>
          <w:sz w:val="32"/>
          <w:szCs w:val="32"/>
        </w:rPr>
      </w:pPr>
      <w:r>
        <w:rPr>
          <w:rFonts w:ascii="Cambria" w:hAnsi="Cambria" w:cs="Cambria"/>
          <w:b/>
          <w:bCs/>
          <w:color w:val="auto"/>
          <w:sz w:val="32"/>
          <w:szCs w:val="32"/>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Pr>
          <w:rFonts w:ascii="Cambria" w:hAnsi="Cambria" w:cs="Cambria"/>
          <w:b/>
          <w:bCs/>
          <w:color w:val="auto"/>
          <w:sz w:val="32"/>
          <w:szCs w:val="32"/>
        </w:rPr>
        <w:t>обучающимися</w:t>
      </w:r>
      <w:proofErr w:type="gramEnd"/>
      <w:r>
        <w:rPr>
          <w:rFonts w:ascii="Cambria" w:hAnsi="Cambria" w:cs="Cambria"/>
          <w:b/>
          <w:bCs/>
          <w:color w:val="auto"/>
          <w:sz w:val="32"/>
          <w:szCs w:val="32"/>
        </w:rPr>
        <w:t xml:space="preserve"> индивидуальных заданий, проектов, исследований.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49"/>
        <w:gridCol w:w="4839"/>
      </w:tblGrid>
      <w:tr w:rsidR="007C20AF" w:rsidTr="00DD1B8C">
        <w:trPr>
          <w:trHeight w:val="573"/>
        </w:trPr>
        <w:tc>
          <w:tcPr>
            <w:tcW w:w="0" w:type="auto"/>
          </w:tcPr>
          <w:p w:rsidR="007C20AF" w:rsidRDefault="007C20AF">
            <w:pPr>
              <w:pStyle w:val="Default"/>
              <w:rPr>
                <w:sz w:val="28"/>
                <w:szCs w:val="28"/>
              </w:rPr>
            </w:pPr>
            <w:r>
              <w:rPr>
                <w:b/>
                <w:bCs/>
                <w:sz w:val="28"/>
                <w:szCs w:val="28"/>
              </w:rPr>
              <w:t xml:space="preserve">Результаты обучения </w:t>
            </w:r>
          </w:p>
          <w:p w:rsidR="007C20AF" w:rsidRDefault="007C20AF">
            <w:pPr>
              <w:pStyle w:val="Default"/>
              <w:rPr>
                <w:sz w:val="28"/>
                <w:szCs w:val="28"/>
              </w:rPr>
            </w:pPr>
            <w:r>
              <w:rPr>
                <w:b/>
                <w:bCs/>
                <w:sz w:val="28"/>
                <w:szCs w:val="28"/>
              </w:rPr>
              <w:t xml:space="preserve">(освоенные умения, усвоенные знания) </w:t>
            </w:r>
          </w:p>
        </w:tc>
        <w:tc>
          <w:tcPr>
            <w:tcW w:w="0" w:type="auto"/>
          </w:tcPr>
          <w:p w:rsidR="007C20AF" w:rsidRDefault="007C20AF">
            <w:pPr>
              <w:pStyle w:val="Default"/>
              <w:rPr>
                <w:sz w:val="28"/>
                <w:szCs w:val="28"/>
              </w:rPr>
            </w:pPr>
            <w:r>
              <w:rPr>
                <w:b/>
                <w:bCs/>
                <w:sz w:val="28"/>
                <w:szCs w:val="28"/>
              </w:rPr>
              <w:t xml:space="preserve">Формы и методы контроля и оценки результатов обучения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Умения: </w:t>
            </w:r>
          </w:p>
        </w:tc>
      </w:tr>
      <w:tr w:rsidR="007C20AF" w:rsidTr="00DD1B8C">
        <w:trPr>
          <w:trHeight w:val="577"/>
        </w:trPr>
        <w:tc>
          <w:tcPr>
            <w:tcW w:w="0" w:type="auto"/>
          </w:tcPr>
          <w:p w:rsidR="007C20AF" w:rsidRDefault="007C20AF">
            <w:pPr>
              <w:pStyle w:val="Default"/>
              <w:rPr>
                <w:sz w:val="28"/>
                <w:szCs w:val="28"/>
              </w:rPr>
            </w:pPr>
            <w:r>
              <w:rPr>
                <w:sz w:val="28"/>
                <w:szCs w:val="28"/>
              </w:rPr>
              <w:t xml:space="preserve">Определять вид ответственности, осуществлять работу с правовой документацией. </w:t>
            </w:r>
          </w:p>
        </w:tc>
        <w:tc>
          <w:tcPr>
            <w:tcW w:w="0" w:type="auto"/>
          </w:tcPr>
          <w:p w:rsidR="007C20AF" w:rsidRDefault="007C20AF">
            <w:pPr>
              <w:pStyle w:val="Default"/>
              <w:rPr>
                <w:sz w:val="28"/>
                <w:szCs w:val="28"/>
              </w:rPr>
            </w:pPr>
            <w:r>
              <w:rPr>
                <w:sz w:val="28"/>
                <w:szCs w:val="28"/>
              </w:rPr>
              <w:t xml:space="preserve">Теоретические занятия, решение задач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Знания: </w:t>
            </w:r>
          </w:p>
        </w:tc>
      </w:tr>
      <w:tr w:rsidR="007C20AF" w:rsidTr="00DD1B8C">
        <w:trPr>
          <w:trHeight w:val="577"/>
        </w:trPr>
        <w:tc>
          <w:tcPr>
            <w:tcW w:w="0" w:type="auto"/>
          </w:tcPr>
          <w:p w:rsidR="007C20AF" w:rsidRDefault="007C20AF">
            <w:pPr>
              <w:pStyle w:val="Default"/>
              <w:rPr>
                <w:sz w:val="28"/>
                <w:szCs w:val="28"/>
              </w:rPr>
            </w:pPr>
            <w:r>
              <w:rPr>
                <w:sz w:val="28"/>
                <w:szCs w:val="28"/>
              </w:rPr>
              <w:t xml:space="preserve">Понятия и виды ответственности, правовые основы регулирующие порядок нахождения в собственности и страхования трактора. </w:t>
            </w:r>
          </w:p>
        </w:tc>
        <w:tc>
          <w:tcPr>
            <w:tcW w:w="0" w:type="auto"/>
          </w:tcPr>
          <w:p w:rsidR="007C20AF" w:rsidRDefault="007C20AF">
            <w:pPr>
              <w:pStyle w:val="Default"/>
              <w:rPr>
                <w:sz w:val="28"/>
                <w:szCs w:val="28"/>
              </w:rPr>
            </w:pPr>
            <w:r>
              <w:rPr>
                <w:sz w:val="28"/>
                <w:szCs w:val="28"/>
              </w:rPr>
              <w:t xml:space="preserve">Контрольная работа, домашняя работа </w:t>
            </w:r>
          </w:p>
        </w:tc>
      </w:tr>
    </w:tbl>
    <w:p w:rsidR="007C20AF" w:rsidRDefault="007C20AF" w:rsidP="007C20AF">
      <w:pPr>
        <w:pStyle w:val="Default"/>
        <w:rPr>
          <w:color w:val="auto"/>
        </w:rPr>
      </w:pPr>
    </w:p>
    <w:p w:rsidR="00764A3E" w:rsidRDefault="00764A3E" w:rsidP="007C20AF">
      <w:pPr>
        <w:pStyle w:val="Default"/>
        <w:rPr>
          <w:b/>
          <w:bCs/>
          <w:color w:val="auto"/>
          <w:sz w:val="28"/>
          <w:szCs w:val="28"/>
        </w:rPr>
      </w:pPr>
    </w:p>
    <w:p w:rsidR="007C20AF" w:rsidRPr="00764A3E" w:rsidRDefault="007C20AF" w:rsidP="007C20AF">
      <w:pPr>
        <w:pStyle w:val="Default"/>
        <w:rPr>
          <w:color w:val="auto"/>
          <w:sz w:val="28"/>
          <w:szCs w:val="28"/>
        </w:rPr>
        <w:sectPr w:rsidR="007C20AF" w:rsidRPr="00764A3E" w:rsidSect="007C20AF">
          <w:type w:val="continuous"/>
          <w:pgSz w:w="15840" w:h="12240" w:orient="landscape"/>
          <w:pgMar w:top="1701" w:right="1134" w:bottom="850" w:left="1134" w:header="720" w:footer="720" w:gutter="0"/>
          <w:cols w:space="720"/>
          <w:noEndnote/>
        </w:sectPr>
      </w:pPr>
      <w:r w:rsidRPr="00764A3E">
        <w:rPr>
          <w:b/>
          <w:bCs/>
          <w:color w:val="auto"/>
          <w:sz w:val="28"/>
          <w:szCs w:val="28"/>
        </w:rPr>
        <w:lastRenderedPageBreak/>
        <w:t xml:space="preserve">Д. 03 </w:t>
      </w:r>
      <w:proofErr w:type="spellStart"/>
      <w:r w:rsidRPr="00764A3E">
        <w:rPr>
          <w:b/>
          <w:bCs/>
          <w:color w:val="auto"/>
          <w:sz w:val="28"/>
          <w:szCs w:val="28"/>
        </w:rPr>
        <w:t>Общетехнологические</w:t>
      </w:r>
      <w:proofErr w:type="spellEnd"/>
      <w:r w:rsidRPr="00764A3E">
        <w:rPr>
          <w:b/>
          <w:bCs/>
          <w:color w:val="auto"/>
          <w:sz w:val="28"/>
          <w:szCs w:val="28"/>
        </w:rPr>
        <w:t xml:space="preserve"> сведения </w:t>
      </w:r>
    </w:p>
    <w:p w:rsidR="007C20AF" w:rsidRDefault="007C20AF" w:rsidP="007C20AF">
      <w:pPr>
        <w:pStyle w:val="Default"/>
        <w:rPr>
          <w:color w:val="auto"/>
        </w:rPr>
      </w:pPr>
    </w:p>
    <w:p w:rsidR="007C20AF" w:rsidRDefault="007C20AF" w:rsidP="007C20AF">
      <w:pPr>
        <w:pStyle w:val="Default"/>
        <w:rPr>
          <w:color w:val="auto"/>
          <w:sz w:val="28"/>
          <w:szCs w:val="28"/>
        </w:rPr>
      </w:pPr>
      <w:r>
        <w:rPr>
          <w:b/>
          <w:bCs/>
          <w:color w:val="auto"/>
          <w:sz w:val="28"/>
          <w:szCs w:val="28"/>
        </w:rPr>
        <w:t xml:space="preserve">1. Цель Д.03 </w:t>
      </w:r>
    </w:p>
    <w:p w:rsidR="007C20AF" w:rsidRDefault="007C20AF" w:rsidP="007C20AF">
      <w:pPr>
        <w:pStyle w:val="Default"/>
        <w:rPr>
          <w:color w:val="auto"/>
          <w:sz w:val="28"/>
          <w:szCs w:val="28"/>
        </w:rPr>
      </w:pPr>
      <w:r>
        <w:rPr>
          <w:b/>
          <w:bCs/>
          <w:color w:val="auto"/>
          <w:sz w:val="28"/>
          <w:szCs w:val="28"/>
        </w:rPr>
        <w:t xml:space="preserve">В результате освоения Д.03 обучающийся должен уметь: </w:t>
      </w:r>
      <w:r>
        <w:rPr>
          <w:color w:val="auto"/>
          <w:sz w:val="28"/>
          <w:szCs w:val="28"/>
        </w:rPr>
        <w:t xml:space="preserve">читать кинематические схемы, составлять кинематические схемы несложных механизмов, указывать действующие силы, читать чертежи общего вида сборочных единиц, выбирать средства измерения и определять с их помощью размеры, определять годность размеров деталей, определять материалы и их свойства; подбирать материалы для смазки деталей и узлов. </w:t>
      </w:r>
    </w:p>
    <w:p w:rsidR="007C20AF" w:rsidRDefault="007C20AF" w:rsidP="007C20AF">
      <w:pPr>
        <w:pStyle w:val="Default"/>
        <w:rPr>
          <w:color w:val="auto"/>
          <w:sz w:val="28"/>
          <w:szCs w:val="28"/>
        </w:rPr>
      </w:pPr>
      <w:proofErr w:type="gramStart"/>
      <w:r>
        <w:rPr>
          <w:b/>
          <w:bCs/>
          <w:color w:val="auto"/>
          <w:sz w:val="28"/>
          <w:szCs w:val="28"/>
        </w:rPr>
        <w:t xml:space="preserve">В результате освоения Д.03 обучающийся должен знать: </w:t>
      </w:r>
      <w:r>
        <w:rPr>
          <w:color w:val="auto"/>
          <w:sz w:val="28"/>
          <w:szCs w:val="28"/>
        </w:rPr>
        <w:t>основные понятия, определения, термины кинематики механизмов, сопротивления материалов, деталей машин, правила оформления общего вида изделия и спецификации изделия, основные требования к форме и шероховатости поверхностей, допуски и посадки гладких элементов деталей, назначение и правила применения средств измерения и контроля деталей и соединений, основные виды металлических и неметаллических материалов, основные сведения о назначении</w:t>
      </w:r>
      <w:proofErr w:type="gramEnd"/>
      <w:r>
        <w:rPr>
          <w:color w:val="auto"/>
          <w:sz w:val="28"/>
          <w:szCs w:val="28"/>
        </w:rPr>
        <w:t xml:space="preserve"> и </w:t>
      </w:r>
      <w:proofErr w:type="gramStart"/>
      <w:r>
        <w:rPr>
          <w:color w:val="auto"/>
          <w:sz w:val="28"/>
          <w:szCs w:val="28"/>
        </w:rPr>
        <w:t>свойствах</w:t>
      </w:r>
      <w:proofErr w:type="gramEnd"/>
      <w:r>
        <w:rPr>
          <w:color w:val="auto"/>
          <w:sz w:val="28"/>
          <w:szCs w:val="28"/>
        </w:rPr>
        <w:t xml:space="preserve"> металлов и их сплавов, особенности строения металлов и сплавов, технологию их производства, свойства смазочных материалов. </w:t>
      </w:r>
    </w:p>
    <w:p w:rsidR="007C20AF" w:rsidRDefault="007C20AF" w:rsidP="007C20AF">
      <w:pPr>
        <w:pStyle w:val="Default"/>
        <w:rPr>
          <w:color w:val="auto"/>
          <w:sz w:val="28"/>
          <w:szCs w:val="28"/>
        </w:rPr>
      </w:pPr>
      <w:r>
        <w:rPr>
          <w:b/>
          <w:bCs/>
          <w:color w:val="auto"/>
          <w:sz w:val="28"/>
          <w:szCs w:val="28"/>
        </w:rPr>
        <w:t xml:space="preserve">2. Тематический план Д.03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12"/>
        <w:gridCol w:w="8316"/>
        <w:gridCol w:w="1596"/>
        <w:gridCol w:w="1064"/>
      </w:tblGrid>
      <w:tr w:rsidR="007C20AF" w:rsidTr="000C697F">
        <w:trPr>
          <w:trHeight w:val="1540"/>
        </w:trPr>
        <w:tc>
          <w:tcPr>
            <w:tcW w:w="0" w:type="auto"/>
          </w:tcPr>
          <w:p w:rsidR="007C20AF" w:rsidRPr="000C697F" w:rsidRDefault="007C20AF">
            <w:pPr>
              <w:pStyle w:val="Default"/>
            </w:pPr>
            <w:r w:rsidRPr="000C697F">
              <w:rPr>
                <w:b/>
                <w:bCs/>
              </w:rPr>
              <w:t xml:space="preserve">Наименование дисциплины и тем дисциплины </w:t>
            </w:r>
          </w:p>
        </w:tc>
        <w:tc>
          <w:tcPr>
            <w:tcW w:w="8316" w:type="dxa"/>
          </w:tcPr>
          <w:p w:rsidR="007C20AF" w:rsidRPr="000C697F" w:rsidRDefault="007C20AF">
            <w:pPr>
              <w:pStyle w:val="Default"/>
            </w:pPr>
            <w:r w:rsidRPr="000C697F">
              <w:rPr>
                <w:b/>
                <w:bCs/>
              </w:rPr>
              <w:t xml:space="preserve">Содержание учебного материала </w:t>
            </w:r>
          </w:p>
        </w:tc>
        <w:tc>
          <w:tcPr>
            <w:tcW w:w="1596" w:type="dxa"/>
          </w:tcPr>
          <w:p w:rsidR="007C20AF" w:rsidRPr="000C697F" w:rsidRDefault="007C20AF">
            <w:pPr>
              <w:pStyle w:val="Default"/>
            </w:pPr>
            <w:r w:rsidRPr="000C697F">
              <w:rPr>
                <w:b/>
                <w:bCs/>
              </w:rPr>
              <w:t xml:space="preserve">Шифр дисциплины (Д) и ее тем (Т) </w:t>
            </w:r>
          </w:p>
        </w:tc>
        <w:tc>
          <w:tcPr>
            <w:tcW w:w="1064" w:type="dxa"/>
          </w:tcPr>
          <w:p w:rsidR="007C20AF" w:rsidRPr="000C697F" w:rsidRDefault="007C20AF">
            <w:pPr>
              <w:pStyle w:val="Default"/>
            </w:pPr>
            <w:r w:rsidRPr="000C697F">
              <w:rPr>
                <w:b/>
                <w:bCs/>
              </w:rPr>
              <w:t xml:space="preserve">Кол-во часов </w:t>
            </w:r>
          </w:p>
        </w:tc>
      </w:tr>
      <w:tr w:rsidR="007C20AF" w:rsidTr="000C697F">
        <w:trPr>
          <w:trHeight w:val="575"/>
        </w:trPr>
        <w:tc>
          <w:tcPr>
            <w:tcW w:w="11128" w:type="dxa"/>
            <w:gridSpan w:val="2"/>
          </w:tcPr>
          <w:p w:rsidR="007C20AF" w:rsidRDefault="007C20AF">
            <w:pPr>
              <w:pStyle w:val="Default"/>
              <w:rPr>
                <w:sz w:val="28"/>
                <w:szCs w:val="28"/>
              </w:rPr>
            </w:pPr>
            <w:proofErr w:type="spellStart"/>
            <w:r>
              <w:rPr>
                <w:b/>
                <w:bCs/>
                <w:i/>
                <w:iCs/>
                <w:sz w:val="28"/>
                <w:szCs w:val="28"/>
              </w:rPr>
              <w:t>Общетехнологические</w:t>
            </w:r>
            <w:proofErr w:type="spellEnd"/>
            <w:r>
              <w:rPr>
                <w:b/>
                <w:bCs/>
                <w:i/>
                <w:iCs/>
                <w:sz w:val="28"/>
                <w:szCs w:val="28"/>
              </w:rPr>
              <w:t xml:space="preserve"> сведения </w:t>
            </w:r>
          </w:p>
        </w:tc>
        <w:tc>
          <w:tcPr>
            <w:tcW w:w="1596" w:type="dxa"/>
          </w:tcPr>
          <w:p w:rsidR="007C20AF" w:rsidRDefault="007C20AF">
            <w:pPr>
              <w:pStyle w:val="Default"/>
              <w:rPr>
                <w:sz w:val="28"/>
                <w:szCs w:val="28"/>
              </w:rPr>
            </w:pPr>
            <w:r>
              <w:rPr>
                <w:b/>
                <w:bCs/>
                <w:i/>
                <w:iCs/>
                <w:sz w:val="28"/>
                <w:szCs w:val="28"/>
              </w:rPr>
              <w:t xml:space="preserve">Д.03 </w:t>
            </w:r>
          </w:p>
        </w:tc>
        <w:tc>
          <w:tcPr>
            <w:tcW w:w="1064" w:type="dxa"/>
          </w:tcPr>
          <w:p w:rsidR="007C20AF" w:rsidRDefault="007C20AF">
            <w:pPr>
              <w:pStyle w:val="Default"/>
              <w:rPr>
                <w:sz w:val="28"/>
                <w:szCs w:val="28"/>
              </w:rPr>
            </w:pPr>
            <w:r>
              <w:rPr>
                <w:b/>
                <w:bCs/>
                <w:sz w:val="28"/>
                <w:szCs w:val="28"/>
              </w:rPr>
              <w:t xml:space="preserve">22 </w:t>
            </w:r>
          </w:p>
        </w:tc>
      </w:tr>
      <w:tr w:rsidR="007C20AF" w:rsidTr="000C697F">
        <w:trPr>
          <w:trHeight w:val="577"/>
        </w:trPr>
        <w:tc>
          <w:tcPr>
            <w:tcW w:w="0" w:type="auto"/>
          </w:tcPr>
          <w:p w:rsidR="007C20AF" w:rsidRDefault="007C20AF">
            <w:pPr>
              <w:pStyle w:val="Default"/>
              <w:rPr>
                <w:sz w:val="28"/>
                <w:szCs w:val="28"/>
              </w:rPr>
            </w:pPr>
            <w:r>
              <w:rPr>
                <w:sz w:val="28"/>
                <w:szCs w:val="28"/>
              </w:rPr>
              <w:t xml:space="preserve">Основные понятия кинематики механизмов </w:t>
            </w:r>
          </w:p>
        </w:tc>
        <w:tc>
          <w:tcPr>
            <w:tcW w:w="8316" w:type="dxa"/>
          </w:tcPr>
          <w:p w:rsidR="007C20AF" w:rsidRDefault="007C20AF">
            <w:pPr>
              <w:pStyle w:val="Default"/>
              <w:rPr>
                <w:sz w:val="28"/>
                <w:szCs w:val="28"/>
              </w:rPr>
            </w:pPr>
            <w:r>
              <w:rPr>
                <w:sz w:val="28"/>
                <w:szCs w:val="28"/>
              </w:rPr>
              <w:t xml:space="preserve">Основные понятия, определения и термины </w:t>
            </w:r>
          </w:p>
        </w:tc>
        <w:tc>
          <w:tcPr>
            <w:tcW w:w="1596" w:type="dxa"/>
          </w:tcPr>
          <w:p w:rsidR="007C20AF" w:rsidRDefault="007C20AF">
            <w:pPr>
              <w:pStyle w:val="Default"/>
              <w:rPr>
                <w:sz w:val="28"/>
                <w:szCs w:val="28"/>
              </w:rPr>
            </w:pPr>
            <w:r>
              <w:rPr>
                <w:sz w:val="28"/>
                <w:szCs w:val="28"/>
              </w:rPr>
              <w:t xml:space="preserve">Т. 03.01 </w:t>
            </w:r>
          </w:p>
        </w:tc>
        <w:tc>
          <w:tcPr>
            <w:tcW w:w="1064" w:type="dxa"/>
          </w:tcPr>
          <w:p w:rsidR="007C20AF" w:rsidRDefault="007C20AF">
            <w:pPr>
              <w:pStyle w:val="Default"/>
              <w:rPr>
                <w:sz w:val="28"/>
                <w:szCs w:val="28"/>
              </w:rPr>
            </w:pPr>
            <w:r>
              <w:rPr>
                <w:sz w:val="28"/>
                <w:szCs w:val="28"/>
              </w:rPr>
              <w:t xml:space="preserve">1 </w:t>
            </w:r>
          </w:p>
        </w:tc>
      </w:tr>
      <w:tr w:rsidR="007C20AF" w:rsidTr="000C697F">
        <w:trPr>
          <w:trHeight w:val="577"/>
        </w:trPr>
        <w:tc>
          <w:tcPr>
            <w:tcW w:w="0" w:type="auto"/>
          </w:tcPr>
          <w:p w:rsidR="007C20AF" w:rsidRDefault="007C20AF">
            <w:pPr>
              <w:pStyle w:val="Default"/>
              <w:rPr>
                <w:sz w:val="28"/>
                <w:szCs w:val="28"/>
              </w:rPr>
            </w:pPr>
            <w:r>
              <w:rPr>
                <w:sz w:val="28"/>
                <w:szCs w:val="28"/>
              </w:rPr>
              <w:t xml:space="preserve">Основные понятия сопротивления материалов </w:t>
            </w:r>
          </w:p>
        </w:tc>
        <w:tc>
          <w:tcPr>
            <w:tcW w:w="8316" w:type="dxa"/>
          </w:tcPr>
          <w:p w:rsidR="007C20AF" w:rsidRDefault="007C20AF">
            <w:pPr>
              <w:pStyle w:val="Default"/>
              <w:rPr>
                <w:sz w:val="28"/>
                <w:szCs w:val="28"/>
              </w:rPr>
            </w:pPr>
            <w:r>
              <w:rPr>
                <w:sz w:val="28"/>
                <w:szCs w:val="28"/>
              </w:rPr>
              <w:t xml:space="preserve">Основные понятия, определения и термины </w:t>
            </w:r>
          </w:p>
        </w:tc>
        <w:tc>
          <w:tcPr>
            <w:tcW w:w="1596" w:type="dxa"/>
          </w:tcPr>
          <w:p w:rsidR="007C20AF" w:rsidRDefault="007C20AF">
            <w:pPr>
              <w:pStyle w:val="Default"/>
              <w:rPr>
                <w:sz w:val="28"/>
                <w:szCs w:val="28"/>
              </w:rPr>
            </w:pPr>
            <w:r>
              <w:rPr>
                <w:sz w:val="28"/>
                <w:szCs w:val="28"/>
              </w:rPr>
              <w:t xml:space="preserve">Т. 03.02 </w:t>
            </w:r>
          </w:p>
        </w:tc>
        <w:tc>
          <w:tcPr>
            <w:tcW w:w="1064" w:type="dxa"/>
          </w:tcPr>
          <w:p w:rsidR="007C20AF" w:rsidRDefault="007C20AF">
            <w:pPr>
              <w:pStyle w:val="Default"/>
              <w:rPr>
                <w:sz w:val="28"/>
                <w:szCs w:val="28"/>
              </w:rPr>
            </w:pPr>
            <w:r>
              <w:rPr>
                <w:sz w:val="28"/>
                <w:szCs w:val="28"/>
              </w:rPr>
              <w:t xml:space="preserve">1 </w:t>
            </w:r>
          </w:p>
        </w:tc>
      </w:tr>
      <w:tr w:rsidR="007C20AF" w:rsidTr="000C697F">
        <w:trPr>
          <w:trHeight w:val="901"/>
        </w:trPr>
        <w:tc>
          <w:tcPr>
            <w:tcW w:w="0" w:type="auto"/>
          </w:tcPr>
          <w:p w:rsidR="007C20AF" w:rsidRDefault="007C20AF">
            <w:pPr>
              <w:pStyle w:val="Default"/>
              <w:rPr>
                <w:sz w:val="28"/>
                <w:szCs w:val="28"/>
              </w:rPr>
            </w:pPr>
            <w:r>
              <w:rPr>
                <w:sz w:val="28"/>
                <w:szCs w:val="28"/>
              </w:rPr>
              <w:lastRenderedPageBreak/>
              <w:t xml:space="preserve">Основные понятия деталей машин </w:t>
            </w:r>
          </w:p>
        </w:tc>
        <w:tc>
          <w:tcPr>
            <w:tcW w:w="8316" w:type="dxa"/>
          </w:tcPr>
          <w:p w:rsidR="007C20AF" w:rsidRDefault="007C20AF">
            <w:pPr>
              <w:pStyle w:val="Default"/>
              <w:rPr>
                <w:sz w:val="28"/>
                <w:szCs w:val="28"/>
              </w:rPr>
            </w:pPr>
            <w:r>
              <w:rPr>
                <w:sz w:val="28"/>
                <w:szCs w:val="28"/>
              </w:rPr>
              <w:t xml:space="preserve">Детали и сборочные единицы общего и специального назначения. Требования к ним. Разъемные и неразъемные соединения деталей машин. Виды разъемных соединений и </w:t>
            </w:r>
            <w:r w:rsidR="005414EA">
              <w:rPr>
                <w:sz w:val="28"/>
                <w:szCs w:val="28"/>
              </w:rPr>
              <w:t>основные крепежные детали. Виды неразъемных соединений деталей машин. Детали и сборочные единицы передач вращательного движения.</w:t>
            </w:r>
          </w:p>
        </w:tc>
        <w:tc>
          <w:tcPr>
            <w:tcW w:w="1596" w:type="dxa"/>
          </w:tcPr>
          <w:p w:rsidR="007C20AF" w:rsidRDefault="007C20AF">
            <w:pPr>
              <w:pStyle w:val="Default"/>
              <w:rPr>
                <w:sz w:val="28"/>
                <w:szCs w:val="28"/>
              </w:rPr>
            </w:pPr>
            <w:r>
              <w:rPr>
                <w:sz w:val="28"/>
                <w:szCs w:val="28"/>
              </w:rPr>
              <w:t xml:space="preserve">Т. 03.03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8363"/>
        <w:gridCol w:w="1559"/>
        <w:gridCol w:w="1064"/>
      </w:tblGrid>
      <w:tr w:rsidR="007C20AF" w:rsidTr="000C697F">
        <w:trPr>
          <w:trHeight w:val="4442"/>
        </w:trPr>
        <w:tc>
          <w:tcPr>
            <w:tcW w:w="2802" w:type="dxa"/>
          </w:tcPr>
          <w:p w:rsidR="007C20AF" w:rsidRDefault="007C20AF">
            <w:pPr>
              <w:pStyle w:val="Default"/>
              <w:rPr>
                <w:sz w:val="28"/>
                <w:szCs w:val="28"/>
              </w:rPr>
            </w:pPr>
            <w:r>
              <w:rPr>
                <w:sz w:val="28"/>
                <w:szCs w:val="28"/>
              </w:rPr>
              <w:lastRenderedPageBreak/>
              <w:t xml:space="preserve">Общие правила выполнения чертежей </w:t>
            </w:r>
          </w:p>
        </w:tc>
        <w:tc>
          <w:tcPr>
            <w:tcW w:w="8363" w:type="dxa"/>
          </w:tcPr>
          <w:p w:rsidR="007C20AF" w:rsidRDefault="007C20AF">
            <w:pPr>
              <w:pStyle w:val="Default"/>
              <w:rPr>
                <w:sz w:val="28"/>
                <w:szCs w:val="28"/>
              </w:rPr>
            </w:pPr>
            <w:r>
              <w:rPr>
                <w:sz w:val="28"/>
                <w:szCs w:val="28"/>
              </w:rPr>
              <w:t xml:space="preserve">Виды. Назначение видов. Расположение основных видов. Разрезы. Линии сечения. Обозначение и надписи. Расположение разрезов. Местные разрезы. Соединение половины вида с половиной разреза. Сечения вынесенные и наложенные. Расположение сечений, сечение цилиндрической поверхности. Обозначение и надписи. Графическое изображение материалов в сечениях. Выносные элементы, их определение и содержание. Применение выносных элементов. Расположение и обозначение выносных элементов. Условности и упрощения. Частные изображения симметричных видов, разрезов и сечений. Разрезы через тонкие стенки, ребра, спицы и т.п. Увеличение изображения элементов деталей, размер которых на чертеже не менее двух миллиметров. Увеличение изображения незначительных уклонов и конусности. Разрезы длинных предметов. Изображение накатки и т.п. </w:t>
            </w:r>
          </w:p>
        </w:tc>
        <w:tc>
          <w:tcPr>
            <w:tcW w:w="1559" w:type="dxa"/>
          </w:tcPr>
          <w:p w:rsidR="007C20AF" w:rsidRDefault="007C20AF">
            <w:pPr>
              <w:pStyle w:val="Default"/>
              <w:rPr>
                <w:sz w:val="28"/>
                <w:szCs w:val="28"/>
              </w:rPr>
            </w:pPr>
            <w:r>
              <w:rPr>
                <w:sz w:val="28"/>
                <w:szCs w:val="28"/>
              </w:rPr>
              <w:t xml:space="preserve">Т.03.04 </w:t>
            </w:r>
          </w:p>
        </w:tc>
        <w:tc>
          <w:tcPr>
            <w:tcW w:w="1064" w:type="dxa"/>
          </w:tcPr>
          <w:p w:rsidR="007C20AF" w:rsidRDefault="007C20AF">
            <w:pPr>
              <w:pStyle w:val="Default"/>
              <w:rPr>
                <w:sz w:val="28"/>
                <w:szCs w:val="28"/>
              </w:rPr>
            </w:pPr>
            <w:r>
              <w:rPr>
                <w:sz w:val="28"/>
                <w:szCs w:val="28"/>
              </w:rPr>
              <w:t xml:space="preserve">1 </w:t>
            </w:r>
          </w:p>
        </w:tc>
      </w:tr>
      <w:tr w:rsidR="007C20AF" w:rsidTr="000C697F">
        <w:trPr>
          <w:trHeight w:val="2832"/>
        </w:trPr>
        <w:tc>
          <w:tcPr>
            <w:tcW w:w="2802" w:type="dxa"/>
          </w:tcPr>
          <w:p w:rsidR="007C20AF" w:rsidRDefault="007C20AF">
            <w:pPr>
              <w:pStyle w:val="Default"/>
              <w:rPr>
                <w:sz w:val="28"/>
                <w:szCs w:val="28"/>
              </w:rPr>
            </w:pPr>
            <w:r>
              <w:rPr>
                <w:sz w:val="28"/>
                <w:szCs w:val="28"/>
              </w:rPr>
              <w:t xml:space="preserve">Изображение и обозначение </w:t>
            </w:r>
            <w:proofErr w:type="spellStart"/>
            <w:r>
              <w:rPr>
                <w:sz w:val="28"/>
                <w:szCs w:val="28"/>
              </w:rPr>
              <w:t>резьб</w:t>
            </w:r>
            <w:proofErr w:type="spellEnd"/>
          </w:p>
        </w:tc>
        <w:tc>
          <w:tcPr>
            <w:tcW w:w="8363" w:type="dxa"/>
          </w:tcPr>
          <w:p w:rsidR="007C20AF" w:rsidRDefault="007C20AF">
            <w:pPr>
              <w:pStyle w:val="Default"/>
              <w:rPr>
                <w:sz w:val="28"/>
                <w:szCs w:val="28"/>
              </w:rPr>
            </w:pPr>
            <w:r>
              <w:rPr>
                <w:sz w:val="28"/>
                <w:szCs w:val="28"/>
              </w:rPr>
              <w:t xml:space="preserve">Винтовая линия на поверхности цилиндра и конуса. Понятие о винтовой поверхности. Основные сведения о резьбе. Основные типы </w:t>
            </w:r>
            <w:proofErr w:type="spellStart"/>
            <w:r>
              <w:rPr>
                <w:sz w:val="28"/>
                <w:szCs w:val="28"/>
              </w:rPr>
              <w:t>резьб</w:t>
            </w:r>
            <w:proofErr w:type="spellEnd"/>
            <w:r>
              <w:rPr>
                <w:sz w:val="28"/>
                <w:szCs w:val="28"/>
              </w:rPr>
              <w:t xml:space="preserve">. Различные профили резьбы. Условные изображения резьбы. Нарезание резьбы: сбеги, </w:t>
            </w:r>
            <w:proofErr w:type="spellStart"/>
            <w:r>
              <w:rPr>
                <w:sz w:val="28"/>
                <w:szCs w:val="28"/>
              </w:rPr>
              <w:t>недорезы</w:t>
            </w:r>
            <w:proofErr w:type="spellEnd"/>
            <w:r>
              <w:rPr>
                <w:sz w:val="28"/>
                <w:szCs w:val="28"/>
              </w:rPr>
              <w:t xml:space="preserve">, проточки, фаски. Обозначение </w:t>
            </w:r>
            <w:proofErr w:type="gramStart"/>
            <w:r>
              <w:rPr>
                <w:sz w:val="28"/>
                <w:szCs w:val="28"/>
              </w:rPr>
              <w:t>стандартных</w:t>
            </w:r>
            <w:proofErr w:type="gramEnd"/>
            <w:r>
              <w:rPr>
                <w:sz w:val="28"/>
                <w:szCs w:val="28"/>
              </w:rPr>
              <w:t xml:space="preserve"> и специальных </w:t>
            </w:r>
            <w:proofErr w:type="spellStart"/>
            <w:r>
              <w:rPr>
                <w:sz w:val="28"/>
                <w:szCs w:val="28"/>
              </w:rPr>
              <w:t>резьб</w:t>
            </w:r>
            <w:proofErr w:type="spellEnd"/>
            <w:r>
              <w:rPr>
                <w:sz w:val="28"/>
                <w:szCs w:val="28"/>
              </w:rPr>
              <w:t xml:space="preserve">. Обозначение </w:t>
            </w:r>
            <w:proofErr w:type="gramStart"/>
            <w:r>
              <w:rPr>
                <w:sz w:val="28"/>
                <w:szCs w:val="28"/>
              </w:rPr>
              <w:t>левой</w:t>
            </w:r>
            <w:proofErr w:type="gramEnd"/>
            <w:r>
              <w:rPr>
                <w:sz w:val="28"/>
                <w:szCs w:val="28"/>
              </w:rPr>
              <w:t xml:space="preserve"> и многозаходной </w:t>
            </w:r>
            <w:proofErr w:type="spellStart"/>
            <w:r>
              <w:rPr>
                <w:sz w:val="28"/>
                <w:szCs w:val="28"/>
              </w:rPr>
              <w:t>резьб</w:t>
            </w:r>
            <w:proofErr w:type="spellEnd"/>
            <w:r>
              <w:rPr>
                <w:sz w:val="28"/>
                <w:szCs w:val="28"/>
              </w:rPr>
              <w:t xml:space="preserve">. Изображение стандартных резьбовых крепежей по их действительным размерам согласно ГОСТу (болты, винты, шпильки, гайки, шайбы и др.). Условные изображения стандартных резьбовых крепежных деталей </w:t>
            </w:r>
          </w:p>
        </w:tc>
        <w:tc>
          <w:tcPr>
            <w:tcW w:w="1559" w:type="dxa"/>
          </w:tcPr>
          <w:p w:rsidR="007C20AF" w:rsidRDefault="007C20AF">
            <w:pPr>
              <w:pStyle w:val="Default"/>
              <w:rPr>
                <w:sz w:val="28"/>
                <w:szCs w:val="28"/>
              </w:rPr>
            </w:pPr>
            <w:r>
              <w:rPr>
                <w:sz w:val="28"/>
                <w:szCs w:val="28"/>
              </w:rPr>
              <w:t xml:space="preserve">Т. 03.05 </w:t>
            </w:r>
          </w:p>
        </w:tc>
        <w:tc>
          <w:tcPr>
            <w:tcW w:w="1064" w:type="dxa"/>
          </w:tcPr>
          <w:p w:rsidR="007C20AF" w:rsidRDefault="007C20AF">
            <w:pPr>
              <w:pStyle w:val="Default"/>
              <w:rPr>
                <w:sz w:val="28"/>
                <w:szCs w:val="28"/>
              </w:rPr>
            </w:pPr>
            <w:r>
              <w:rPr>
                <w:sz w:val="28"/>
                <w:szCs w:val="28"/>
              </w:rPr>
              <w:t xml:space="preserve">1 </w:t>
            </w:r>
          </w:p>
        </w:tc>
      </w:tr>
      <w:tr w:rsidR="007C20AF" w:rsidTr="000C697F">
        <w:trPr>
          <w:trHeight w:val="899"/>
        </w:trPr>
        <w:tc>
          <w:tcPr>
            <w:tcW w:w="2802" w:type="dxa"/>
          </w:tcPr>
          <w:p w:rsidR="007C20AF" w:rsidRDefault="007C20AF">
            <w:pPr>
              <w:pStyle w:val="Default"/>
              <w:rPr>
                <w:sz w:val="28"/>
                <w:szCs w:val="28"/>
              </w:rPr>
            </w:pPr>
            <w:r>
              <w:rPr>
                <w:sz w:val="28"/>
                <w:szCs w:val="28"/>
              </w:rPr>
              <w:lastRenderedPageBreak/>
              <w:t xml:space="preserve">Разъемные и резьбовые соединения </w:t>
            </w:r>
          </w:p>
        </w:tc>
        <w:tc>
          <w:tcPr>
            <w:tcW w:w="8363" w:type="dxa"/>
          </w:tcPr>
          <w:p w:rsidR="007C20AF" w:rsidRDefault="007C20AF" w:rsidP="00753C43">
            <w:pPr>
              <w:pStyle w:val="Default"/>
              <w:rPr>
                <w:sz w:val="28"/>
                <w:szCs w:val="28"/>
              </w:rPr>
            </w:pPr>
            <w:r>
              <w:rPr>
                <w:sz w:val="28"/>
                <w:szCs w:val="28"/>
              </w:rPr>
              <w:t xml:space="preserve">Различные виды разъемных соединений. Резьбовые, шпоночные, зубчатые (шлицевые), штифтовые соединения деталей и их назначение, условности выполнения. Первоначальные </w:t>
            </w:r>
            <w:r w:rsidR="00753C43">
              <w:rPr>
                <w:sz w:val="28"/>
                <w:szCs w:val="28"/>
              </w:rPr>
              <w:t>сведения по оформлению элементов сборочных чертежей (обвода контуров соприкасающихся деталей, штриховка разрезов и сечений, изображение зазоров). Изображение крепежных деталей с резьбой по условным соотношениям в зависимости от наружного диаметра резьбы. Изображение резьбовых соединений болтом, шпилькой, винтом. Изображение соединений при помощи болтов, шпилек, винтов. Изображение резьбовых соединений.</w:t>
            </w:r>
          </w:p>
        </w:tc>
        <w:tc>
          <w:tcPr>
            <w:tcW w:w="1559" w:type="dxa"/>
          </w:tcPr>
          <w:p w:rsidR="007C20AF" w:rsidRDefault="007C20AF">
            <w:pPr>
              <w:pStyle w:val="Default"/>
              <w:rPr>
                <w:sz w:val="28"/>
                <w:szCs w:val="28"/>
              </w:rPr>
            </w:pPr>
            <w:r>
              <w:rPr>
                <w:sz w:val="28"/>
                <w:szCs w:val="28"/>
              </w:rPr>
              <w:t xml:space="preserve">Т. 03.06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8363"/>
        <w:gridCol w:w="1559"/>
        <w:gridCol w:w="1064"/>
      </w:tblGrid>
      <w:tr w:rsidR="007C20AF" w:rsidTr="000C697F">
        <w:trPr>
          <w:trHeight w:val="4389"/>
        </w:trPr>
        <w:tc>
          <w:tcPr>
            <w:tcW w:w="2802" w:type="dxa"/>
          </w:tcPr>
          <w:p w:rsidR="007C20AF" w:rsidRDefault="007C20AF">
            <w:pPr>
              <w:pStyle w:val="Default"/>
              <w:rPr>
                <w:sz w:val="28"/>
                <w:szCs w:val="28"/>
              </w:rPr>
            </w:pPr>
            <w:r>
              <w:rPr>
                <w:sz w:val="28"/>
                <w:szCs w:val="28"/>
              </w:rPr>
              <w:lastRenderedPageBreak/>
              <w:t xml:space="preserve">Чертежи деталей. Эскизы </w:t>
            </w:r>
          </w:p>
        </w:tc>
        <w:tc>
          <w:tcPr>
            <w:tcW w:w="8363" w:type="dxa"/>
          </w:tcPr>
          <w:p w:rsidR="007C20AF" w:rsidRDefault="007C20AF">
            <w:pPr>
              <w:pStyle w:val="Default"/>
              <w:rPr>
                <w:sz w:val="28"/>
                <w:szCs w:val="28"/>
              </w:rPr>
            </w:pPr>
            <w:r>
              <w:rPr>
                <w:sz w:val="28"/>
                <w:szCs w:val="28"/>
              </w:rPr>
              <w:t xml:space="preserve">Форма детали и ее элементы. Графическая и текстовая части чертежа. Нанесение размеров по ГОСТу. Применение нормальных диаметров, длин и т.п. Понятие о конструктивных и технологических базах. Измерительный инструмент и приемы измерения деталей. Литейные и штамповочные уклоны и </w:t>
            </w:r>
            <w:proofErr w:type="spellStart"/>
            <w:r>
              <w:rPr>
                <w:sz w:val="28"/>
                <w:szCs w:val="28"/>
              </w:rPr>
              <w:t>скругления</w:t>
            </w:r>
            <w:proofErr w:type="spellEnd"/>
            <w:r>
              <w:rPr>
                <w:sz w:val="28"/>
                <w:szCs w:val="28"/>
              </w:rPr>
              <w:t xml:space="preserve">. Центровые отверстия, галтели, проточки. Понятие о нанесении на чертежи обозначений шероховатости поверхности. Обозначение на чертежах материала, применяемого для изготовления деталей. Назначение эскиза и рабочего чертежа. Порядок и последовательность выполнения эскиза деталей. Назначение рабочих чертежей изделий основного и вспомогательного производства, их виды, требования к ним. Ознакомление с техническими требованиями к рабочим чертежам. Понятие о допусках и посадках. Порядок составления чертежа детали по данным ее эскиза. Выбор масштаба, формата и компоновки чертежа. Понятие об оформлении рабочих чертежей изделий для разового и массового производства. Условное изображение пружин. </w:t>
            </w:r>
          </w:p>
        </w:tc>
        <w:tc>
          <w:tcPr>
            <w:tcW w:w="1559" w:type="dxa"/>
          </w:tcPr>
          <w:p w:rsidR="007C20AF" w:rsidRDefault="007C20AF">
            <w:pPr>
              <w:pStyle w:val="Default"/>
              <w:rPr>
                <w:sz w:val="28"/>
                <w:szCs w:val="28"/>
              </w:rPr>
            </w:pPr>
            <w:r>
              <w:rPr>
                <w:sz w:val="28"/>
                <w:szCs w:val="28"/>
              </w:rPr>
              <w:t xml:space="preserve">Т. 03.07 </w:t>
            </w:r>
          </w:p>
        </w:tc>
        <w:tc>
          <w:tcPr>
            <w:tcW w:w="1064" w:type="dxa"/>
          </w:tcPr>
          <w:p w:rsidR="007C20AF" w:rsidRDefault="007C20AF">
            <w:pPr>
              <w:pStyle w:val="Default"/>
              <w:rPr>
                <w:sz w:val="28"/>
                <w:szCs w:val="28"/>
              </w:rPr>
            </w:pPr>
            <w:r>
              <w:rPr>
                <w:sz w:val="28"/>
                <w:szCs w:val="28"/>
              </w:rPr>
              <w:t xml:space="preserve">1 </w:t>
            </w:r>
          </w:p>
        </w:tc>
      </w:tr>
      <w:tr w:rsidR="007C20AF" w:rsidTr="000C697F">
        <w:trPr>
          <w:trHeight w:val="1223"/>
        </w:trPr>
        <w:tc>
          <w:tcPr>
            <w:tcW w:w="2802" w:type="dxa"/>
          </w:tcPr>
          <w:p w:rsidR="007C20AF" w:rsidRDefault="007C20AF">
            <w:pPr>
              <w:pStyle w:val="Default"/>
              <w:rPr>
                <w:sz w:val="28"/>
                <w:szCs w:val="28"/>
              </w:rPr>
            </w:pPr>
            <w:r>
              <w:rPr>
                <w:sz w:val="28"/>
                <w:szCs w:val="28"/>
              </w:rPr>
              <w:lastRenderedPageBreak/>
              <w:t xml:space="preserve">Передачи </w:t>
            </w:r>
          </w:p>
        </w:tc>
        <w:tc>
          <w:tcPr>
            <w:tcW w:w="8363" w:type="dxa"/>
          </w:tcPr>
          <w:p w:rsidR="007C20AF" w:rsidRDefault="007C20AF">
            <w:pPr>
              <w:pStyle w:val="Default"/>
              <w:rPr>
                <w:sz w:val="28"/>
                <w:szCs w:val="28"/>
              </w:rPr>
            </w:pPr>
            <w:r>
              <w:rPr>
                <w:sz w:val="28"/>
                <w:szCs w:val="28"/>
              </w:rPr>
              <w:t xml:space="preserve">Основные виды передач. Технология изготовления, основные параметры, конструктивные разновидности зубчатых колес. Условные изображения зубчатых колес и червяков на рабочих чертежах. Условные изображения цилиндрической, конической и </w:t>
            </w:r>
            <w:r w:rsidR="00753C43">
              <w:rPr>
                <w:sz w:val="28"/>
                <w:szCs w:val="28"/>
              </w:rPr>
              <w:t>червячной передач по ГОСТу. Изображение различных способов соединения зубчатых колес с валом. Условные изображения реечной и цепной передач, храпового механизма.</w:t>
            </w:r>
          </w:p>
        </w:tc>
        <w:tc>
          <w:tcPr>
            <w:tcW w:w="1559" w:type="dxa"/>
          </w:tcPr>
          <w:p w:rsidR="007C20AF" w:rsidRDefault="007C20AF">
            <w:pPr>
              <w:pStyle w:val="Default"/>
              <w:rPr>
                <w:sz w:val="28"/>
                <w:szCs w:val="28"/>
              </w:rPr>
            </w:pPr>
            <w:r>
              <w:rPr>
                <w:sz w:val="28"/>
                <w:szCs w:val="28"/>
              </w:rPr>
              <w:t xml:space="preserve">Т. 03.08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8363"/>
        <w:gridCol w:w="1559"/>
        <w:gridCol w:w="1064"/>
      </w:tblGrid>
      <w:tr w:rsidR="007C20AF" w:rsidTr="000C697F">
        <w:trPr>
          <w:trHeight w:val="577"/>
        </w:trPr>
        <w:tc>
          <w:tcPr>
            <w:tcW w:w="2802" w:type="dxa"/>
          </w:tcPr>
          <w:p w:rsidR="007C20AF" w:rsidRDefault="007C20AF">
            <w:pPr>
              <w:pStyle w:val="Default"/>
              <w:rPr>
                <w:sz w:val="28"/>
                <w:szCs w:val="28"/>
              </w:rPr>
            </w:pPr>
            <w:r>
              <w:rPr>
                <w:sz w:val="28"/>
                <w:szCs w:val="28"/>
              </w:rPr>
              <w:lastRenderedPageBreak/>
              <w:t xml:space="preserve">Неразъемные соединения </w:t>
            </w:r>
          </w:p>
        </w:tc>
        <w:tc>
          <w:tcPr>
            <w:tcW w:w="8363" w:type="dxa"/>
          </w:tcPr>
          <w:p w:rsidR="007C20AF" w:rsidRDefault="007C20AF">
            <w:pPr>
              <w:pStyle w:val="Default"/>
              <w:rPr>
                <w:sz w:val="28"/>
                <w:szCs w:val="28"/>
              </w:rPr>
            </w:pPr>
            <w:r>
              <w:rPr>
                <w:sz w:val="28"/>
                <w:szCs w:val="28"/>
              </w:rPr>
              <w:t xml:space="preserve">Условное изображение и обозначение швов сварных соединений, соединение пайкой, склеиванием, заклепкой. </w:t>
            </w:r>
          </w:p>
        </w:tc>
        <w:tc>
          <w:tcPr>
            <w:tcW w:w="1559" w:type="dxa"/>
          </w:tcPr>
          <w:p w:rsidR="007C20AF" w:rsidRDefault="007C20AF">
            <w:pPr>
              <w:pStyle w:val="Default"/>
              <w:rPr>
                <w:sz w:val="28"/>
                <w:szCs w:val="28"/>
              </w:rPr>
            </w:pPr>
            <w:r>
              <w:rPr>
                <w:sz w:val="28"/>
                <w:szCs w:val="28"/>
              </w:rPr>
              <w:t xml:space="preserve">Т. 03.09 </w:t>
            </w:r>
          </w:p>
        </w:tc>
        <w:tc>
          <w:tcPr>
            <w:tcW w:w="1064" w:type="dxa"/>
          </w:tcPr>
          <w:p w:rsidR="007C20AF" w:rsidRDefault="007C20AF">
            <w:pPr>
              <w:pStyle w:val="Default"/>
              <w:rPr>
                <w:sz w:val="28"/>
                <w:szCs w:val="28"/>
              </w:rPr>
            </w:pPr>
            <w:r>
              <w:rPr>
                <w:sz w:val="28"/>
                <w:szCs w:val="28"/>
              </w:rPr>
              <w:t xml:space="preserve">1 </w:t>
            </w:r>
          </w:p>
        </w:tc>
      </w:tr>
      <w:tr w:rsidR="007C20AF" w:rsidTr="000C697F">
        <w:trPr>
          <w:trHeight w:val="6696"/>
        </w:trPr>
        <w:tc>
          <w:tcPr>
            <w:tcW w:w="2802" w:type="dxa"/>
          </w:tcPr>
          <w:p w:rsidR="007C20AF" w:rsidRDefault="007C20AF">
            <w:pPr>
              <w:pStyle w:val="Default"/>
              <w:rPr>
                <w:sz w:val="28"/>
                <w:szCs w:val="28"/>
              </w:rPr>
            </w:pPr>
            <w:r>
              <w:rPr>
                <w:sz w:val="28"/>
                <w:szCs w:val="28"/>
              </w:rPr>
              <w:t xml:space="preserve">Чертеж общего вида. Сборочный чертеж </w:t>
            </w:r>
          </w:p>
        </w:tc>
        <w:tc>
          <w:tcPr>
            <w:tcW w:w="8363" w:type="dxa"/>
          </w:tcPr>
          <w:p w:rsidR="007C20AF" w:rsidRDefault="007C20AF">
            <w:pPr>
              <w:pStyle w:val="Default"/>
              <w:rPr>
                <w:sz w:val="28"/>
                <w:szCs w:val="28"/>
              </w:rPr>
            </w:pPr>
            <w:r>
              <w:rPr>
                <w:sz w:val="28"/>
                <w:szCs w:val="28"/>
              </w:rPr>
              <w:t xml:space="preserve">Комплект конструкторской документации. Чертеж общего вида, его назначение и содержание. Сборочный чертеж, его назначение и содержание. Последовательность выполнения сборочного чертежа. Выполнение эскизов деталей разъемной сборочной единицы, предназначенных для выполнения сборочного чертежа. Увязка сопрягаемых размеров. Порядок сборки и разборки сборочных единиц. Обозначение изделия и его составных частей. Порядок выполнения сборочного чертежа по эскизам деталей. Выбор числа изображений. Выбор формата. Размеры на сборочных чертежах. Штриховка на разрезах и сечениях. Изображение контуров пограничных деталей. Изображение частей изделий в крайнем или промежуточном положении. Конструктивные особенности при изображении сопрягаемых деталей (проточки, подгонки соединений по нескольким плоскостям и др.). Упрощения, применяемые на сборочных чертежах. Изображение уплотнительных устройств, подшипников, пружин, стопорных и установочных устройств. Назначение спецификаций. Порядок заполнения спецификации. Основная надпись на текстовых документах. Нанесение номеров позиций на сборочном чертеже. Сборочные чертежи неразъемных соединений. </w:t>
            </w:r>
          </w:p>
        </w:tc>
        <w:tc>
          <w:tcPr>
            <w:tcW w:w="1559" w:type="dxa"/>
          </w:tcPr>
          <w:p w:rsidR="007C20AF" w:rsidRDefault="007C20AF">
            <w:pPr>
              <w:pStyle w:val="Default"/>
              <w:rPr>
                <w:sz w:val="28"/>
                <w:szCs w:val="28"/>
              </w:rPr>
            </w:pPr>
            <w:r>
              <w:rPr>
                <w:sz w:val="28"/>
                <w:szCs w:val="28"/>
              </w:rPr>
              <w:t xml:space="preserve">Т. 03.10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8363"/>
        <w:gridCol w:w="1559"/>
        <w:gridCol w:w="1064"/>
      </w:tblGrid>
      <w:tr w:rsidR="007C20AF" w:rsidTr="00495B29">
        <w:trPr>
          <w:trHeight w:val="2510"/>
        </w:trPr>
        <w:tc>
          <w:tcPr>
            <w:tcW w:w="2802" w:type="dxa"/>
          </w:tcPr>
          <w:p w:rsidR="007C20AF" w:rsidRDefault="007C20AF">
            <w:pPr>
              <w:pStyle w:val="Default"/>
              <w:rPr>
                <w:sz w:val="28"/>
                <w:szCs w:val="28"/>
              </w:rPr>
            </w:pPr>
            <w:r>
              <w:rPr>
                <w:sz w:val="28"/>
                <w:szCs w:val="28"/>
              </w:rPr>
              <w:t xml:space="preserve">Чтение сборочных чертежей </w:t>
            </w:r>
          </w:p>
        </w:tc>
        <w:tc>
          <w:tcPr>
            <w:tcW w:w="8363" w:type="dxa"/>
          </w:tcPr>
          <w:p w:rsidR="007C20AF" w:rsidRDefault="007C20AF">
            <w:pPr>
              <w:pStyle w:val="Default"/>
              <w:rPr>
                <w:sz w:val="28"/>
                <w:szCs w:val="28"/>
              </w:rPr>
            </w:pPr>
            <w:r>
              <w:rPr>
                <w:sz w:val="28"/>
                <w:szCs w:val="28"/>
              </w:rPr>
              <w:t xml:space="preserve">Назначение данной сборочной единицы. Работа сборочной единицы. Количество деталей, входящих в сборочную единицу. Количество стандартных деталей. Габаритные установочные, присоединительные и монтажные размеры. </w:t>
            </w:r>
            <w:proofErr w:type="spellStart"/>
            <w:r>
              <w:rPr>
                <w:sz w:val="28"/>
                <w:szCs w:val="28"/>
              </w:rPr>
              <w:t>Деталирование</w:t>
            </w:r>
            <w:proofErr w:type="spellEnd"/>
            <w:r>
              <w:rPr>
                <w:sz w:val="28"/>
                <w:szCs w:val="28"/>
              </w:rPr>
              <w:t xml:space="preserve"> сборочного чертежа (выполнение рабочих чертежей отдельных деталей и определение их размеров). Порядок </w:t>
            </w:r>
            <w:proofErr w:type="spellStart"/>
            <w:r>
              <w:rPr>
                <w:sz w:val="28"/>
                <w:szCs w:val="28"/>
              </w:rPr>
              <w:t>деталирования</w:t>
            </w:r>
            <w:proofErr w:type="spellEnd"/>
            <w:r>
              <w:rPr>
                <w:sz w:val="28"/>
                <w:szCs w:val="28"/>
              </w:rPr>
              <w:t xml:space="preserve"> сборочных чертежей отдельных деталей. Увязка сопрягаемых размеров. </w:t>
            </w:r>
          </w:p>
        </w:tc>
        <w:tc>
          <w:tcPr>
            <w:tcW w:w="1559" w:type="dxa"/>
          </w:tcPr>
          <w:p w:rsidR="007C20AF" w:rsidRDefault="007C20AF">
            <w:pPr>
              <w:pStyle w:val="Default"/>
              <w:rPr>
                <w:sz w:val="28"/>
                <w:szCs w:val="28"/>
              </w:rPr>
            </w:pPr>
            <w:r>
              <w:rPr>
                <w:sz w:val="28"/>
                <w:szCs w:val="28"/>
              </w:rPr>
              <w:t xml:space="preserve">Т. 03.11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3538"/>
        </w:trPr>
        <w:tc>
          <w:tcPr>
            <w:tcW w:w="2802" w:type="dxa"/>
          </w:tcPr>
          <w:p w:rsidR="007C20AF" w:rsidRDefault="007C20AF">
            <w:pPr>
              <w:pStyle w:val="Default"/>
              <w:rPr>
                <w:sz w:val="28"/>
                <w:szCs w:val="28"/>
              </w:rPr>
            </w:pPr>
            <w:r>
              <w:rPr>
                <w:sz w:val="28"/>
                <w:szCs w:val="28"/>
              </w:rPr>
              <w:t xml:space="preserve">Виды измерительных средств </w:t>
            </w:r>
          </w:p>
        </w:tc>
        <w:tc>
          <w:tcPr>
            <w:tcW w:w="8363" w:type="dxa"/>
          </w:tcPr>
          <w:p w:rsidR="007C20AF" w:rsidRDefault="007C20AF">
            <w:pPr>
              <w:pStyle w:val="Default"/>
              <w:rPr>
                <w:sz w:val="28"/>
                <w:szCs w:val="28"/>
              </w:rPr>
            </w:pPr>
            <w:r>
              <w:rPr>
                <w:sz w:val="28"/>
                <w:szCs w:val="28"/>
              </w:rPr>
              <w:t>Универсальные средства для измерения линейных размеров. Микроскопический инструмент (микрометр гладкий, микрометрический нутромер, микроскопический глубиномер): назначение, устройство. Отсчет по шкалам микрометра. Установочные меры: их устройство и назначение. Измерительные головки с механической передачей (индикаторы часового типа, индикаторы рычажно-зубчатые боковые и торцевые, рычажно-зубчатые измерительные головки): назначение, устройство. Индикаторные нутромеры и глубиномеры. Скобы с отсчетным устройством (скобы рычажные, скобы индикаторные, рычажный микрометр): назначение, устройство. Общие сведения о пружинных головках (</w:t>
            </w:r>
            <w:proofErr w:type="spellStart"/>
            <w:r>
              <w:rPr>
                <w:sz w:val="28"/>
                <w:szCs w:val="28"/>
              </w:rPr>
              <w:t>микрокаторах</w:t>
            </w:r>
            <w:proofErr w:type="spellEnd"/>
            <w:r>
              <w:rPr>
                <w:sz w:val="28"/>
                <w:szCs w:val="28"/>
              </w:rPr>
              <w:t xml:space="preserve">). Понятия об оптических приборах и пневматических средствах для измерения линейных размеров. Основные сведения о методах и средствах контроля формы и расположения поверхностей. Понятие о координатно-измерительных машинах. Линейки лекальные, линейки с широкой измерительной поверхностью, поверочные плиты. Измерение отклонений методами «на просвет» и «на краску». Щупы. Средства контроля и измерения шероховатости поверхности (образцы шероховатости, цеховой профилометр). Калибры гладкие и калибры для контроля длин, высот и уступов. Инструментальные </w:t>
            </w:r>
            <w:r w:rsidR="00753C43">
              <w:rPr>
                <w:sz w:val="28"/>
                <w:szCs w:val="28"/>
              </w:rPr>
              <w:lastRenderedPageBreak/>
              <w:t xml:space="preserve">конуса, системы, размеры и допуски. Калибры для конусов инструментов (пробки, втулки, контрольные пробки </w:t>
            </w:r>
            <w:proofErr w:type="gramStart"/>
            <w:r w:rsidR="00753C43">
              <w:rPr>
                <w:sz w:val="28"/>
                <w:szCs w:val="28"/>
              </w:rPr>
              <w:t>ко</w:t>
            </w:r>
            <w:proofErr w:type="gramEnd"/>
            <w:r w:rsidR="00753C43">
              <w:rPr>
                <w:sz w:val="28"/>
                <w:szCs w:val="28"/>
              </w:rPr>
              <w:t xml:space="preserve"> втулкам). Приемы контроля инструментальных конусов калибрами. Средства контроля и измерения углов и конусов. Понятие о косвенных методах контроля и измерения углов и конусов.</w:t>
            </w:r>
          </w:p>
        </w:tc>
        <w:tc>
          <w:tcPr>
            <w:tcW w:w="1559" w:type="dxa"/>
          </w:tcPr>
          <w:p w:rsidR="007C20AF" w:rsidRDefault="007C20AF">
            <w:pPr>
              <w:pStyle w:val="Default"/>
              <w:rPr>
                <w:sz w:val="28"/>
                <w:szCs w:val="28"/>
              </w:rPr>
            </w:pPr>
            <w:r>
              <w:rPr>
                <w:sz w:val="28"/>
                <w:szCs w:val="28"/>
              </w:rPr>
              <w:lastRenderedPageBreak/>
              <w:t xml:space="preserve">Т. 03.12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8363"/>
        <w:gridCol w:w="1559"/>
        <w:gridCol w:w="1064"/>
      </w:tblGrid>
      <w:tr w:rsidR="007C20AF" w:rsidTr="00495B29">
        <w:trPr>
          <w:trHeight w:val="4764"/>
        </w:trPr>
        <w:tc>
          <w:tcPr>
            <w:tcW w:w="2802" w:type="dxa"/>
          </w:tcPr>
          <w:p w:rsidR="007C20AF" w:rsidRDefault="007C20AF">
            <w:pPr>
              <w:pStyle w:val="Default"/>
              <w:rPr>
                <w:sz w:val="28"/>
                <w:szCs w:val="28"/>
              </w:rPr>
            </w:pPr>
            <w:r>
              <w:rPr>
                <w:sz w:val="28"/>
                <w:szCs w:val="28"/>
              </w:rPr>
              <w:lastRenderedPageBreak/>
              <w:t xml:space="preserve">Методы определения погрешности измерений </w:t>
            </w:r>
          </w:p>
        </w:tc>
        <w:tc>
          <w:tcPr>
            <w:tcW w:w="8363" w:type="dxa"/>
          </w:tcPr>
          <w:p w:rsidR="007C20AF" w:rsidRDefault="007C20AF">
            <w:pPr>
              <w:pStyle w:val="Default"/>
              <w:rPr>
                <w:sz w:val="28"/>
                <w:szCs w:val="28"/>
              </w:rPr>
            </w:pPr>
            <w:r>
              <w:rPr>
                <w:sz w:val="28"/>
                <w:szCs w:val="28"/>
              </w:rPr>
              <w:t xml:space="preserve">Понятие о метрологии как </w:t>
            </w:r>
            <w:proofErr w:type="gramStart"/>
            <w:r>
              <w:rPr>
                <w:sz w:val="28"/>
                <w:szCs w:val="28"/>
              </w:rPr>
              <w:t>науке</w:t>
            </w:r>
            <w:proofErr w:type="gramEnd"/>
            <w:r>
              <w:rPr>
                <w:sz w:val="28"/>
                <w:szCs w:val="28"/>
              </w:rPr>
              <w:t xml:space="preserve"> об измерениях, о методах и средствах их выполнения. Единицы измерений в машиностроительной метрологии. Обеспечение единства измерений и способы достижения их требуемой точности. Государственная система измерений. Основные метрологические термины. Методы измерения: классификация, сущность. Отсчетные устройства. Основные метрологические характеристики средств измерения (интервал деления шкалы, цена деления шкалы, диапазон показаний, диапазон измерений, измерительное усилие). </w:t>
            </w:r>
            <w:proofErr w:type="gramStart"/>
            <w:r>
              <w:rPr>
                <w:sz w:val="28"/>
                <w:szCs w:val="28"/>
              </w:rPr>
              <w:t>Погрешность измерения и составляющие ее факторы (погрешность измерительного средства, погрешность из-за отклонения температуры изменения от нормальной, погрешность установочных мер, погрешность исполнителя).</w:t>
            </w:r>
            <w:proofErr w:type="gramEnd"/>
            <w:r>
              <w:rPr>
                <w:sz w:val="28"/>
                <w:szCs w:val="28"/>
              </w:rPr>
              <w:t xml:space="preserve"> Величина полной (суммарной) погрешности измерения. Понятие о поверке измерительных средств. </w:t>
            </w:r>
          </w:p>
        </w:tc>
        <w:tc>
          <w:tcPr>
            <w:tcW w:w="1559" w:type="dxa"/>
          </w:tcPr>
          <w:p w:rsidR="007C20AF" w:rsidRDefault="007C20AF">
            <w:pPr>
              <w:pStyle w:val="Default"/>
              <w:rPr>
                <w:sz w:val="28"/>
                <w:szCs w:val="28"/>
              </w:rPr>
            </w:pPr>
            <w:r>
              <w:rPr>
                <w:sz w:val="28"/>
                <w:szCs w:val="28"/>
              </w:rPr>
              <w:t xml:space="preserve">Т. 03.13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1223"/>
        </w:trPr>
        <w:tc>
          <w:tcPr>
            <w:tcW w:w="2802" w:type="dxa"/>
          </w:tcPr>
          <w:p w:rsidR="007C20AF" w:rsidRDefault="007C20AF">
            <w:pPr>
              <w:pStyle w:val="Default"/>
              <w:rPr>
                <w:sz w:val="28"/>
                <w:szCs w:val="28"/>
              </w:rPr>
            </w:pPr>
            <w:r>
              <w:rPr>
                <w:sz w:val="28"/>
                <w:szCs w:val="28"/>
              </w:rPr>
              <w:t xml:space="preserve">Размеры </w:t>
            </w:r>
          </w:p>
        </w:tc>
        <w:tc>
          <w:tcPr>
            <w:tcW w:w="8363" w:type="dxa"/>
          </w:tcPr>
          <w:p w:rsidR="007C20AF" w:rsidRDefault="007C20AF">
            <w:pPr>
              <w:pStyle w:val="Default"/>
              <w:rPr>
                <w:sz w:val="28"/>
                <w:szCs w:val="28"/>
              </w:rPr>
            </w:pPr>
            <w:r>
              <w:rPr>
                <w:sz w:val="28"/>
                <w:szCs w:val="28"/>
              </w:rPr>
              <w:t xml:space="preserve">Номинальный, предельный, действительный, предельные отклонения, допуск размера, поле допуска. Посадки: виды, назначение, системы допусков и посадок. Шероховатость </w:t>
            </w:r>
            <w:r>
              <w:rPr>
                <w:sz w:val="28"/>
                <w:szCs w:val="28"/>
              </w:rPr>
              <w:lastRenderedPageBreak/>
              <w:t xml:space="preserve">поверхности: параметры, обозначение на чертежах. </w:t>
            </w:r>
          </w:p>
        </w:tc>
        <w:tc>
          <w:tcPr>
            <w:tcW w:w="1559" w:type="dxa"/>
          </w:tcPr>
          <w:p w:rsidR="007C20AF" w:rsidRDefault="007C20AF">
            <w:pPr>
              <w:pStyle w:val="Default"/>
              <w:rPr>
                <w:sz w:val="28"/>
                <w:szCs w:val="28"/>
              </w:rPr>
            </w:pPr>
            <w:r>
              <w:rPr>
                <w:sz w:val="28"/>
                <w:szCs w:val="28"/>
              </w:rPr>
              <w:lastRenderedPageBreak/>
              <w:t xml:space="preserve">Т. 03.14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1545"/>
        </w:trPr>
        <w:tc>
          <w:tcPr>
            <w:tcW w:w="2802" w:type="dxa"/>
          </w:tcPr>
          <w:p w:rsidR="007C20AF" w:rsidRDefault="007C20AF">
            <w:pPr>
              <w:pStyle w:val="Default"/>
              <w:rPr>
                <w:sz w:val="28"/>
                <w:szCs w:val="28"/>
              </w:rPr>
            </w:pPr>
            <w:r>
              <w:rPr>
                <w:sz w:val="28"/>
                <w:szCs w:val="28"/>
              </w:rPr>
              <w:lastRenderedPageBreak/>
              <w:t xml:space="preserve">Основы взаимозаменяемости. </w:t>
            </w:r>
          </w:p>
        </w:tc>
        <w:tc>
          <w:tcPr>
            <w:tcW w:w="8363" w:type="dxa"/>
          </w:tcPr>
          <w:p w:rsidR="007C20AF" w:rsidRDefault="007C20AF">
            <w:pPr>
              <w:pStyle w:val="Default"/>
              <w:rPr>
                <w:sz w:val="28"/>
                <w:szCs w:val="28"/>
              </w:rPr>
            </w:pPr>
            <w:r>
              <w:rPr>
                <w:sz w:val="28"/>
                <w:szCs w:val="28"/>
              </w:rPr>
              <w:t xml:space="preserve">Взаимозаменяемость: виды. Унификация, нормализация и стандартизация в машиностроении. Системы конструкторской и технологической документации. Номинальный действительный и предельный размеры. Поле допуска. Схема расположения полей допусков. Условия годности размера детали. Размеры сопрягаемые </w:t>
            </w:r>
            <w:r w:rsidR="00002E89">
              <w:rPr>
                <w:sz w:val="28"/>
                <w:szCs w:val="28"/>
              </w:rPr>
              <w:t>и несопрягаемые. Обобщенные понятия «отверстие» – для внутренних поверхностей и «вал» – для наружных поверхностей. Сопряжение (соединение) двух деталей с зазором или с натягом. Посадка. Схема расположения полей допусков сопряженных деталей. Наибольший и наименьший зазор и натяг. Допуск посадки. Типы посадок, их обозначения на чертежах.</w:t>
            </w:r>
          </w:p>
        </w:tc>
        <w:tc>
          <w:tcPr>
            <w:tcW w:w="1559" w:type="dxa"/>
          </w:tcPr>
          <w:p w:rsidR="007C20AF" w:rsidRDefault="007C20AF">
            <w:pPr>
              <w:pStyle w:val="Default"/>
              <w:rPr>
                <w:sz w:val="28"/>
                <w:szCs w:val="28"/>
              </w:rPr>
            </w:pPr>
            <w:r>
              <w:rPr>
                <w:sz w:val="28"/>
                <w:szCs w:val="28"/>
              </w:rPr>
              <w:t xml:space="preserve">Т. 03.15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92"/>
        <w:gridCol w:w="8373"/>
        <w:gridCol w:w="1559"/>
        <w:gridCol w:w="1064"/>
      </w:tblGrid>
      <w:tr w:rsidR="007C20AF" w:rsidTr="00495B29">
        <w:trPr>
          <w:trHeight w:val="987"/>
        </w:trPr>
        <w:tc>
          <w:tcPr>
            <w:tcW w:w="0" w:type="auto"/>
          </w:tcPr>
          <w:p w:rsidR="007C20AF" w:rsidRDefault="007C20AF">
            <w:pPr>
              <w:pStyle w:val="Default"/>
              <w:rPr>
                <w:sz w:val="28"/>
                <w:szCs w:val="28"/>
              </w:rPr>
            </w:pPr>
            <w:r>
              <w:rPr>
                <w:sz w:val="28"/>
                <w:szCs w:val="28"/>
              </w:rPr>
              <w:lastRenderedPageBreak/>
              <w:t xml:space="preserve">Система допусков и посадок </w:t>
            </w:r>
          </w:p>
        </w:tc>
        <w:tc>
          <w:tcPr>
            <w:tcW w:w="8373" w:type="dxa"/>
          </w:tcPr>
          <w:p w:rsidR="007C20AF" w:rsidRDefault="007C20AF">
            <w:pPr>
              <w:pStyle w:val="Default"/>
              <w:rPr>
                <w:sz w:val="28"/>
                <w:szCs w:val="28"/>
              </w:rPr>
            </w:pPr>
            <w:r>
              <w:rPr>
                <w:sz w:val="28"/>
                <w:szCs w:val="28"/>
              </w:rPr>
              <w:t xml:space="preserve">Понятие о системе допусков и посадок. Правила образования полей допусков. Система отверстия и система вала. Точность обработки. Квалитеты. Поля допусков отверстий и валов и их обозначение на чертежах. Примеры применения различных посадок в зависимости от условий работы деталей сопряжения. Таблицы предельных отклонений размеров и правила пользования ими. Посадки подшипников качения на валы и в отверстия корпусов. Виды </w:t>
            </w:r>
            <w:proofErr w:type="spellStart"/>
            <w:r>
              <w:rPr>
                <w:sz w:val="28"/>
                <w:szCs w:val="28"/>
              </w:rPr>
              <w:t>нагружения</w:t>
            </w:r>
            <w:proofErr w:type="spellEnd"/>
            <w:r>
              <w:rPr>
                <w:sz w:val="28"/>
                <w:szCs w:val="28"/>
              </w:rPr>
              <w:t xml:space="preserve"> колец подшипников и зависимость от них характера сопряжения с деталями машин. Требования к элементам деталей машин, сопрягаемым с подшипниками качения. Предельные отклонения размеров с неуказанными допусками (свободные размеры). </w:t>
            </w:r>
          </w:p>
        </w:tc>
        <w:tc>
          <w:tcPr>
            <w:tcW w:w="1559" w:type="dxa"/>
          </w:tcPr>
          <w:p w:rsidR="007C20AF" w:rsidRDefault="007C20AF">
            <w:pPr>
              <w:pStyle w:val="Default"/>
              <w:rPr>
                <w:sz w:val="28"/>
                <w:szCs w:val="28"/>
              </w:rPr>
            </w:pPr>
            <w:r>
              <w:rPr>
                <w:sz w:val="28"/>
                <w:szCs w:val="28"/>
              </w:rPr>
              <w:t xml:space="preserve">Т. 03.16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899"/>
        </w:trPr>
        <w:tc>
          <w:tcPr>
            <w:tcW w:w="0" w:type="auto"/>
          </w:tcPr>
          <w:p w:rsidR="007C20AF" w:rsidRDefault="007C20AF">
            <w:pPr>
              <w:pStyle w:val="Default"/>
              <w:rPr>
                <w:sz w:val="28"/>
                <w:szCs w:val="28"/>
              </w:rPr>
            </w:pPr>
            <w:r>
              <w:rPr>
                <w:sz w:val="28"/>
                <w:szCs w:val="28"/>
              </w:rPr>
              <w:t xml:space="preserve">Квалитеты и параметры шероховатости </w:t>
            </w:r>
          </w:p>
        </w:tc>
        <w:tc>
          <w:tcPr>
            <w:tcW w:w="8373" w:type="dxa"/>
          </w:tcPr>
          <w:p w:rsidR="007C20AF" w:rsidRDefault="007C20AF">
            <w:pPr>
              <w:pStyle w:val="Default"/>
              <w:rPr>
                <w:sz w:val="28"/>
                <w:szCs w:val="28"/>
              </w:rPr>
            </w:pPr>
            <w:r>
              <w:rPr>
                <w:sz w:val="28"/>
                <w:szCs w:val="28"/>
              </w:rPr>
              <w:t xml:space="preserve">Квалитеты. Шероховатость поверхности. Параметры, определяющие микрогеометрию поверхности. Влияние шероховатости на эксплуатационные свойства деталей. </w:t>
            </w:r>
          </w:p>
        </w:tc>
        <w:tc>
          <w:tcPr>
            <w:tcW w:w="1559" w:type="dxa"/>
          </w:tcPr>
          <w:p w:rsidR="007C20AF" w:rsidRDefault="007C20AF">
            <w:pPr>
              <w:pStyle w:val="Default"/>
              <w:rPr>
                <w:sz w:val="28"/>
                <w:szCs w:val="28"/>
              </w:rPr>
            </w:pPr>
            <w:r>
              <w:rPr>
                <w:sz w:val="28"/>
                <w:szCs w:val="28"/>
              </w:rPr>
              <w:t xml:space="preserve">Т. 03.17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577"/>
        </w:trPr>
        <w:tc>
          <w:tcPr>
            <w:tcW w:w="0" w:type="auto"/>
          </w:tcPr>
          <w:p w:rsidR="007C20AF" w:rsidRDefault="007C20AF">
            <w:pPr>
              <w:pStyle w:val="Default"/>
              <w:rPr>
                <w:sz w:val="28"/>
                <w:szCs w:val="28"/>
              </w:rPr>
            </w:pPr>
            <w:r>
              <w:rPr>
                <w:sz w:val="28"/>
                <w:szCs w:val="28"/>
              </w:rPr>
              <w:lastRenderedPageBreak/>
              <w:t xml:space="preserve">Основные сведения о металлах и сплавах. </w:t>
            </w:r>
          </w:p>
        </w:tc>
        <w:tc>
          <w:tcPr>
            <w:tcW w:w="8373" w:type="dxa"/>
          </w:tcPr>
          <w:p w:rsidR="007C20AF" w:rsidRDefault="007C20AF">
            <w:pPr>
              <w:pStyle w:val="Default"/>
              <w:rPr>
                <w:sz w:val="28"/>
                <w:szCs w:val="28"/>
              </w:rPr>
            </w:pPr>
            <w:proofErr w:type="spellStart"/>
            <w:r>
              <w:rPr>
                <w:sz w:val="28"/>
                <w:szCs w:val="28"/>
              </w:rPr>
              <w:t>Железноуглеродистые</w:t>
            </w:r>
            <w:proofErr w:type="spellEnd"/>
            <w:r>
              <w:rPr>
                <w:sz w:val="28"/>
                <w:szCs w:val="28"/>
              </w:rPr>
              <w:t xml:space="preserve"> сплавы. Цветные металлы и сплавы. Твердые сплавы. </w:t>
            </w:r>
          </w:p>
        </w:tc>
        <w:tc>
          <w:tcPr>
            <w:tcW w:w="1559" w:type="dxa"/>
          </w:tcPr>
          <w:p w:rsidR="007C20AF" w:rsidRDefault="007C20AF">
            <w:pPr>
              <w:pStyle w:val="Default"/>
              <w:rPr>
                <w:sz w:val="28"/>
                <w:szCs w:val="28"/>
              </w:rPr>
            </w:pPr>
            <w:r>
              <w:rPr>
                <w:sz w:val="28"/>
                <w:szCs w:val="28"/>
              </w:rPr>
              <w:t xml:space="preserve">Т. 03.18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1866"/>
        </w:trPr>
        <w:tc>
          <w:tcPr>
            <w:tcW w:w="0" w:type="auto"/>
          </w:tcPr>
          <w:p w:rsidR="007C20AF" w:rsidRDefault="007C20AF">
            <w:pPr>
              <w:pStyle w:val="Default"/>
              <w:rPr>
                <w:sz w:val="28"/>
                <w:szCs w:val="28"/>
              </w:rPr>
            </w:pPr>
            <w:r>
              <w:rPr>
                <w:sz w:val="28"/>
                <w:szCs w:val="28"/>
              </w:rPr>
              <w:t xml:space="preserve">Термическая обработка стали и чугуна. </w:t>
            </w:r>
          </w:p>
        </w:tc>
        <w:tc>
          <w:tcPr>
            <w:tcW w:w="8373" w:type="dxa"/>
          </w:tcPr>
          <w:p w:rsidR="007C20AF" w:rsidRDefault="007C20AF">
            <w:pPr>
              <w:pStyle w:val="Default"/>
              <w:rPr>
                <w:sz w:val="28"/>
                <w:szCs w:val="28"/>
              </w:rPr>
            </w:pPr>
            <w:r>
              <w:rPr>
                <w:sz w:val="28"/>
                <w:szCs w:val="28"/>
              </w:rPr>
              <w:t xml:space="preserve">Классификация видов термической обработки. Превращения при нагревании стали. Превращения при непрерывном охлаждении. Обжиг, назначение и виды. Нормализация. Режим обжига и нормализация </w:t>
            </w:r>
            <w:proofErr w:type="spellStart"/>
            <w:r>
              <w:rPr>
                <w:sz w:val="28"/>
                <w:szCs w:val="28"/>
              </w:rPr>
              <w:t>доэвтектоидных</w:t>
            </w:r>
            <w:proofErr w:type="spellEnd"/>
            <w:r>
              <w:rPr>
                <w:sz w:val="28"/>
                <w:szCs w:val="28"/>
              </w:rPr>
              <w:t xml:space="preserve">, </w:t>
            </w:r>
            <w:proofErr w:type="spellStart"/>
            <w:r>
              <w:rPr>
                <w:sz w:val="28"/>
                <w:szCs w:val="28"/>
              </w:rPr>
              <w:t>эвтектоидных</w:t>
            </w:r>
            <w:proofErr w:type="spellEnd"/>
            <w:r>
              <w:rPr>
                <w:sz w:val="28"/>
                <w:szCs w:val="28"/>
              </w:rPr>
              <w:t xml:space="preserve"> и </w:t>
            </w:r>
            <w:proofErr w:type="spellStart"/>
            <w:r>
              <w:rPr>
                <w:sz w:val="28"/>
                <w:szCs w:val="28"/>
              </w:rPr>
              <w:t>заэвтектоидных</w:t>
            </w:r>
            <w:proofErr w:type="spellEnd"/>
            <w:r>
              <w:rPr>
                <w:sz w:val="28"/>
                <w:szCs w:val="28"/>
              </w:rPr>
              <w:t xml:space="preserve"> сталей. Охлаждающие среды. Структура стали после закалки. Поверхностная закалка ТВЧ. Виды, назначение </w:t>
            </w:r>
            <w:r w:rsidR="00185CC7">
              <w:rPr>
                <w:sz w:val="28"/>
                <w:szCs w:val="28"/>
              </w:rPr>
              <w:t>отпуска. Влияние отпуска на структуру свойства закаленной стали. Особенности термической обработки легированных сталей и чугунов. Дефекты и брак при термической обработке.</w:t>
            </w:r>
          </w:p>
        </w:tc>
        <w:tc>
          <w:tcPr>
            <w:tcW w:w="1559" w:type="dxa"/>
          </w:tcPr>
          <w:p w:rsidR="007C20AF" w:rsidRDefault="007C20AF">
            <w:pPr>
              <w:pStyle w:val="Default"/>
              <w:rPr>
                <w:sz w:val="28"/>
                <w:szCs w:val="28"/>
              </w:rPr>
            </w:pPr>
            <w:r>
              <w:rPr>
                <w:sz w:val="28"/>
                <w:szCs w:val="28"/>
              </w:rPr>
              <w:t xml:space="preserve">Т. 03.19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2"/>
        <w:gridCol w:w="8363"/>
        <w:gridCol w:w="1559"/>
        <w:gridCol w:w="1064"/>
      </w:tblGrid>
      <w:tr w:rsidR="007C20AF" w:rsidTr="00495B29">
        <w:trPr>
          <w:trHeight w:val="577"/>
        </w:trPr>
        <w:tc>
          <w:tcPr>
            <w:tcW w:w="2802" w:type="dxa"/>
          </w:tcPr>
          <w:p w:rsidR="007C20AF" w:rsidRDefault="007C20AF">
            <w:pPr>
              <w:pStyle w:val="Default"/>
              <w:rPr>
                <w:sz w:val="28"/>
                <w:szCs w:val="28"/>
              </w:rPr>
            </w:pPr>
            <w:r>
              <w:rPr>
                <w:sz w:val="28"/>
                <w:szCs w:val="28"/>
              </w:rPr>
              <w:lastRenderedPageBreak/>
              <w:t xml:space="preserve">Коррозия металлов и меры защиты </w:t>
            </w:r>
          </w:p>
        </w:tc>
        <w:tc>
          <w:tcPr>
            <w:tcW w:w="8363" w:type="dxa"/>
          </w:tcPr>
          <w:p w:rsidR="007C20AF" w:rsidRDefault="007C20AF">
            <w:pPr>
              <w:pStyle w:val="Default"/>
              <w:rPr>
                <w:sz w:val="28"/>
                <w:szCs w:val="28"/>
              </w:rPr>
            </w:pPr>
            <w:r>
              <w:rPr>
                <w:sz w:val="28"/>
                <w:szCs w:val="28"/>
              </w:rPr>
              <w:t xml:space="preserve">Виды коррозии. Факторы, влияющие на процесс коррозии. Методы защиты металлов от коррозии. </w:t>
            </w:r>
          </w:p>
        </w:tc>
        <w:tc>
          <w:tcPr>
            <w:tcW w:w="1559" w:type="dxa"/>
          </w:tcPr>
          <w:p w:rsidR="007C20AF" w:rsidRDefault="007C20AF">
            <w:pPr>
              <w:pStyle w:val="Default"/>
              <w:rPr>
                <w:sz w:val="28"/>
                <w:szCs w:val="28"/>
              </w:rPr>
            </w:pPr>
            <w:r>
              <w:rPr>
                <w:sz w:val="28"/>
                <w:szCs w:val="28"/>
              </w:rPr>
              <w:t xml:space="preserve">Т. 03.20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2509"/>
        </w:trPr>
        <w:tc>
          <w:tcPr>
            <w:tcW w:w="2802" w:type="dxa"/>
          </w:tcPr>
          <w:p w:rsidR="007C20AF" w:rsidRDefault="007C20AF">
            <w:pPr>
              <w:pStyle w:val="Default"/>
              <w:rPr>
                <w:sz w:val="28"/>
                <w:szCs w:val="28"/>
              </w:rPr>
            </w:pPr>
            <w:r>
              <w:rPr>
                <w:sz w:val="28"/>
                <w:szCs w:val="28"/>
              </w:rPr>
              <w:t xml:space="preserve">Пластические массы, фрикционные материалы, прокладочные материалы </w:t>
            </w:r>
          </w:p>
        </w:tc>
        <w:tc>
          <w:tcPr>
            <w:tcW w:w="8363" w:type="dxa"/>
          </w:tcPr>
          <w:p w:rsidR="007C20AF" w:rsidRDefault="007C20AF">
            <w:pPr>
              <w:pStyle w:val="Default"/>
              <w:rPr>
                <w:sz w:val="28"/>
                <w:szCs w:val="28"/>
              </w:rPr>
            </w:pPr>
            <w:r>
              <w:rPr>
                <w:sz w:val="28"/>
                <w:szCs w:val="28"/>
              </w:rPr>
              <w:t xml:space="preserve">Виды пластмасс: термореактивные и </w:t>
            </w:r>
            <w:proofErr w:type="spellStart"/>
            <w:r>
              <w:rPr>
                <w:sz w:val="28"/>
                <w:szCs w:val="28"/>
              </w:rPr>
              <w:t>термопластияные</w:t>
            </w:r>
            <w:proofErr w:type="spellEnd"/>
            <w:r>
              <w:rPr>
                <w:sz w:val="28"/>
                <w:szCs w:val="28"/>
              </w:rPr>
              <w:t xml:space="preserve"> пластмассы. Способы переработки пластмасс и их применение в ремонтном производстве. Фрикционные материалы: тканые асбестовые ленты, асбестовый и </w:t>
            </w:r>
            <w:proofErr w:type="spellStart"/>
            <w:r>
              <w:rPr>
                <w:sz w:val="28"/>
                <w:szCs w:val="28"/>
              </w:rPr>
              <w:t>асбестолатексный</w:t>
            </w:r>
            <w:proofErr w:type="spellEnd"/>
            <w:r>
              <w:rPr>
                <w:sz w:val="28"/>
                <w:szCs w:val="28"/>
              </w:rPr>
              <w:t xml:space="preserve"> картон, их характеристика и применение. </w:t>
            </w:r>
            <w:proofErr w:type="gramStart"/>
            <w:r>
              <w:rPr>
                <w:sz w:val="28"/>
                <w:szCs w:val="28"/>
              </w:rPr>
              <w:t xml:space="preserve">Прокладочные материалы: кожа, фибра, войлок, бумага, картон, </w:t>
            </w:r>
            <w:proofErr w:type="spellStart"/>
            <w:r>
              <w:rPr>
                <w:sz w:val="28"/>
                <w:szCs w:val="28"/>
              </w:rPr>
              <w:t>паронит</w:t>
            </w:r>
            <w:proofErr w:type="spellEnd"/>
            <w:r>
              <w:rPr>
                <w:sz w:val="28"/>
                <w:szCs w:val="28"/>
              </w:rPr>
              <w:t xml:space="preserve">, </w:t>
            </w:r>
            <w:proofErr w:type="spellStart"/>
            <w:r>
              <w:rPr>
                <w:sz w:val="28"/>
                <w:szCs w:val="28"/>
              </w:rPr>
              <w:t>клингерит</w:t>
            </w:r>
            <w:proofErr w:type="spellEnd"/>
            <w:r>
              <w:rPr>
                <w:sz w:val="28"/>
                <w:szCs w:val="28"/>
              </w:rPr>
              <w:t xml:space="preserve">, пробка, асбометаллические прокладки и кольца, их характеристика и применение, свойства. </w:t>
            </w:r>
            <w:proofErr w:type="gramEnd"/>
          </w:p>
        </w:tc>
        <w:tc>
          <w:tcPr>
            <w:tcW w:w="1559" w:type="dxa"/>
          </w:tcPr>
          <w:p w:rsidR="007C20AF" w:rsidRDefault="007C20AF">
            <w:pPr>
              <w:pStyle w:val="Default"/>
              <w:rPr>
                <w:sz w:val="28"/>
                <w:szCs w:val="28"/>
              </w:rPr>
            </w:pPr>
            <w:r>
              <w:rPr>
                <w:sz w:val="28"/>
                <w:szCs w:val="28"/>
              </w:rPr>
              <w:t xml:space="preserve">Т. 03.21 </w:t>
            </w:r>
          </w:p>
        </w:tc>
        <w:tc>
          <w:tcPr>
            <w:tcW w:w="1064" w:type="dxa"/>
          </w:tcPr>
          <w:p w:rsidR="007C20AF" w:rsidRDefault="007C20AF">
            <w:pPr>
              <w:pStyle w:val="Default"/>
              <w:rPr>
                <w:sz w:val="28"/>
                <w:szCs w:val="28"/>
              </w:rPr>
            </w:pPr>
            <w:r>
              <w:rPr>
                <w:sz w:val="28"/>
                <w:szCs w:val="28"/>
              </w:rPr>
              <w:t xml:space="preserve">1 </w:t>
            </w:r>
          </w:p>
        </w:tc>
      </w:tr>
      <w:tr w:rsidR="007C20AF" w:rsidTr="00495B29">
        <w:trPr>
          <w:trHeight w:val="577"/>
        </w:trPr>
        <w:tc>
          <w:tcPr>
            <w:tcW w:w="2802" w:type="dxa"/>
          </w:tcPr>
          <w:p w:rsidR="007C20AF" w:rsidRDefault="007C20AF">
            <w:pPr>
              <w:pStyle w:val="Default"/>
              <w:rPr>
                <w:sz w:val="28"/>
                <w:szCs w:val="28"/>
              </w:rPr>
            </w:pPr>
            <w:r>
              <w:rPr>
                <w:sz w:val="28"/>
                <w:szCs w:val="28"/>
              </w:rPr>
              <w:t xml:space="preserve">Смазочные материалы и технические жидкости </w:t>
            </w:r>
          </w:p>
        </w:tc>
        <w:tc>
          <w:tcPr>
            <w:tcW w:w="8363" w:type="dxa"/>
          </w:tcPr>
          <w:p w:rsidR="007C20AF" w:rsidRDefault="007C20AF">
            <w:pPr>
              <w:pStyle w:val="Default"/>
              <w:rPr>
                <w:sz w:val="28"/>
                <w:szCs w:val="28"/>
              </w:rPr>
            </w:pPr>
            <w:r>
              <w:rPr>
                <w:sz w:val="28"/>
                <w:szCs w:val="28"/>
              </w:rPr>
              <w:t xml:space="preserve">Жидкое топливо. Вспомогательные материалы. </w:t>
            </w:r>
          </w:p>
        </w:tc>
        <w:tc>
          <w:tcPr>
            <w:tcW w:w="1559" w:type="dxa"/>
          </w:tcPr>
          <w:p w:rsidR="007C20AF" w:rsidRDefault="007C20AF">
            <w:pPr>
              <w:pStyle w:val="Default"/>
              <w:rPr>
                <w:sz w:val="28"/>
                <w:szCs w:val="28"/>
              </w:rPr>
            </w:pPr>
            <w:r>
              <w:rPr>
                <w:sz w:val="28"/>
                <w:szCs w:val="28"/>
              </w:rPr>
              <w:t xml:space="preserve">Т. 03.22 </w:t>
            </w:r>
          </w:p>
        </w:tc>
        <w:tc>
          <w:tcPr>
            <w:tcW w:w="106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pPr>
    </w:p>
    <w:p w:rsidR="007C20AF" w:rsidRPr="00495B29" w:rsidRDefault="007C20AF" w:rsidP="007C20AF">
      <w:pPr>
        <w:pStyle w:val="Default"/>
        <w:rPr>
          <w:color w:val="auto"/>
          <w:sz w:val="28"/>
          <w:szCs w:val="28"/>
        </w:rPr>
      </w:pPr>
      <w:r w:rsidRPr="00495B29">
        <w:rPr>
          <w:b/>
          <w:bCs/>
          <w:color w:val="auto"/>
          <w:sz w:val="28"/>
          <w:szCs w:val="28"/>
        </w:rPr>
        <w:t xml:space="preserve">3. Средства обучения </w:t>
      </w:r>
    </w:p>
    <w:p w:rsidR="007C20AF" w:rsidRPr="00495B29" w:rsidRDefault="007C20AF" w:rsidP="007C20AF">
      <w:pPr>
        <w:pStyle w:val="Default"/>
        <w:rPr>
          <w:color w:val="auto"/>
          <w:sz w:val="28"/>
          <w:szCs w:val="28"/>
        </w:rPr>
      </w:pPr>
      <w:r w:rsidRPr="00495B29">
        <w:rPr>
          <w:b/>
          <w:bCs/>
          <w:color w:val="auto"/>
          <w:sz w:val="28"/>
          <w:szCs w:val="28"/>
        </w:rPr>
        <w:t xml:space="preserve">3.1. Требования к материально-техническому обеспечению </w:t>
      </w:r>
    </w:p>
    <w:p w:rsidR="007C20AF" w:rsidRPr="00495B29" w:rsidRDefault="007C20AF" w:rsidP="007C20AF">
      <w:pPr>
        <w:pStyle w:val="Default"/>
        <w:rPr>
          <w:color w:val="auto"/>
          <w:sz w:val="28"/>
          <w:szCs w:val="28"/>
        </w:rPr>
      </w:pPr>
      <w:r w:rsidRPr="00495B29">
        <w:rPr>
          <w:color w:val="auto"/>
          <w:sz w:val="28"/>
          <w:szCs w:val="28"/>
        </w:rPr>
        <w:t xml:space="preserve">Реализация программы Д.03 требует наличия учебного кабинета. </w:t>
      </w:r>
    </w:p>
    <w:p w:rsidR="007C20AF" w:rsidRPr="00495B29" w:rsidRDefault="007C20AF" w:rsidP="007C20AF">
      <w:pPr>
        <w:pStyle w:val="Default"/>
        <w:rPr>
          <w:color w:val="auto"/>
          <w:sz w:val="28"/>
          <w:szCs w:val="28"/>
        </w:rPr>
      </w:pPr>
      <w:r w:rsidRPr="00495B29">
        <w:rPr>
          <w:color w:val="auto"/>
          <w:sz w:val="28"/>
          <w:szCs w:val="28"/>
        </w:rPr>
        <w:t xml:space="preserve">Оборудование учебного кабинета: </w:t>
      </w:r>
    </w:p>
    <w:p w:rsidR="007C20AF" w:rsidRPr="00495B29" w:rsidRDefault="007C20AF" w:rsidP="007C20AF">
      <w:pPr>
        <w:pStyle w:val="Default"/>
        <w:rPr>
          <w:color w:val="auto"/>
          <w:sz w:val="28"/>
          <w:szCs w:val="28"/>
        </w:rPr>
      </w:pPr>
      <w:r w:rsidRPr="00495B29">
        <w:rPr>
          <w:color w:val="auto"/>
          <w:sz w:val="28"/>
          <w:szCs w:val="28"/>
        </w:rPr>
        <w:lastRenderedPageBreak/>
        <w:t xml:space="preserve">- посадочные места по количеству </w:t>
      </w:r>
      <w:proofErr w:type="gramStart"/>
      <w:r w:rsidRPr="00495B29">
        <w:rPr>
          <w:color w:val="auto"/>
          <w:sz w:val="28"/>
          <w:szCs w:val="28"/>
        </w:rPr>
        <w:t>обучающихся</w:t>
      </w:r>
      <w:proofErr w:type="gramEnd"/>
      <w:r w:rsidRPr="00495B29">
        <w:rPr>
          <w:color w:val="auto"/>
          <w:sz w:val="28"/>
          <w:szCs w:val="28"/>
        </w:rPr>
        <w:t xml:space="preserve">; </w:t>
      </w:r>
    </w:p>
    <w:p w:rsidR="007C20AF" w:rsidRPr="00495B29" w:rsidRDefault="007C20AF" w:rsidP="007C20AF">
      <w:pPr>
        <w:pStyle w:val="Default"/>
        <w:rPr>
          <w:color w:val="auto"/>
          <w:sz w:val="28"/>
          <w:szCs w:val="28"/>
        </w:rPr>
      </w:pPr>
      <w:r w:rsidRPr="00495B29">
        <w:rPr>
          <w:color w:val="auto"/>
          <w:sz w:val="28"/>
          <w:szCs w:val="28"/>
        </w:rPr>
        <w:t xml:space="preserve">- рабочее место преподавателя; </w:t>
      </w:r>
    </w:p>
    <w:p w:rsidR="007C20AF" w:rsidRPr="00495B29" w:rsidRDefault="007C20AF" w:rsidP="007C20AF">
      <w:pPr>
        <w:pStyle w:val="Default"/>
        <w:rPr>
          <w:color w:val="auto"/>
          <w:sz w:val="28"/>
          <w:szCs w:val="28"/>
        </w:rPr>
      </w:pPr>
      <w:r w:rsidRPr="00495B29">
        <w:rPr>
          <w:color w:val="auto"/>
          <w:sz w:val="28"/>
          <w:szCs w:val="28"/>
        </w:rPr>
        <w:t xml:space="preserve">- комплект учебно-наглядных пособий «Основные сведения из технической механики», «Основы машиностроительного черчения», «Допуски, посадки и технические измерения», «Материаловедение»; </w:t>
      </w:r>
    </w:p>
    <w:p w:rsidR="007C20AF" w:rsidRPr="00495B29" w:rsidRDefault="007C20AF" w:rsidP="007C20AF">
      <w:pPr>
        <w:pStyle w:val="Default"/>
        <w:rPr>
          <w:color w:val="auto"/>
          <w:sz w:val="28"/>
          <w:szCs w:val="28"/>
        </w:rPr>
      </w:pPr>
      <w:r w:rsidRPr="00495B29">
        <w:rPr>
          <w:color w:val="auto"/>
          <w:sz w:val="28"/>
          <w:szCs w:val="28"/>
        </w:rPr>
        <w:t xml:space="preserve">Технические средства обучения: </w:t>
      </w:r>
    </w:p>
    <w:p w:rsidR="007C20AF" w:rsidRPr="00495B29" w:rsidRDefault="007C20AF" w:rsidP="007C20AF">
      <w:pPr>
        <w:pStyle w:val="Default"/>
        <w:rPr>
          <w:color w:val="auto"/>
          <w:sz w:val="28"/>
          <w:szCs w:val="28"/>
        </w:rPr>
      </w:pPr>
      <w:r w:rsidRPr="00495B29">
        <w:rPr>
          <w:color w:val="auto"/>
          <w:sz w:val="28"/>
          <w:szCs w:val="28"/>
        </w:rPr>
        <w:t xml:space="preserve">- компьютер с лицензионным программным обеспечением и </w:t>
      </w:r>
      <w:proofErr w:type="spellStart"/>
      <w:r w:rsidRPr="00495B29">
        <w:rPr>
          <w:color w:val="auto"/>
          <w:sz w:val="28"/>
          <w:szCs w:val="28"/>
        </w:rPr>
        <w:t>мультимедиапроектор</w:t>
      </w:r>
      <w:proofErr w:type="spellEnd"/>
      <w:r w:rsidRPr="00495B29">
        <w:rPr>
          <w:color w:val="auto"/>
          <w:sz w:val="28"/>
          <w:szCs w:val="28"/>
        </w:rPr>
        <w:t xml:space="preserve">. </w:t>
      </w:r>
    </w:p>
    <w:p w:rsidR="007C20AF" w:rsidRPr="00495B29" w:rsidRDefault="007C20AF" w:rsidP="007C20AF">
      <w:pPr>
        <w:pStyle w:val="Default"/>
        <w:rPr>
          <w:color w:val="auto"/>
          <w:sz w:val="28"/>
          <w:szCs w:val="28"/>
        </w:rPr>
      </w:pPr>
      <w:r w:rsidRPr="00495B29">
        <w:rPr>
          <w:b/>
          <w:bCs/>
          <w:color w:val="auto"/>
          <w:sz w:val="28"/>
          <w:szCs w:val="28"/>
        </w:rPr>
        <w:t xml:space="preserve">3.2. Информационное обеспечение освоения Д.03 </w:t>
      </w:r>
    </w:p>
    <w:p w:rsidR="007C20AF" w:rsidRPr="00495B29" w:rsidRDefault="007C20AF" w:rsidP="007C20AF">
      <w:pPr>
        <w:pStyle w:val="Default"/>
        <w:rPr>
          <w:color w:val="auto"/>
          <w:sz w:val="28"/>
          <w:szCs w:val="28"/>
        </w:rPr>
      </w:pPr>
      <w:r w:rsidRPr="00495B29">
        <w:rPr>
          <w:b/>
          <w:bCs/>
          <w:color w:val="auto"/>
          <w:sz w:val="28"/>
          <w:szCs w:val="28"/>
        </w:rPr>
        <w:t xml:space="preserve">Перечень рекомендуемых учебных изданий </w:t>
      </w:r>
    </w:p>
    <w:p w:rsidR="007C20AF" w:rsidRPr="00495B29" w:rsidRDefault="007C20AF" w:rsidP="007C20AF">
      <w:pPr>
        <w:pStyle w:val="Default"/>
        <w:rPr>
          <w:color w:val="auto"/>
          <w:sz w:val="28"/>
          <w:szCs w:val="28"/>
        </w:rPr>
        <w:sectPr w:rsidR="007C20AF" w:rsidRPr="00495B29" w:rsidSect="007C20AF">
          <w:type w:val="continuous"/>
          <w:pgSz w:w="15840" w:h="12240" w:orient="landscape"/>
          <w:pgMar w:top="1701" w:right="1134" w:bottom="850" w:left="1134" w:header="720" w:footer="720" w:gutter="0"/>
          <w:cols w:space="720"/>
          <w:noEndnote/>
        </w:sectPr>
      </w:pPr>
      <w:proofErr w:type="spellStart"/>
      <w:r w:rsidRPr="00495B29">
        <w:rPr>
          <w:color w:val="auto"/>
          <w:sz w:val="28"/>
          <w:szCs w:val="28"/>
        </w:rPr>
        <w:t>Вереина</w:t>
      </w:r>
      <w:proofErr w:type="spellEnd"/>
      <w:r w:rsidRPr="00495B29">
        <w:rPr>
          <w:color w:val="auto"/>
          <w:sz w:val="28"/>
          <w:szCs w:val="28"/>
        </w:rPr>
        <w:t xml:space="preserve"> Л.И., Краснов М.М. Основы технической механики. – М.: </w:t>
      </w:r>
      <w:proofErr w:type="spellStart"/>
      <w:r w:rsidRPr="00495B29">
        <w:rPr>
          <w:color w:val="auto"/>
          <w:sz w:val="28"/>
          <w:szCs w:val="28"/>
        </w:rPr>
        <w:t>Издат</w:t>
      </w:r>
      <w:proofErr w:type="spellEnd"/>
      <w:r w:rsidRPr="00495B29">
        <w:rPr>
          <w:color w:val="auto"/>
          <w:sz w:val="28"/>
          <w:szCs w:val="28"/>
        </w:rPr>
        <w:t xml:space="preserve">. центр «Академия», 2009. </w:t>
      </w:r>
    </w:p>
    <w:p w:rsidR="007C20AF" w:rsidRPr="00495B29" w:rsidRDefault="007C20AF" w:rsidP="007C20AF">
      <w:pPr>
        <w:pStyle w:val="Default"/>
        <w:rPr>
          <w:color w:val="auto"/>
          <w:sz w:val="28"/>
          <w:szCs w:val="28"/>
        </w:rPr>
      </w:pPr>
      <w:proofErr w:type="spellStart"/>
      <w:r w:rsidRPr="00495B29">
        <w:rPr>
          <w:color w:val="auto"/>
          <w:sz w:val="28"/>
          <w:szCs w:val="28"/>
        </w:rPr>
        <w:lastRenderedPageBreak/>
        <w:t>Вереина</w:t>
      </w:r>
      <w:proofErr w:type="spellEnd"/>
      <w:r w:rsidRPr="00495B29">
        <w:rPr>
          <w:color w:val="auto"/>
          <w:sz w:val="28"/>
          <w:szCs w:val="28"/>
        </w:rPr>
        <w:t xml:space="preserve"> Л.И. Техническая механика. – М.: </w:t>
      </w:r>
      <w:proofErr w:type="spellStart"/>
      <w:r w:rsidRPr="00495B29">
        <w:rPr>
          <w:color w:val="auto"/>
          <w:sz w:val="28"/>
          <w:szCs w:val="28"/>
        </w:rPr>
        <w:t>Издат</w:t>
      </w:r>
      <w:proofErr w:type="spellEnd"/>
      <w:r w:rsidRPr="00495B29">
        <w:rPr>
          <w:color w:val="auto"/>
          <w:sz w:val="28"/>
          <w:szCs w:val="28"/>
        </w:rPr>
        <w:t xml:space="preserve">. центр «Академия», 2007. </w:t>
      </w:r>
    </w:p>
    <w:p w:rsidR="007C20AF" w:rsidRPr="00495B29" w:rsidRDefault="007C20AF" w:rsidP="007C20AF">
      <w:pPr>
        <w:pStyle w:val="Default"/>
        <w:rPr>
          <w:color w:val="auto"/>
          <w:sz w:val="28"/>
          <w:szCs w:val="28"/>
        </w:rPr>
      </w:pPr>
      <w:proofErr w:type="spellStart"/>
      <w:r w:rsidRPr="00495B29">
        <w:rPr>
          <w:color w:val="auto"/>
          <w:sz w:val="28"/>
          <w:szCs w:val="28"/>
        </w:rPr>
        <w:t>Мовнин</w:t>
      </w:r>
      <w:proofErr w:type="spellEnd"/>
      <w:r w:rsidRPr="00495B29">
        <w:rPr>
          <w:color w:val="auto"/>
          <w:sz w:val="28"/>
          <w:szCs w:val="28"/>
        </w:rPr>
        <w:t xml:space="preserve"> М.С. и др. Основы технической механики – М.: </w:t>
      </w:r>
      <w:proofErr w:type="spellStart"/>
      <w:r w:rsidRPr="00495B29">
        <w:rPr>
          <w:color w:val="auto"/>
          <w:sz w:val="28"/>
          <w:szCs w:val="28"/>
        </w:rPr>
        <w:t>Издат</w:t>
      </w:r>
      <w:proofErr w:type="spellEnd"/>
      <w:r w:rsidRPr="00495B29">
        <w:rPr>
          <w:color w:val="auto"/>
          <w:sz w:val="28"/>
          <w:szCs w:val="28"/>
        </w:rPr>
        <w:t xml:space="preserve">. центр «Академия», 2005. </w:t>
      </w:r>
    </w:p>
    <w:p w:rsidR="007C20AF" w:rsidRPr="00495B29" w:rsidRDefault="007C20AF" w:rsidP="007C20AF">
      <w:pPr>
        <w:pStyle w:val="Default"/>
        <w:rPr>
          <w:color w:val="auto"/>
          <w:sz w:val="28"/>
          <w:szCs w:val="28"/>
        </w:rPr>
      </w:pPr>
      <w:r w:rsidRPr="00495B29">
        <w:rPr>
          <w:color w:val="auto"/>
          <w:sz w:val="28"/>
          <w:szCs w:val="28"/>
        </w:rPr>
        <w:t xml:space="preserve">Феофанов А.Н. Чтение рабочих чертежей. – М.: </w:t>
      </w:r>
      <w:proofErr w:type="spellStart"/>
      <w:r w:rsidRPr="00495B29">
        <w:rPr>
          <w:color w:val="auto"/>
          <w:sz w:val="28"/>
          <w:szCs w:val="28"/>
        </w:rPr>
        <w:t>Издат</w:t>
      </w:r>
      <w:proofErr w:type="spellEnd"/>
      <w:r w:rsidRPr="00495B29">
        <w:rPr>
          <w:color w:val="auto"/>
          <w:sz w:val="28"/>
          <w:szCs w:val="28"/>
        </w:rPr>
        <w:t xml:space="preserve">. центр «Академия», 2009. </w:t>
      </w:r>
    </w:p>
    <w:p w:rsidR="007C20AF" w:rsidRPr="00495B29" w:rsidRDefault="007C20AF" w:rsidP="007C20AF">
      <w:pPr>
        <w:pStyle w:val="Default"/>
        <w:rPr>
          <w:color w:val="auto"/>
          <w:sz w:val="28"/>
          <w:szCs w:val="28"/>
        </w:rPr>
      </w:pPr>
      <w:r w:rsidRPr="00495B29">
        <w:rPr>
          <w:color w:val="auto"/>
          <w:sz w:val="28"/>
          <w:szCs w:val="28"/>
        </w:rPr>
        <w:t xml:space="preserve">Феофанов А.Н. Основы машиностроительного черчения. – М.: </w:t>
      </w:r>
      <w:proofErr w:type="spellStart"/>
      <w:r w:rsidRPr="00495B29">
        <w:rPr>
          <w:color w:val="auto"/>
          <w:sz w:val="28"/>
          <w:szCs w:val="28"/>
        </w:rPr>
        <w:t>Издат</w:t>
      </w:r>
      <w:proofErr w:type="spellEnd"/>
      <w:r w:rsidRPr="00495B29">
        <w:rPr>
          <w:color w:val="auto"/>
          <w:sz w:val="28"/>
          <w:szCs w:val="28"/>
        </w:rPr>
        <w:t xml:space="preserve">. центр «Академия», 2009. </w:t>
      </w:r>
    </w:p>
    <w:p w:rsidR="007C20AF" w:rsidRPr="00495B29" w:rsidRDefault="007C20AF" w:rsidP="007C20AF">
      <w:pPr>
        <w:pStyle w:val="Default"/>
        <w:rPr>
          <w:color w:val="auto"/>
          <w:sz w:val="28"/>
          <w:szCs w:val="28"/>
        </w:rPr>
      </w:pPr>
      <w:r w:rsidRPr="00495B29">
        <w:rPr>
          <w:color w:val="auto"/>
          <w:sz w:val="28"/>
          <w:szCs w:val="28"/>
        </w:rPr>
        <w:t xml:space="preserve">Зайцев С.А. Допуски, посадки и технические измерения в машиностроении. – М.: </w:t>
      </w:r>
      <w:proofErr w:type="spellStart"/>
      <w:r w:rsidRPr="00495B29">
        <w:rPr>
          <w:color w:val="auto"/>
          <w:sz w:val="28"/>
          <w:szCs w:val="28"/>
        </w:rPr>
        <w:t>Издат</w:t>
      </w:r>
      <w:proofErr w:type="spellEnd"/>
      <w:r w:rsidRPr="00495B29">
        <w:rPr>
          <w:color w:val="auto"/>
          <w:sz w:val="28"/>
          <w:szCs w:val="28"/>
        </w:rPr>
        <w:t xml:space="preserve">. центр «Академия», 2009. </w:t>
      </w:r>
    </w:p>
    <w:p w:rsidR="007C20AF" w:rsidRPr="00495B29" w:rsidRDefault="007C20AF" w:rsidP="007C20AF">
      <w:pPr>
        <w:pStyle w:val="Default"/>
        <w:rPr>
          <w:color w:val="auto"/>
          <w:sz w:val="28"/>
          <w:szCs w:val="28"/>
        </w:rPr>
      </w:pPr>
      <w:proofErr w:type="spellStart"/>
      <w:r w:rsidRPr="00495B29">
        <w:rPr>
          <w:color w:val="auto"/>
          <w:sz w:val="28"/>
          <w:szCs w:val="28"/>
        </w:rPr>
        <w:t>Багдасарова</w:t>
      </w:r>
      <w:proofErr w:type="spellEnd"/>
      <w:r w:rsidRPr="00495B29">
        <w:rPr>
          <w:color w:val="auto"/>
          <w:sz w:val="28"/>
          <w:szCs w:val="28"/>
        </w:rPr>
        <w:t xml:space="preserve"> Т.А. Допуски, посадки и технические измерения: рабочая тетрадь. – М.: </w:t>
      </w:r>
      <w:proofErr w:type="spellStart"/>
      <w:r w:rsidRPr="00495B29">
        <w:rPr>
          <w:color w:val="auto"/>
          <w:sz w:val="28"/>
          <w:szCs w:val="28"/>
        </w:rPr>
        <w:t>Издат</w:t>
      </w:r>
      <w:proofErr w:type="spellEnd"/>
      <w:r w:rsidRPr="00495B29">
        <w:rPr>
          <w:color w:val="auto"/>
          <w:sz w:val="28"/>
          <w:szCs w:val="28"/>
        </w:rPr>
        <w:t xml:space="preserve">. центр «Академия», 2009. </w:t>
      </w:r>
    </w:p>
    <w:p w:rsidR="007C20AF" w:rsidRPr="00495B29" w:rsidRDefault="007C20AF" w:rsidP="007C20AF">
      <w:pPr>
        <w:pStyle w:val="Default"/>
        <w:rPr>
          <w:color w:val="auto"/>
          <w:sz w:val="28"/>
          <w:szCs w:val="28"/>
        </w:rPr>
      </w:pPr>
      <w:r w:rsidRPr="00495B29">
        <w:rPr>
          <w:color w:val="auto"/>
          <w:sz w:val="28"/>
          <w:szCs w:val="28"/>
        </w:rPr>
        <w:t xml:space="preserve">Чумаченко Ю.Т. Материаловедение и слесарное дело. М.: </w:t>
      </w:r>
      <w:proofErr w:type="spellStart"/>
      <w:r w:rsidRPr="00495B29">
        <w:rPr>
          <w:color w:val="auto"/>
          <w:sz w:val="28"/>
          <w:szCs w:val="28"/>
        </w:rPr>
        <w:t>Издат</w:t>
      </w:r>
      <w:proofErr w:type="spellEnd"/>
      <w:r w:rsidRPr="00495B29">
        <w:rPr>
          <w:color w:val="auto"/>
          <w:sz w:val="28"/>
          <w:szCs w:val="28"/>
        </w:rPr>
        <w:t xml:space="preserve">. центр «Академия», 2006. </w:t>
      </w:r>
    </w:p>
    <w:p w:rsidR="007C20AF" w:rsidRPr="00495B29" w:rsidRDefault="007C20AF" w:rsidP="007C20AF">
      <w:pPr>
        <w:pStyle w:val="Default"/>
        <w:rPr>
          <w:color w:val="auto"/>
          <w:sz w:val="28"/>
          <w:szCs w:val="28"/>
        </w:rPr>
      </w:pPr>
      <w:proofErr w:type="spellStart"/>
      <w:r w:rsidRPr="00495B29">
        <w:rPr>
          <w:color w:val="auto"/>
          <w:sz w:val="28"/>
          <w:szCs w:val="28"/>
        </w:rPr>
        <w:t>Адаскин</w:t>
      </w:r>
      <w:proofErr w:type="spellEnd"/>
      <w:r w:rsidRPr="00495B29">
        <w:rPr>
          <w:color w:val="auto"/>
          <w:sz w:val="28"/>
          <w:szCs w:val="28"/>
        </w:rPr>
        <w:t xml:space="preserve"> А.М., Зуев В.М. Материаловедение (металлообработка). – М: ОИЦ «Академия», 2008. </w:t>
      </w:r>
    </w:p>
    <w:p w:rsidR="007C20AF" w:rsidRDefault="007C20AF" w:rsidP="007C20AF">
      <w:pPr>
        <w:pStyle w:val="Default"/>
        <w:rPr>
          <w:color w:val="auto"/>
          <w:sz w:val="28"/>
          <w:szCs w:val="28"/>
        </w:rPr>
      </w:pPr>
      <w:r w:rsidRPr="00495B29">
        <w:rPr>
          <w:color w:val="auto"/>
          <w:sz w:val="28"/>
          <w:szCs w:val="28"/>
        </w:rPr>
        <w:t xml:space="preserve">Рогов В.А., Позняк Г.Г. Современные машиностроительные материалы и заготовки. – М.: ОИЦ «Академия», 2008. </w:t>
      </w:r>
    </w:p>
    <w:p w:rsidR="007C20AF" w:rsidRDefault="007C20AF" w:rsidP="007C20AF">
      <w:pPr>
        <w:pStyle w:val="Default"/>
        <w:rPr>
          <w:color w:val="auto"/>
          <w:sz w:val="28"/>
          <w:szCs w:val="28"/>
        </w:rPr>
      </w:pPr>
      <w:r>
        <w:rPr>
          <w:b/>
          <w:bCs/>
          <w:color w:val="auto"/>
          <w:sz w:val="28"/>
          <w:szCs w:val="28"/>
        </w:rPr>
        <w:t xml:space="preserve">4. Контроль и оценка результатов освоения Д. 03 </w:t>
      </w:r>
      <w:proofErr w:type="gramStart"/>
      <w:r>
        <w:rPr>
          <w:b/>
          <w:bCs/>
          <w:color w:val="auto"/>
          <w:sz w:val="28"/>
          <w:szCs w:val="28"/>
        </w:rPr>
        <w:t>К</w:t>
      </w:r>
      <w:proofErr w:type="gramEnd"/>
    </w:p>
    <w:p w:rsidR="007C20AF" w:rsidRDefault="007C20AF" w:rsidP="007C20AF">
      <w:pPr>
        <w:pStyle w:val="Default"/>
        <w:rPr>
          <w:color w:val="auto"/>
          <w:sz w:val="28"/>
          <w:szCs w:val="28"/>
        </w:rPr>
      </w:pPr>
      <w:r>
        <w:rPr>
          <w:b/>
          <w:bCs/>
          <w:color w:val="auto"/>
          <w:sz w:val="28"/>
          <w:szCs w:val="28"/>
        </w:rPr>
        <w:t xml:space="preserve">Контроль и оценка </w:t>
      </w:r>
      <w:r>
        <w:rPr>
          <w:color w:val="auto"/>
          <w:sz w:val="28"/>
          <w:szCs w:val="28"/>
        </w:rPr>
        <w:t xml:space="preserve">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Pr>
          <w:color w:val="auto"/>
          <w:sz w:val="28"/>
          <w:szCs w:val="28"/>
        </w:rPr>
        <w:t>обучающимися</w:t>
      </w:r>
      <w:proofErr w:type="gramEnd"/>
      <w:r>
        <w:rPr>
          <w:color w:val="auto"/>
          <w:sz w:val="28"/>
          <w:szCs w:val="28"/>
        </w:rPr>
        <w:t xml:space="preserve"> индивидуальных заданий, проектов, исследований. </w:t>
      </w: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023"/>
        <w:gridCol w:w="2835"/>
      </w:tblGrid>
      <w:tr w:rsidR="007C20AF" w:rsidTr="004A3131">
        <w:trPr>
          <w:trHeight w:val="575"/>
        </w:trPr>
        <w:tc>
          <w:tcPr>
            <w:tcW w:w="11023" w:type="dxa"/>
          </w:tcPr>
          <w:p w:rsidR="007C20AF" w:rsidRPr="004A3131" w:rsidRDefault="007C20AF">
            <w:pPr>
              <w:pStyle w:val="Default"/>
            </w:pPr>
            <w:r w:rsidRPr="004A3131">
              <w:rPr>
                <w:b/>
                <w:bCs/>
              </w:rPr>
              <w:t xml:space="preserve">Результаты обучения </w:t>
            </w:r>
          </w:p>
          <w:p w:rsidR="007C20AF" w:rsidRPr="004A3131" w:rsidRDefault="007C20AF">
            <w:pPr>
              <w:pStyle w:val="Default"/>
            </w:pPr>
            <w:r w:rsidRPr="004A3131">
              <w:rPr>
                <w:b/>
                <w:bCs/>
              </w:rPr>
              <w:t xml:space="preserve">(освоенные умения, усвоенные знания) </w:t>
            </w:r>
          </w:p>
        </w:tc>
        <w:tc>
          <w:tcPr>
            <w:tcW w:w="2835" w:type="dxa"/>
          </w:tcPr>
          <w:p w:rsidR="007C20AF" w:rsidRPr="004A3131" w:rsidRDefault="007C20AF">
            <w:pPr>
              <w:pStyle w:val="Default"/>
            </w:pPr>
            <w:r w:rsidRPr="004A3131">
              <w:rPr>
                <w:b/>
                <w:bCs/>
              </w:rPr>
              <w:t xml:space="preserve">Формы и методы контроля и оценки результатов обучения </w:t>
            </w:r>
          </w:p>
        </w:tc>
      </w:tr>
      <w:tr w:rsidR="007C20AF" w:rsidTr="004A3131">
        <w:trPr>
          <w:trHeight w:val="251"/>
        </w:trPr>
        <w:tc>
          <w:tcPr>
            <w:tcW w:w="13858" w:type="dxa"/>
            <w:gridSpan w:val="2"/>
          </w:tcPr>
          <w:p w:rsidR="007C20AF" w:rsidRDefault="007C20AF">
            <w:pPr>
              <w:pStyle w:val="Default"/>
              <w:rPr>
                <w:sz w:val="28"/>
                <w:szCs w:val="28"/>
              </w:rPr>
            </w:pPr>
            <w:r>
              <w:rPr>
                <w:b/>
                <w:bCs/>
                <w:sz w:val="28"/>
                <w:szCs w:val="28"/>
              </w:rPr>
              <w:t xml:space="preserve">Умения: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86"/>
        <w:gridCol w:w="2802"/>
      </w:tblGrid>
      <w:tr w:rsidR="007C20AF" w:rsidTr="00DD1B8C">
        <w:trPr>
          <w:trHeight w:val="577"/>
        </w:trPr>
        <w:tc>
          <w:tcPr>
            <w:tcW w:w="0" w:type="auto"/>
          </w:tcPr>
          <w:p w:rsidR="007C20AF" w:rsidRDefault="007C20AF">
            <w:pPr>
              <w:pStyle w:val="Default"/>
              <w:rPr>
                <w:sz w:val="28"/>
                <w:szCs w:val="28"/>
              </w:rPr>
            </w:pPr>
            <w:r>
              <w:rPr>
                <w:sz w:val="28"/>
                <w:szCs w:val="28"/>
              </w:rPr>
              <w:lastRenderedPageBreak/>
              <w:t xml:space="preserve">читать кинематические схемы, составлять кинематические схемы несложных механизмов, указывать действующие силы </w:t>
            </w:r>
          </w:p>
        </w:tc>
        <w:tc>
          <w:tcPr>
            <w:tcW w:w="0" w:type="auto"/>
          </w:tcPr>
          <w:p w:rsidR="007C20AF" w:rsidRDefault="007C20AF">
            <w:pPr>
              <w:pStyle w:val="Default"/>
              <w:rPr>
                <w:sz w:val="28"/>
                <w:szCs w:val="28"/>
              </w:rPr>
            </w:pPr>
            <w:r>
              <w:rPr>
                <w:sz w:val="28"/>
                <w:szCs w:val="28"/>
              </w:rPr>
              <w:t xml:space="preserve">практические занятия </w:t>
            </w:r>
          </w:p>
        </w:tc>
      </w:tr>
      <w:tr w:rsidR="007C20AF" w:rsidTr="00DD1B8C">
        <w:trPr>
          <w:trHeight w:val="255"/>
        </w:trPr>
        <w:tc>
          <w:tcPr>
            <w:tcW w:w="0" w:type="auto"/>
          </w:tcPr>
          <w:p w:rsidR="007C20AF" w:rsidRDefault="007C20AF">
            <w:pPr>
              <w:pStyle w:val="Default"/>
              <w:rPr>
                <w:sz w:val="28"/>
                <w:szCs w:val="28"/>
              </w:rPr>
            </w:pPr>
            <w:r>
              <w:rPr>
                <w:sz w:val="28"/>
                <w:szCs w:val="28"/>
              </w:rPr>
              <w:t xml:space="preserve">читать чертежи общего вида сборочных единиц </w:t>
            </w:r>
          </w:p>
        </w:tc>
        <w:tc>
          <w:tcPr>
            <w:tcW w:w="0" w:type="auto"/>
          </w:tcPr>
          <w:p w:rsidR="007C20AF" w:rsidRDefault="007C20AF">
            <w:pPr>
              <w:pStyle w:val="Default"/>
              <w:rPr>
                <w:sz w:val="28"/>
                <w:szCs w:val="28"/>
              </w:rPr>
            </w:pPr>
            <w:r>
              <w:rPr>
                <w:sz w:val="28"/>
                <w:szCs w:val="28"/>
              </w:rPr>
              <w:t xml:space="preserve">практические занятия </w:t>
            </w:r>
          </w:p>
        </w:tc>
      </w:tr>
      <w:tr w:rsidR="007C20AF" w:rsidTr="00DD1B8C">
        <w:trPr>
          <w:trHeight w:val="579"/>
        </w:trPr>
        <w:tc>
          <w:tcPr>
            <w:tcW w:w="0" w:type="auto"/>
          </w:tcPr>
          <w:p w:rsidR="007C20AF" w:rsidRDefault="007C20AF">
            <w:pPr>
              <w:pStyle w:val="Default"/>
              <w:rPr>
                <w:sz w:val="28"/>
                <w:szCs w:val="28"/>
              </w:rPr>
            </w:pPr>
            <w:r>
              <w:rPr>
                <w:sz w:val="28"/>
                <w:szCs w:val="28"/>
              </w:rPr>
              <w:t xml:space="preserve">выбирать средства измерения и определять с их помощью размеры, определять годность размеров деталей. </w:t>
            </w:r>
          </w:p>
        </w:tc>
        <w:tc>
          <w:tcPr>
            <w:tcW w:w="0" w:type="auto"/>
          </w:tcPr>
          <w:p w:rsidR="007C20AF" w:rsidRDefault="007C20AF">
            <w:pPr>
              <w:pStyle w:val="Default"/>
              <w:rPr>
                <w:sz w:val="28"/>
                <w:szCs w:val="28"/>
              </w:rPr>
            </w:pPr>
            <w:r>
              <w:rPr>
                <w:sz w:val="28"/>
                <w:szCs w:val="28"/>
              </w:rPr>
              <w:t xml:space="preserve">практические занятия </w:t>
            </w:r>
          </w:p>
        </w:tc>
      </w:tr>
      <w:tr w:rsidR="007C20AF" w:rsidTr="00DD1B8C">
        <w:trPr>
          <w:trHeight w:val="577"/>
        </w:trPr>
        <w:tc>
          <w:tcPr>
            <w:tcW w:w="0" w:type="auto"/>
          </w:tcPr>
          <w:p w:rsidR="007C20AF" w:rsidRDefault="007C20AF">
            <w:pPr>
              <w:pStyle w:val="Default"/>
              <w:rPr>
                <w:sz w:val="28"/>
                <w:szCs w:val="28"/>
              </w:rPr>
            </w:pPr>
            <w:r>
              <w:rPr>
                <w:sz w:val="28"/>
                <w:szCs w:val="28"/>
              </w:rPr>
              <w:t xml:space="preserve">определять материалы и их свойства; подбирать материалы для смазки деталей и узлов. </w:t>
            </w:r>
          </w:p>
        </w:tc>
        <w:tc>
          <w:tcPr>
            <w:tcW w:w="0" w:type="auto"/>
          </w:tcPr>
          <w:p w:rsidR="007C20AF" w:rsidRDefault="007C20AF">
            <w:pPr>
              <w:pStyle w:val="Default"/>
              <w:rPr>
                <w:sz w:val="28"/>
                <w:szCs w:val="28"/>
              </w:rPr>
            </w:pPr>
            <w:r>
              <w:rPr>
                <w:sz w:val="28"/>
                <w:szCs w:val="28"/>
              </w:rPr>
              <w:t xml:space="preserve">практические занятия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Знания: </w:t>
            </w:r>
          </w:p>
        </w:tc>
      </w:tr>
      <w:tr w:rsidR="007C20AF" w:rsidTr="00DD1B8C">
        <w:trPr>
          <w:trHeight w:val="577"/>
        </w:trPr>
        <w:tc>
          <w:tcPr>
            <w:tcW w:w="0" w:type="auto"/>
          </w:tcPr>
          <w:p w:rsidR="007C20AF" w:rsidRDefault="007C20AF">
            <w:pPr>
              <w:pStyle w:val="Default"/>
              <w:rPr>
                <w:sz w:val="28"/>
                <w:szCs w:val="28"/>
              </w:rPr>
            </w:pPr>
            <w:r>
              <w:rPr>
                <w:sz w:val="28"/>
                <w:szCs w:val="28"/>
              </w:rPr>
              <w:t xml:space="preserve">основные понятия, определения, термины кинематики механизмов, сопротивления материалов, деталей машин. </w:t>
            </w:r>
          </w:p>
        </w:tc>
        <w:tc>
          <w:tcPr>
            <w:tcW w:w="0" w:type="auto"/>
          </w:tcPr>
          <w:p w:rsidR="007C20AF" w:rsidRDefault="007C20AF">
            <w:pPr>
              <w:pStyle w:val="Default"/>
              <w:rPr>
                <w:sz w:val="28"/>
                <w:szCs w:val="28"/>
              </w:rPr>
            </w:pPr>
            <w:r>
              <w:rPr>
                <w:sz w:val="28"/>
                <w:szCs w:val="28"/>
              </w:rPr>
              <w:t xml:space="preserve">контрольная работа, домашняя работа </w:t>
            </w:r>
          </w:p>
        </w:tc>
      </w:tr>
      <w:tr w:rsidR="007C20AF" w:rsidTr="00DD1B8C">
        <w:trPr>
          <w:trHeight w:val="255"/>
        </w:trPr>
        <w:tc>
          <w:tcPr>
            <w:tcW w:w="0" w:type="auto"/>
          </w:tcPr>
          <w:p w:rsidR="007C20AF" w:rsidRDefault="007C20AF">
            <w:pPr>
              <w:pStyle w:val="Default"/>
              <w:rPr>
                <w:sz w:val="28"/>
                <w:szCs w:val="28"/>
              </w:rPr>
            </w:pPr>
            <w:r>
              <w:rPr>
                <w:sz w:val="28"/>
                <w:szCs w:val="28"/>
              </w:rPr>
              <w:t xml:space="preserve">правила оформления общего вида изделия и спецификации изделия </w:t>
            </w:r>
          </w:p>
        </w:tc>
        <w:tc>
          <w:tcPr>
            <w:tcW w:w="0" w:type="auto"/>
          </w:tcPr>
          <w:p w:rsidR="007C20AF" w:rsidRDefault="007C20AF">
            <w:pPr>
              <w:pStyle w:val="Default"/>
              <w:rPr>
                <w:sz w:val="28"/>
                <w:szCs w:val="28"/>
              </w:rPr>
            </w:pPr>
            <w:r>
              <w:rPr>
                <w:sz w:val="28"/>
                <w:szCs w:val="28"/>
              </w:rPr>
              <w:t xml:space="preserve">контрольная работа </w:t>
            </w:r>
          </w:p>
        </w:tc>
      </w:tr>
      <w:tr w:rsidR="007C20AF" w:rsidTr="00DD1B8C">
        <w:trPr>
          <w:trHeight w:val="899"/>
        </w:trPr>
        <w:tc>
          <w:tcPr>
            <w:tcW w:w="0" w:type="auto"/>
          </w:tcPr>
          <w:p w:rsidR="007C20AF" w:rsidRDefault="007C20AF">
            <w:pPr>
              <w:pStyle w:val="Default"/>
              <w:rPr>
                <w:sz w:val="28"/>
                <w:szCs w:val="28"/>
              </w:rPr>
            </w:pPr>
            <w:r>
              <w:rPr>
                <w:sz w:val="28"/>
                <w:szCs w:val="28"/>
              </w:rPr>
              <w:t xml:space="preserve">основные требования к форме и шероховатости поверхностей, допуски и посадки гладких элементов деталей, назначение и правила применения средств измерения и контроля деталей и соединений. </w:t>
            </w:r>
          </w:p>
        </w:tc>
        <w:tc>
          <w:tcPr>
            <w:tcW w:w="0" w:type="auto"/>
          </w:tcPr>
          <w:p w:rsidR="007C20AF" w:rsidRDefault="007C20AF">
            <w:pPr>
              <w:pStyle w:val="Default"/>
              <w:rPr>
                <w:sz w:val="28"/>
                <w:szCs w:val="28"/>
              </w:rPr>
            </w:pPr>
            <w:r>
              <w:rPr>
                <w:sz w:val="28"/>
                <w:szCs w:val="28"/>
              </w:rPr>
              <w:t xml:space="preserve">контрольная работа </w:t>
            </w:r>
          </w:p>
        </w:tc>
      </w:tr>
      <w:tr w:rsidR="007C20AF" w:rsidTr="00DD1B8C">
        <w:trPr>
          <w:trHeight w:val="1223"/>
        </w:trPr>
        <w:tc>
          <w:tcPr>
            <w:tcW w:w="0" w:type="auto"/>
          </w:tcPr>
          <w:p w:rsidR="007C20AF" w:rsidRDefault="007C20AF">
            <w:pPr>
              <w:pStyle w:val="Default"/>
              <w:rPr>
                <w:sz w:val="28"/>
                <w:szCs w:val="28"/>
              </w:rPr>
            </w:pPr>
            <w:r>
              <w:rPr>
                <w:sz w:val="28"/>
                <w:szCs w:val="28"/>
              </w:rPr>
              <w:t xml:space="preserve">основные виды металлических и неметаллических материалов, основные сведения о назначении и свойствах металлов и их сплавов, особенности строения металлов и сплавов, технологию их производства, свойства смазочных материалов. </w:t>
            </w:r>
          </w:p>
        </w:tc>
        <w:tc>
          <w:tcPr>
            <w:tcW w:w="0" w:type="auto"/>
          </w:tcPr>
          <w:p w:rsidR="007C20AF" w:rsidRDefault="007C20AF">
            <w:pPr>
              <w:pStyle w:val="Default"/>
              <w:rPr>
                <w:sz w:val="28"/>
                <w:szCs w:val="28"/>
              </w:rPr>
            </w:pPr>
            <w:r>
              <w:rPr>
                <w:sz w:val="28"/>
                <w:szCs w:val="28"/>
              </w:rPr>
              <w:t xml:space="preserve">контрольная работа </w:t>
            </w:r>
          </w:p>
        </w:tc>
      </w:tr>
    </w:tbl>
    <w:p w:rsidR="007C20AF" w:rsidRDefault="007C20AF" w:rsidP="007C20AF">
      <w:pPr>
        <w:pStyle w:val="Default"/>
        <w:rPr>
          <w:color w:val="auto"/>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495B29" w:rsidRDefault="00495B29" w:rsidP="007C20AF">
      <w:pPr>
        <w:pStyle w:val="Default"/>
        <w:rPr>
          <w:b/>
          <w:bCs/>
          <w:color w:val="auto"/>
          <w:sz w:val="28"/>
          <w:szCs w:val="28"/>
        </w:rPr>
      </w:pPr>
    </w:p>
    <w:p w:rsidR="007C20AF" w:rsidRPr="00495B29" w:rsidRDefault="007C20AF" w:rsidP="007C20AF">
      <w:pPr>
        <w:pStyle w:val="Default"/>
        <w:rPr>
          <w:color w:val="auto"/>
          <w:sz w:val="28"/>
          <w:szCs w:val="28"/>
        </w:rPr>
      </w:pPr>
      <w:r w:rsidRPr="00495B29">
        <w:rPr>
          <w:b/>
          <w:bCs/>
          <w:color w:val="auto"/>
          <w:sz w:val="28"/>
          <w:szCs w:val="28"/>
        </w:rPr>
        <w:lastRenderedPageBreak/>
        <w:t xml:space="preserve">Д. 04 Правила дорожного движения </w:t>
      </w:r>
    </w:p>
    <w:p w:rsidR="007C20AF" w:rsidRPr="00495B29" w:rsidRDefault="007C20AF" w:rsidP="007C20AF">
      <w:pPr>
        <w:pStyle w:val="Default"/>
        <w:rPr>
          <w:color w:val="auto"/>
          <w:sz w:val="28"/>
          <w:szCs w:val="28"/>
        </w:rPr>
      </w:pPr>
      <w:r w:rsidRPr="00495B29">
        <w:rPr>
          <w:b/>
          <w:bCs/>
          <w:color w:val="auto"/>
          <w:sz w:val="28"/>
          <w:szCs w:val="28"/>
        </w:rPr>
        <w:t xml:space="preserve">1. Цель Д.04 </w:t>
      </w:r>
    </w:p>
    <w:p w:rsidR="007C20AF" w:rsidRPr="00495B29" w:rsidRDefault="007C20AF" w:rsidP="007C20AF">
      <w:pPr>
        <w:pStyle w:val="Default"/>
        <w:rPr>
          <w:color w:val="auto"/>
          <w:sz w:val="28"/>
          <w:szCs w:val="28"/>
        </w:rPr>
      </w:pPr>
      <w:r w:rsidRPr="00495B29">
        <w:rPr>
          <w:b/>
          <w:bCs/>
          <w:color w:val="auto"/>
          <w:sz w:val="28"/>
          <w:szCs w:val="28"/>
        </w:rPr>
        <w:t xml:space="preserve">В результате освоения Д.04 обучающийся должен уметь: </w:t>
      </w:r>
      <w:r w:rsidRPr="00495B29">
        <w:rPr>
          <w:color w:val="auto"/>
          <w:sz w:val="28"/>
          <w:szCs w:val="28"/>
        </w:rPr>
        <w:t xml:space="preserve">соблюдать правила дорожного движения. </w:t>
      </w:r>
    </w:p>
    <w:p w:rsidR="007C20AF" w:rsidRDefault="007C20AF" w:rsidP="007C20AF">
      <w:pPr>
        <w:pStyle w:val="Default"/>
        <w:rPr>
          <w:color w:val="auto"/>
          <w:sz w:val="28"/>
          <w:szCs w:val="28"/>
        </w:rPr>
      </w:pPr>
      <w:proofErr w:type="gramStart"/>
      <w:r w:rsidRPr="00495B29">
        <w:rPr>
          <w:b/>
          <w:bCs/>
          <w:color w:val="auto"/>
          <w:sz w:val="28"/>
          <w:szCs w:val="28"/>
        </w:rPr>
        <w:t xml:space="preserve">В результате освоения Д.04 обучающийся должен знать: </w:t>
      </w:r>
      <w:r w:rsidRPr="00495B29">
        <w:rPr>
          <w:color w:val="auto"/>
          <w:sz w:val="28"/>
          <w:szCs w:val="28"/>
        </w:rPr>
        <w:t xml:space="preserve">общие положения правил дорожного движения и обязанности тракториста, общие обязанности пешеходов и пассажиров, дорожные знаки, дорожную разметку; сигналы светофора и регулировщика, предупредительные сигналы трактористов, расположение тракторов на проезжей части, правила проезда регулируемых и нерегулируемых перекрестков, железнодорожных переездов, пользования осветительными приборами, ответственность тракториста за нарушение правил дорожного движения. </w:t>
      </w:r>
      <w:proofErr w:type="gramEnd"/>
    </w:p>
    <w:p w:rsidR="007C20AF" w:rsidRDefault="007C20AF" w:rsidP="007C20AF">
      <w:pPr>
        <w:pStyle w:val="Default"/>
        <w:rPr>
          <w:color w:val="auto"/>
          <w:sz w:val="28"/>
          <w:szCs w:val="28"/>
        </w:rPr>
      </w:pPr>
      <w:r>
        <w:rPr>
          <w:b/>
          <w:bCs/>
          <w:color w:val="auto"/>
          <w:sz w:val="28"/>
          <w:szCs w:val="28"/>
        </w:rPr>
        <w:t xml:space="preserve">2. Тематический план Д.04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31"/>
        <w:gridCol w:w="8176"/>
        <w:gridCol w:w="1627"/>
        <w:gridCol w:w="854"/>
      </w:tblGrid>
      <w:tr w:rsidR="007C20AF" w:rsidTr="00B4102F">
        <w:trPr>
          <w:trHeight w:val="876"/>
        </w:trPr>
        <w:tc>
          <w:tcPr>
            <w:tcW w:w="3131" w:type="dxa"/>
          </w:tcPr>
          <w:p w:rsidR="007C20AF" w:rsidRPr="00495B29" w:rsidRDefault="007C20AF">
            <w:pPr>
              <w:pStyle w:val="Default"/>
            </w:pPr>
            <w:r w:rsidRPr="00495B29">
              <w:rPr>
                <w:b/>
                <w:bCs/>
              </w:rPr>
              <w:t xml:space="preserve">Наименование дисциплины и тем дисциплины </w:t>
            </w:r>
          </w:p>
        </w:tc>
        <w:tc>
          <w:tcPr>
            <w:tcW w:w="8176" w:type="dxa"/>
          </w:tcPr>
          <w:p w:rsidR="007C20AF" w:rsidRPr="00495B29" w:rsidRDefault="007C20AF">
            <w:pPr>
              <w:pStyle w:val="Default"/>
            </w:pPr>
            <w:r w:rsidRPr="00495B29">
              <w:rPr>
                <w:b/>
                <w:bCs/>
              </w:rPr>
              <w:t xml:space="preserve">Содержание учебного материала </w:t>
            </w:r>
          </w:p>
        </w:tc>
        <w:tc>
          <w:tcPr>
            <w:tcW w:w="1627" w:type="dxa"/>
          </w:tcPr>
          <w:p w:rsidR="007C20AF" w:rsidRPr="00495B29" w:rsidRDefault="007C20AF">
            <w:pPr>
              <w:pStyle w:val="Default"/>
            </w:pPr>
            <w:r w:rsidRPr="00495B29">
              <w:rPr>
                <w:b/>
                <w:bCs/>
              </w:rPr>
              <w:t xml:space="preserve">Шифр дисциплины (Д) и ее тем (Т) </w:t>
            </w:r>
          </w:p>
        </w:tc>
        <w:tc>
          <w:tcPr>
            <w:tcW w:w="854" w:type="dxa"/>
          </w:tcPr>
          <w:p w:rsidR="007C20AF" w:rsidRPr="00495B29" w:rsidRDefault="007C20AF">
            <w:pPr>
              <w:pStyle w:val="Default"/>
            </w:pPr>
            <w:r w:rsidRPr="00495B29">
              <w:rPr>
                <w:b/>
                <w:bCs/>
              </w:rPr>
              <w:t xml:space="preserve">Кол-во </w:t>
            </w:r>
          </w:p>
          <w:p w:rsidR="007C20AF" w:rsidRPr="00495B29" w:rsidRDefault="007C20AF">
            <w:pPr>
              <w:pStyle w:val="Default"/>
            </w:pPr>
            <w:r w:rsidRPr="00495B29">
              <w:rPr>
                <w:b/>
                <w:bCs/>
              </w:rPr>
              <w:t xml:space="preserve">часов </w:t>
            </w:r>
          </w:p>
        </w:tc>
      </w:tr>
      <w:tr w:rsidR="00495B29" w:rsidTr="00B4102F">
        <w:trPr>
          <w:trHeight w:val="421"/>
        </w:trPr>
        <w:tc>
          <w:tcPr>
            <w:tcW w:w="11307" w:type="dxa"/>
            <w:gridSpan w:val="2"/>
          </w:tcPr>
          <w:p w:rsidR="00495B29" w:rsidRDefault="00495B29" w:rsidP="004B0468">
            <w:pPr>
              <w:pStyle w:val="Default"/>
              <w:rPr>
                <w:sz w:val="28"/>
                <w:szCs w:val="28"/>
              </w:rPr>
            </w:pPr>
            <w:r>
              <w:rPr>
                <w:b/>
                <w:bCs/>
                <w:sz w:val="28"/>
                <w:szCs w:val="28"/>
              </w:rPr>
              <w:t xml:space="preserve">Правила дорожного движения </w:t>
            </w:r>
          </w:p>
        </w:tc>
        <w:tc>
          <w:tcPr>
            <w:tcW w:w="1627" w:type="dxa"/>
          </w:tcPr>
          <w:p w:rsidR="00495B29" w:rsidRDefault="00495B29" w:rsidP="004B0468">
            <w:pPr>
              <w:pStyle w:val="Default"/>
            </w:pPr>
            <w:r>
              <w:t xml:space="preserve">Д. 04 </w:t>
            </w:r>
          </w:p>
        </w:tc>
        <w:tc>
          <w:tcPr>
            <w:tcW w:w="854" w:type="dxa"/>
          </w:tcPr>
          <w:p w:rsidR="00495B29" w:rsidRDefault="00495B29" w:rsidP="004B0468">
            <w:pPr>
              <w:pStyle w:val="Default"/>
            </w:pPr>
            <w:r>
              <w:t xml:space="preserve">11 </w:t>
            </w:r>
          </w:p>
        </w:tc>
      </w:tr>
      <w:tr w:rsidR="007C20AF" w:rsidTr="00B4102F">
        <w:trPr>
          <w:trHeight w:val="278"/>
        </w:trPr>
        <w:tc>
          <w:tcPr>
            <w:tcW w:w="3131" w:type="dxa"/>
          </w:tcPr>
          <w:p w:rsidR="007C20AF" w:rsidRDefault="007C20AF">
            <w:pPr>
              <w:pStyle w:val="Default"/>
              <w:rPr>
                <w:sz w:val="28"/>
                <w:szCs w:val="28"/>
              </w:rPr>
            </w:pPr>
            <w:r>
              <w:rPr>
                <w:sz w:val="28"/>
                <w:szCs w:val="28"/>
              </w:rPr>
              <w:t xml:space="preserve">Общие положения. Права и обязанности участников дорожного движения </w:t>
            </w:r>
          </w:p>
        </w:tc>
        <w:tc>
          <w:tcPr>
            <w:tcW w:w="8176" w:type="dxa"/>
          </w:tcPr>
          <w:p w:rsidR="007C20AF" w:rsidRDefault="007C20AF">
            <w:pPr>
              <w:pStyle w:val="Default"/>
              <w:rPr>
                <w:sz w:val="28"/>
                <w:szCs w:val="28"/>
              </w:rPr>
            </w:pPr>
            <w:r>
              <w:rPr>
                <w:sz w:val="28"/>
                <w:szCs w:val="28"/>
              </w:rPr>
              <w:t xml:space="preserve">Значение Правил в обеспечении порядка и безопасности дорожного движения. Общая структура Правил. Основные понятия и термины, содержащиеся в Правилах. Обязанности участников дорожного движения и лиц, уполномоченных регулировать движение. Порядок ввода ограничений в дорожном движении. Документы, которые тракторист самоходной машины обязан иметь при себе и представлять для проверки работникам милиции, </w:t>
            </w:r>
            <w:proofErr w:type="spellStart"/>
            <w:r>
              <w:rPr>
                <w:sz w:val="28"/>
                <w:szCs w:val="28"/>
              </w:rPr>
              <w:t>гостехнадзора</w:t>
            </w:r>
            <w:proofErr w:type="spellEnd"/>
            <w:r>
              <w:rPr>
                <w:sz w:val="28"/>
                <w:szCs w:val="28"/>
              </w:rPr>
              <w:t xml:space="preserve"> и их внештатным сотрудникам. Обязанности тракториста перед выездом и в пути. Права и обязанности тракториста, движущегося с включенным проблесковым маячком и (или) специальным звуковым сигналом. Обязанности других трактористов по обеспечению безопасности движения специальных транспортных средств. Обязанности трактористов, причастных к дорожно-транспортному происшествию. </w:t>
            </w:r>
          </w:p>
        </w:tc>
        <w:tc>
          <w:tcPr>
            <w:tcW w:w="1627" w:type="dxa"/>
          </w:tcPr>
          <w:p w:rsidR="007C20AF" w:rsidRDefault="007C20AF">
            <w:pPr>
              <w:pStyle w:val="Default"/>
              <w:rPr>
                <w:sz w:val="28"/>
                <w:szCs w:val="28"/>
              </w:rPr>
            </w:pPr>
            <w:r>
              <w:rPr>
                <w:sz w:val="28"/>
                <w:szCs w:val="28"/>
              </w:rPr>
              <w:t xml:space="preserve">Т. 04.01 </w:t>
            </w:r>
          </w:p>
        </w:tc>
        <w:tc>
          <w:tcPr>
            <w:tcW w:w="854" w:type="dxa"/>
          </w:tcPr>
          <w:p w:rsidR="007C20AF" w:rsidRDefault="007C20AF">
            <w:pPr>
              <w:pStyle w:val="Default"/>
              <w:rPr>
                <w:sz w:val="28"/>
                <w:szCs w:val="28"/>
              </w:rPr>
            </w:pPr>
            <w:r>
              <w:rPr>
                <w:sz w:val="28"/>
                <w:szCs w:val="28"/>
              </w:rPr>
              <w:t xml:space="preserve">1 </w:t>
            </w:r>
          </w:p>
        </w:tc>
      </w:tr>
      <w:tr w:rsidR="007C20AF" w:rsidTr="00B4102F">
        <w:trPr>
          <w:trHeight w:val="910"/>
        </w:trPr>
        <w:tc>
          <w:tcPr>
            <w:tcW w:w="3131" w:type="dxa"/>
          </w:tcPr>
          <w:p w:rsidR="007C20AF" w:rsidRDefault="007C20AF">
            <w:pPr>
              <w:pStyle w:val="Default"/>
              <w:rPr>
                <w:sz w:val="28"/>
                <w:szCs w:val="28"/>
              </w:rPr>
            </w:pPr>
            <w:r>
              <w:rPr>
                <w:sz w:val="28"/>
                <w:szCs w:val="28"/>
              </w:rPr>
              <w:lastRenderedPageBreak/>
              <w:t xml:space="preserve">Дорожные знаки </w:t>
            </w:r>
          </w:p>
        </w:tc>
        <w:tc>
          <w:tcPr>
            <w:tcW w:w="8176" w:type="dxa"/>
          </w:tcPr>
          <w:p w:rsidR="007C20AF" w:rsidRDefault="007C20AF">
            <w:pPr>
              <w:pStyle w:val="Default"/>
              <w:rPr>
                <w:sz w:val="28"/>
                <w:szCs w:val="28"/>
              </w:rPr>
            </w:pPr>
            <w:r>
              <w:rPr>
                <w:sz w:val="28"/>
                <w:szCs w:val="28"/>
              </w:rPr>
              <w:t xml:space="preserve">Значение дорожных знаков в общей системе организации дорожного движения. Классификация дорожных знаков. Требования к расстановке дорожных знаков. Дублирующие, сезонные и временные </w:t>
            </w:r>
            <w:proofErr w:type="spellStart"/>
            <w:r>
              <w:rPr>
                <w:sz w:val="28"/>
                <w:szCs w:val="28"/>
              </w:rPr>
              <w:t>знаки</w:t>
            </w:r>
            <w:proofErr w:type="gramStart"/>
            <w:r>
              <w:rPr>
                <w:sz w:val="28"/>
                <w:szCs w:val="28"/>
              </w:rPr>
              <w:t>.</w:t>
            </w:r>
            <w:r w:rsidR="00B4102F">
              <w:rPr>
                <w:sz w:val="28"/>
                <w:szCs w:val="28"/>
              </w:rPr>
              <w:t>П</w:t>
            </w:r>
            <w:proofErr w:type="gramEnd"/>
            <w:r w:rsidR="00B4102F">
              <w:rPr>
                <w:sz w:val="28"/>
                <w:szCs w:val="28"/>
              </w:rPr>
              <w:t>редупреждающие</w:t>
            </w:r>
            <w:proofErr w:type="spellEnd"/>
            <w:r w:rsidR="00B4102F">
              <w:rPr>
                <w:sz w:val="28"/>
                <w:szCs w:val="28"/>
              </w:rPr>
              <w:t xml:space="preserve"> знаки. Назначение. Общий признак предупреждения. Правила установки предупреждающих знаков. Название и назначение каждого знака. Действия тракториста при приближении к опасному участку дороги, обозначенному соответствующим предупреждающим знаком. Знаки приоритета. Назначение. Название и место установки каждого знака. Действия тракториста в соответствии с требованиями знаков приоритета. Запрещающие знаки. Назначение. Общий признак запрещения. Название, назначение и место установки каждого знака. Действия тракториста в соответствии с требованиями запрещающих знаков. Исключения. Зона действия запрещающих знаков. Предписывающие знаки. Назначение. Общий признак предписания. Название, назначение и место установки каждого знака. Информационно-указательные знаки. Назначение. Общие признаки информационно-указательных знаков. Название, назначение и место установки каждого знака. Действия тракториста в соответствии с требованиями знаков, которые вводят определенные режимы движения. Знаки сервиса. Назначение. Название и установка каждого знака. Знаки дополнительной информации. Назначение. Название и размещение каждого знака.</w:t>
            </w:r>
          </w:p>
        </w:tc>
        <w:tc>
          <w:tcPr>
            <w:tcW w:w="1627" w:type="dxa"/>
          </w:tcPr>
          <w:p w:rsidR="007C20AF" w:rsidRDefault="007C20AF">
            <w:pPr>
              <w:pStyle w:val="Default"/>
              <w:rPr>
                <w:sz w:val="28"/>
                <w:szCs w:val="28"/>
              </w:rPr>
            </w:pPr>
            <w:r>
              <w:rPr>
                <w:sz w:val="28"/>
                <w:szCs w:val="28"/>
              </w:rPr>
              <w:t xml:space="preserve">Т. 04.02 </w:t>
            </w:r>
          </w:p>
        </w:tc>
        <w:tc>
          <w:tcPr>
            <w:tcW w:w="854"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0" w:type="auto"/>
        <w:tblBorders>
          <w:top w:val="nil"/>
          <w:left w:val="nil"/>
          <w:bottom w:val="nil"/>
          <w:right w:val="nil"/>
        </w:tblBorders>
        <w:tblLook w:val="0000" w:firstRow="0" w:lastRow="0" w:firstColumn="0" w:lastColumn="0" w:noHBand="0" w:noVBand="0"/>
      </w:tblPr>
      <w:tblGrid>
        <w:gridCol w:w="3085"/>
        <w:gridCol w:w="8222"/>
        <w:gridCol w:w="1701"/>
        <w:gridCol w:w="780"/>
      </w:tblGrid>
      <w:tr w:rsidR="007C20AF" w:rsidTr="00B4102F">
        <w:trPr>
          <w:trHeight w:val="3167"/>
        </w:trPr>
        <w:tc>
          <w:tcPr>
            <w:tcW w:w="3085"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lastRenderedPageBreak/>
              <w:t xml:space="preserve">Дорожная разметка и ее характеристики </w:t>
            </w:r>
          </w:p>
        </w:tc>
        <w:tc>
          <w:tcPr>
            <w:tcW w:w="8222"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t xml:space="preserve">Значение разметки в общей организации дорожного движения, классификация разметки. Горизонтальная разметка. Назначение. Цвет и условия применения каждого вида горизонтальной разметки. Действия тракториста в соответствии с требованиями горизонтальной разметки. Вертикальная разметка. Назначение. Цвет и условия применения каждого вида вертикальной разметки. Решение комплексных задач. Разбор типичных дорожно-транспортных ситуаций с использованием технических средств обучения, макетов, стендов и т.д. Формирование умений руководствоваться дорожными знаками и разметкой. Ознакомление с действиями тракториста в конкретных условиях дорожного движения. </w:t>
            </w:r>
          </w:p>
        </w:tc>
        <w:tc>
          <w:tcPr>
            <w:tcW w:w="1701"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t xml:space="preserve">Т. 04.03 </w:t>
            </w:r>
          </w:p>
        </w:tc>
        <w:tc>
          <w:tcPr>
            <w:tcW w:w="780"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t xml:space="preserve">1 </w:t>
            </w:r>
          </w:p>
        </w:tc>
      </w:tr>
      <w:tr w:rsidR="007C20AF" w:rsidTr="00B4102F">
        <w:trPr>
          <w:trHeight w:val="255"/>
        </w:trPr>
        <w:tc>
          <w:tcPr>
            <w:tcW w:w="3085"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t xml:space="preserve">Порядок движения, </w:t>
            </w:r>
            <w:r w:rsidR="00B4102F">
              <w:rPr>
                <w:sz w:val="28"/>
                <w:szCs w:val="28"/>
              </w:rPr>
              <w:t>остановка и стоянка самоходных машин.</w:t>
            </w:r>
          </w:p>
        </w:tc>
        <w:tc>
          <w:tcPr>
            <w:tcW w:w="8222"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t xml:space="preserve">Предупредительные сигналы. Виды и назначение сигналов. Правила </w:t>
            </w:r>
            <w:r w:rsidR="00B4102F">
              <w:rPr>
                <w:sz w:val="28"/>
                <w:szCs w:val="28"/>
              </w:rPr>
              <w:t xml:space="preserve">подачи сигналов световыми указателями поворотов и рукой. Случаи, разрешающие применение звуковых сигналов. Использование предупредительных сигналов при обгоне. Включение ближнего света фар в светлое время суток. Аварийная ситуация и ее предупреждение. Опасные последствия несоблюдения правил подачи предупредительных сигналов. Начало движения, изменение направления движения. Обязанности тракториста перед началом движения, перестроением и другим изменением направления движения. Порядок выполнения поворота на перекрестке. Поворот налево и разворот вне перекрестка. Действия тракториста при наличии полосы разгона (торможение). Места, где запрещен разворот. Порядок движения задним ходом. Опасные последствия несоблюдения правил маневрирования. Расположение самоходной машины на проезжей части. Требования </w:t>
            </w:r>
            <w:proofErr w:type="gramStart"/>
            <w:r w:rsidR="00B4102F">
              <w:rPr>
                <w:sz w:val="28"/>
                <w:szCs w:val="28"/>
              </w:rPr>
              <w:t xml:space="preserve">к расположению самоходной машины на проезжей части в </w:t>
            </w:r>
            <w:r w:rsidR="00B4102F">
              <w:rPr>
                <w:sz w:val="28"/>
                <w:szCs w:val="28"/>
              </w:rPr>
              <w:lastRenderedPageBreak/>
              <w:t>зависимости от количества полос для движения</w:t>
            </w:r>
            <w:proofErr w:type="gramEnd"/>
            <w:r w:rsidR="00B4102F">
              <w:rPr>
                <w:sz w:val="28"/>
                <w:szCs w:val="28"/>
              </w:rPr>
              <w:t>, видов транспортных средств, скорости движения. Случаи, когда разрешается движение по трамвайным путям. Повороты на дорогу с реверсивным движением. Опасные последствия несоблюдения правил расположения самоходных машин на проезжей части. Скорость движения и дистанция. Факторы, влияющие на выбор скорости движения. Ограничение скорости в населенных пунктах. Ограничение скорости вне населенных пунктов на автомагистралях и остальных дорогах для различных категорий транспортных средств, а также для трактористов со стажем работы менее двух лет. Запрещения при выборе скоростного режима. Выбор дистанции и интервалов. Особые требования для тракториста тихоходных и большегрузных самоходных машин. Опасные последствия несоблюдения безопасной скорости и дистанции. Обгон и встречный разъезд. Обязанности тракториста перед началом обгона. Действия тракториста при обгоне. Места, где обгон запрещен. Встречный разъезд на узких участках дорог. Опасные последствия несоблюдения правил обгона и встречного разъезда. Остановка</w:t>
            </w:r>
            <w:r w:rsidR="005A3DBD">
              <w:rPr>
                <w:sz w:val="28"/>
                <w:szCs w:val="28"/>
              </w:rPr>
              <w:t xml:space="preserve"> </w:t>
            </w:r>
            <w:r w:rsidR="00B4102F">
              <w:rPr>
                <w:sz w:val="28"/>
                <w:szCs w:val="28"/>
              </w:rPr>
              <w:t>и стоянка. Порядок остановки и стоянки. Способы постановки самоходных машин на стоянку. Длительная стоянка вне населенных пунктов. Меры предосторожности при постановке трактора на стоянку. Места, где остановка и стоянка запрещена. Опасные последствия несоблюдения правил остановки и стоянки.</w:t>
            </w:r>
          </w:p>
        </w:tc>
        <w:tc>
          <w:tcPr>
            <w:tcW w:w="1701"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lastRenderedPageBreak/>
              <w:t xml:space="preserve">Т. 04.04 </w:t>
            </w:r>
          </w:p>
        </w:tc>
        <w:tc>
          <w:tcPr>
            <w:tcW w:w="780" w:type="dxa"/>
            <w:tcBorders>
              <w:top w:val="single" w:sz="4" w:space="0" w:color="auto"/>
              <w:left w:val="single" w:sz="4" w:space="0" w:color="auto"/>
              <w:bottom w:val="single" w:sz="4" w:space="0" w:color="auto"/>
              <w:right w:val="single" w:sz="4" w:space="0" w:color="auto"/>
            </w:tcBorders>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5"/>
        <w:gridCol w:w="8222"/>
        <w:gridCol w:w="1701"/>
        <w:gridCol w:w="780"/>
      </w:tblGrid>
      <w:tr w:rsidR="007C20AF" w:rsidTr="00B4102F">
        <w:trPr>
          <w:trHeight w:val="5097"/>
        </w:trPr>
        <w:tc>
          <w:tcPr>
            <w:tcW w:w="3085" w:type="dxa"/>
          </w:tcPr>
          <w:p w:rsidR="007C20AF" w:rsidRDefault="007C20AF">
            <w:pPr>
              <w:pStyle w:val="Default"/>
              <w:rPr>
                <w:sz w:val="28"/>
                <w:szCs w:val="28"/>
              </w:rPr>
            </w:pPr>
            <w:r>
              <w:rPr>
                <w:sz w:val="28"/>
                <w:szCs w:val="28"/>
              </w:rPr>
              <w:lastRenderedPageBreak/>
              <w:t xml:space="preserve">Регулирование дорожного движения </w:t>
            </w:r>
          </w:p>
        </w:tc>
        <w:tc>
          <w:tcPr>
            <w:tcW w:w="8222" w:type="dxa"/>
          </w:tcPr>
          <w:p w:rsidR="007C20AF" w:rsidRDefault="007C20AF">
            <w:pPr>
              <w:pStyle w:val="Default"/>
              <w:rPr>
                <w:sz w:val="28"/>
                <w:szCs w:val="28"/>
              </w:rPr>
            </w:pPr>
            <w:r>
              <w:rPr>
                <w:sz w:val="28"/>
                <w:szCs w:val="28"/>
              </w:rPr>
              <w:t xml:space="preserve">Средства регулирования дорожного движения. Значение сигналов светофора и действия трактористов в соответствии с этими сигналами. Реверсивные светофоры. Регулирование движения трамваев, а также других маршрутных транспортных средств, движущихся по выделенной для них полосе. Значение сигналов регулировщика для трамваев, пешеходов и безрельсовых транспортных средств. Порядок остановки при сигналах светофора или регулировщика, запрещающих движение. Действия тракториста и пешеходов в случаях, когда указания регулировщика противоречат сигналам светофора, дорожным знакам и разметке. Решение комплексных задач, разбор типичных дорожно-транспортных ситуаций с использованием технических средств обучения, макетов, стендов и т.д. Выработка навыков подачи предупредительных сигналов рукой. Формирование умений правильно руководствоваться сигналами регулирования, ориентироваться, оценивать ситуацию и прогнозировать ее развитие. Ознакомление с действиями тракториста в конкретных условиях дорожного движения. </w:t>
            </w:r>
          </w:p>
        </w:tc>
        <w:tc>
          <w:tcPr>
            <w:tcW w:w="1701" w:type="dxa"/>
          </w:tcPr>
          <w:p w:rsidR="007C20AF" w:rsidRDefault="007C20AF">
            <w:pPr>
              <w:pStyle w:val="Default"/>
              <w:rPr>
                <w:sz w:val="28"/>
                <w:szCs w:val="28"/>
              </w:rPr>
            </w:pPr>
            <w:r>
              <w:rPr>
                <w:sz w:val="28"/>
                <w:szCs w:val="28"/>
              </w:rPr>
              <w:t xml:space="preserve">Т. 04.05 </w:t>
            </w:r>
          </w:p>
        </w:tc>
        <w:tc>
          <w:tcPr>
            <w:tcW w:w="780" w:type="dxa"/>
          </w:tcPr>
          <w:p w:rsidR="007C20AF" w:rsidRDefault="007C20AF">
            <w:pPr>
              <w:pStyle w:val="Default"/>
              <w:rPr>
                <w:sz w:val="28"/>
                <w:szCs w:val="28"/>
              </w:rPr>
            </w:pPr>
            <w:r>
              <w:rPr>
                <w:sz w:val="28"/>
                <w:szCs w:val="28"/>
              </w:rPr>
              <w:t xml:space="preserve">1 </w:t>
            </w:r>
          </w:p>
        </w:tc>
      </w:tr>
      <w:tr w:rsidR="007C20AF" w:rsidTr="00B4102F">
        <w:trPr>
          <w:trHeight w:val="278"/>
        </w:trPr>
        <w:tc>
          <w:tcPr>
            <w:tcW w:w="3085" w:type="dxa"/>
          </w:tcPr>
          <w:p w:rsidR="007C20AF" w:rsidRDefault="007C20AF">
            <w:pPr>
              <w:pStyle w:val="Default"/>
              <w:rPr>
                <w:sz w:val="28"/>
                <w:szCs w:val="28"/>
              </w:rPr>
            </w:pPr>
            <w:r>
              <w:rPr>
                <w:sz w:val="28"/>
                <w:szCs w:val="28"/>
              </w:rPr>
              <w:t xml:space="preserve">Проезд перекрестков </w:t>
            </w:r>
          </w:p>
        </w:tc>
        <w:tc>
          <w:tcPr>
            <w:tcW w:w="8222" w:type="dxa"/>
          </w:tcPr>
          <w:p w:rsidR="007C20AF" w:rsidRDefault="007C20AF">
            <w:pPr>
              <w:pStyle w:val="Default"/>
              <w:rPr>
                <w:sz w:val="28"/>
                <w:szCs w:val="28"/>
              </w:rPr>
            </w:pPr>
            <w:r>
              <w:rPr>
                <w:sz w:val="28"/>
                <w:szCs w:val="28"/>
              </w:rPr>
              <w:t xml:space="preserve">Общие правила проезда перекрестков. Нерегулируемые перекрестки. Перекрестки неравнозначных и равнозначных дорог. Порядок движения на перекрестах неравнозначных и равнозначных дорог. Регулируемые перекрестки. Взаимодействие сигналов светофора и дорожных знаков. Порядок и очередность движения на регулируемом перекрестке. Очередность проезда перекрестка, когда главная дорога меняет направление. Действия тракториста в случае, если он не может определить наличие </w:t>
            </w:r>
            <w:r w:rsidR="00B4102F">
              <w:rPr>
                <w:sz w:val="28"/>
                <w:szCs w:val="28"/>
              </w:rPr>
              <w:t>покрытия на дороге (темное время суток, грязь, снег и тому подобное) и при отсутствии знаков приоритета.</w:t>
            </w:r>
          </w:p>
        </w:tc>
        <w:tc>
          <w:tcPr>
            <w:tcW w:w="1701" w:type="dxa"/>
          </w:tcPr>
          <w:p w:rsidR="007C20AF" w:rsidRDefault="007C20AF">
            <w:pPr>
              <w:pStyle w:val="Default"/>
              <w:rPr>
                <w:sz w:val="28"/>
                <w:szCs w:val="28"/>
              </w:rPr>
            </w:pPr>
            <w:r>
              <w:rPr>
                <w:sz w:val="28"/>
                <w:szCs w:val="28"/>
              </w:rPr>
              <w:t xml:space="preserve">Т. 04.06 </w:t>
            </w:r>
          </w:p>
        </w:tc>
        <w:tc>
          <w:tcPr>
            <w:tcW w:w="780"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5"/>
        <w:gridCol w:w="8222"/>
        <w:gridCol w:w="1701"/>
        <w:gridCol w:w="780"/>
      </w:tblGrid>
      <w:tr w:rsidR="007C20AF" w:rsidTr="00B4102F">
        <w:trPr>
          <w:trHeight w:val="6065"/>
        </w:trPr>
        <w:tc>
          <w:tcPr>
            <w:tcW w:w="3085" w:type="dxa"/>
          </w:tcPr>
          <w:p w:rsidR="007C20AF" w:rsidRDefault="007C20AF">
            <w:pPr>
              <w:pStyle w:val="Default"/>
              <w:rPr>
                <w:sz w:val="28"/>
                <w:szCs w:val="28"/>
              </w:rPr>
            </w:pPr>
            <w:r>
              <w:rPr>
                <w:sz w:val="28"/>
                <w:szCs w:val="28"/>
              </w:rPr>
              <w:lastRenderedPageBreak/>
              <w:t xml:space="preserve">Проезд пешеходных переходов, остановок маршрутных транспортных средств и железнодорожных переездов </w:t>
            </w:r>
          </w:p>
        </w:tc>
        <w:tc>
          <w:tcPr>
            <w:tcW w:w="8222" w:type="dxa"/>
          </w:tcPr>
          <w:p w:rsidR="007C20AF" w:rsidRDefault="007C20AF">
            <w:pPr>
              <w:pStyle w:val="Default"/>
              <w:rPr>
                <w:sz w:val="28"/>
                <w:szCs w:val="28"/>
              </w:rPr>
            </w:pPr>
            <w:r>
              <w:rPr>
                <w:sz w:val="28"/>
                <w:szCs w:val="28"/>
              </w:rPr>
              <w:t xml:space="preserve">Пешеходные переходы и остановки маршрутных транспортных средств. Обязанности тракториста, приближающегося к нерегулируемому пешеходному переходу, остановке маршрутных транспортных средств или транспортному средству, имеющему опознавательный знак «Перевозка детей». Железнодорожные переезды. Разновидность железнодорожных переездов. Устройство и особенности работы современной железнодорожной сигнализации на переездах. Порядок движения транспортных средств. Правила остановки самоходных машин перед переездом. Обязанности тракториста при вынужденной остановке на переезде. Запрещения, действующие на железнодорожном переезде. Случаи, требующие согласования условий движений через переезд начальником дистанции пути железной дороги. Опасные последствия нарушения правил проезда пешеходных переходов, остановок и железнодорожных переездов. Решение комплексных задач. Разбор типичных дорожно-транспортных ситуаций с использованием технических средств обучения, макетов, стендов и т.д. Развитие навыков прогнозирования в ситуациях, характеризующихся признаком ограниченного обзора. Действия тракториста при вынужденной остановке на железнодорожном переезде. Ознакомление с действиями тракториста в конкретных условиях дорожного движения. </w:t>
            </w:r>
          </w:p>
        </w:tc>
        <w:tc>
          <w:tcPr>
            <w:tcW w:w="1701" w:type="dxa"/>
          </w:tcPr>
          <w:p w:rsidR="007C20AF" w:rsidRDefault="007C20AF">
            <w:pPr>
              <w:pStyle w:val="Default"/>
              <w:rPr>
                <w:sz w:val="28"/>
                <w:szCs w:val="28"/>
              </w:rPr>
            </w:pPr>
            <w:r>
              <w:rPr>
                <w:sz w:val="28"/>
                <w:szCs w:val="28"/>
              </w:rPr>
              <w:t xml:space="preserve">Т. 04.07 </w:t>
            </w:r>
          </w:p>
        </w:tc>
        <w:tc>
          <w:tcPr>
            <w:tcW w:w="780" w:type="dxa"/>
          </w:tcPr>
          <w:p w:rsidR="007C20AF" w:rsidRDefault="007C20AF">
            <w:pPr>
              <w:pStyle w:val="Default"/>
              <w:rPr>
                <w:sz w:val="28"/>
                <w:szCs w:val="28"/>
              </w:rPr>
            </w:pPr>
            <w:r>
              <w:rPr>
                <w:sz w:val="28"/>
                <w:szCs w:val="28"/>
              </w:rPr>
              <w:t xml:space="preserve">1 </w:t>
            </w:r>
          </w:p>
        </w:tc>
      </w:tr>
      <w:tr w:rsidR="007C20AF" w:rsidTr="00B4102F">
        <w:trPr>
          <w:trHeight w:val="2263"/>
        </w:trPr>
        <w:tc>
          <w:tcPr>
            <w:tcW w:w="3085" w:type="dxa"/>
          </w:tcPr>
          <w:p w:rsidR="007C20AF" w:rsidRDefault="007C20AF">
            <w:pPr>
              <w:pStyle w:val="Default"/>
              <w:rPr>
                <w:sz w:val="28"/>
                <w:szCs w:val="28"/>
              </w:rPr>
            </w:pPr>
            <w:r>
              <w:rPr>
                <w:sz w:val="28"/>
                <w:szCs w:val="28"/>
              </w:rPr>
              <w:t xml:space="preserve">Особые условия движения </w:t>
            </w:r>
          </w:p>
        </w:tc>
        <w:tc>
          <w:tcPr>
            <w:tcW w:w="8222" w:type="dxa"/>
          </w:tcPr>
          <w:p w:rsidR="007C20AF" w:rsidRDefault="007C20AF" w:rsidP="005A3DBD">
            <w:pPr>
              <w:pStyle w:val="Default"/>
              <w:rPr>
                <w:sz w:val="28"/>
                <w:szCs w:val="28"/>
              </w:rPr>
            </w:pPr>
            <w:r>
              <w:rPr>
                <w:sz w:val="28"/>
                <w:szCs w:val="28"/>
              </w:rPr>
              <w:t xml:space="preserve">Приоритет маршрутных транспортных средств. Пересечение трамвайных путей вне перекрестка. Порядок движения на дороге с разделительной полосой для маршрутных транспортных средств. Правила поведения тракториста в случаях, когда троллейбус или автобус начинает движение от обозначенной остановки. Правила пользования внешними световыми приборами. Действия тракториста при ослеплении. Порядок </w:t>
            </w:r>
            <w:r>
              <w:rPr>
                <w:sz w:val="28"/>
                <w:szCs w:val="28"/>
              </w:rPr>
              <w:lastRenderedPageBreak/>
              <w:t>использования противотуманных фар, фары-прожектора, фары-искателя и задних противотуманных ф</w:t>
            </w:r>
            <w:r w:rsidR="005A3DBD">
              <w:rPr>
                <w:sz w:val="28"/>
                <w:szCs w:val="28"/>
              </w:rPr>
              <w:t>о</w:t>
            </w:r>
            <w:r>
              <w:rPr>
                <w:sz w:val="28"/>
                <w:szCs w:val="28"/>
              </w:rPr>
              <w:t xml:space="preserve">нарей, знака автопоезда. Буксировка трактора. Условия и порядок буксировки. Случаи, </w:t>
            </w:r>
            <w:r w:rsidR="00B4102F">
              <w:rPr>
                <w:sz w:val="28"/>
                <w:szCs w:val="28"/>
              </w:rPr>
              <w:t>когда буксировка запрещена. Опасные последствия несоблюдения правил буксировки трактора. Учебная езда. Условия, при которых разрешается учебная езда. Требования к обучающему, обучаемому и учебному трактору.</w:t>
            </w:r>
          </w:p>
        </w:tc>
        <w:tc>
          <w:tcPr>
            <w:tcW w:w="1701" w:type="dxa"/>
          </w:tcPr>
          <w:p w:rsidR="007C20AF" w:rsidRDefault="007C20AF">
            <w:pPr>
              <w:pStyle w:val="Default"/>
              <w:rPr>
                <w:sz w:val="28"/>
                <w:szCs w:val="28"/>
              </w:rPr>
            </w:pPr>
            <w:r>
              <w:rPr>
                <w:sz w:val="28"/>
                <w:szCs w:val="28"/>
              </w:rPr>
              <w:lastRenderedPageBreak/>
              <w:t xml:space="preserve">Т. 04.08 </w:t>
            </w:r>
          </w:p>
        </w:tc>
        <w:tc>
          <w:tcPr>
            <w:tcW w:w="780" w:type="dxa"/>
          </w:tcPr>
          <w:p w:rsidR="007C20AF" w:rsidRDefault="007C20AF">
            <w:pPr>
              <w:pStyle w:val="Default"/>
              <w:rPr>
                <w:sz w:val="28"/>
                <w:szCs w:val="28"/>
              </w:rPr>
            </w:pPr>
            <w:r>
              <w:rPr>
                <w:sz w:val="28"/>
                <w:szCs w:val="28"/>
              </w:rPr>
              <w:t xml:space="preserve">1 </w:t>
            </w:r>
          </w:p>
        </w:tc>
      </w:tr>
      <w:tr w:rsidR="007C20AF" w:rsidTr="006E46AB">
        <w:trPr>
          <w:trHeight w:val="1232"/>
        </w:trPr>
        <w:tc>
          <w:tcPr>
            <w:tcW w:w="3085" w:type="dxa"/>
          </w:tcPr>
          <w:p w:rsidR="007C20AF" w:rsidRDefault="007C20AF">
            <w:pPr>
              <w:pStyle w:val="Default"/>
              <w:rPr>
                <w:sz w:val="28"/>
                <w:szCs w:val="28"/>
              </w:rPr>
            </w:pPr>
            <w:r>
              <w:rPr>
                <w:sz w:val="28"/>
                <w:szCs w:val="28"/>
              </w:rPr>
              <w:lastRenderedPageBreak/>
              <w:t xml:space="preserve">Перевозка грузов </w:t>
            </w:r>
          </w:p>
        </w:tc>
        <w:tc>
          <w:tcPr>
            <w:tcW w:w="8222" w:type="dxa"/>
          </w:tcPr>
          <w:p w:rsidR="007C20AF" w:rsidRDefault="007C20AF">
            <w:pPr>
              <w:pStyle w:val="Default"/>
              <w:rPr>
                <w:sz w:val="28"/>
                <w:szCs w:val="28"/>
              </w:rPr>
            </w:pPr>
            <w:r>
              <w:rPr>
                <w:sz w:val="28"/>
                <w:szCs w:val="28"/>
              </w:rPr>
              <w:t xml:space="preserve">Правила размещения и закрепления груза. Обозначение перевозимого груза. Случаи, требующие согласование условий движения тракторов с уполномоченными на то организациями. Опасные последствия несоблюдения правил перевозки грузов. </w:t>
            </w:r>
          </w:p>
        </w:tc>
        <w:tc>
          <w:tcPr>
            <w:tcW w:w="1701" w:type="dxa"/>
          </w:tcPr>
          <w:p w:rsidR="007C20AF" w:rsidRDefault="007C20AF">
            <w:pPr>
              <w:pStyle w:val="Default"/>
              <w:rPr>
                <w:sz w:val="28"/>
                <w:szCs w:val="28"/>
              </w:rPr>
            </w:pPr>
            <w:r>
              <w:rPr>
                <w:sz w:val="28"/>
                <w:szCs w:val="28"/>
              </w:rPr>
              <w:t xml:space="preserve">Т. 04.09 </w:t>
            </w:r>
          </w:p>
        </w:tc>
        <w:tc>
          <w:tcPr>
            <w:tcW w:w="780" w:type="dxa"/>
          </w:tcPr>
          <w:p w:rsidR="007C20AF" w:rsidRDefault="007C20AF">
            <w:pPr>
              <w:pStyle w:val="Default"/>
              <w:rPr>
                <w:sz w:val="28"/>
                <w:szCs w:val="28"/>
              </w:rPr>
            </w:pPr>
            <w:r>
              <w:rPr>
                <w:sz w:val="28"/>
                <w:szCs w:val="28"/>
              </w:rPr>
              <w:t xml:space="preserve">1 </w:t>
            </w:r>
          </w:p>
        </w:tc>
      </w:tr>
      <w:tr w:rsidR="007C20AF" w:rsidTr="006E46AB">
        <w:trPr>
          <w:trHeight w:val="2202"/>
        </w:trPr>
        <w:tc>
          <w:tcPr>
            <w:tcW w:w="3085" w:type="dxa"/>
          </w:tcPr>
          <w:p w:rsidR="007C20AF" w:rsidRDefault="007C20AF">
            <w:pPr>
              <w:pStyle w:val="Default"/>
              <w:rPr>
                <w:sz w:val="28"/>
                <w:szCs w:val="28"/>
              </w:rPr>
            </w:pPr>
            <w:r>
              <w:rPr>
                <w:sz w:val="28"/>
                <w:szCs w:val="28"/>
              </w:rPr>
              <w:t xml:space="preserve">Техническое состояние и оборудование трактора </w:t>
            </w:r>
          </w:p>
        </w:tc>
        <w:tc>
          <w:tcPr>
            <w:tcW w:w="8222" w:type="dxa"/>
          </w:tcPr>
          <w:p w:rsidR="007C20AF" w:rsidRDefault="007C20AF">
            <w:pPr>
              <w:pStyle w:val="Default"/>
              <w:rPr>
                <w:sz w:val="28"/>
                <w:szCs w:val="28"/>
              </w:rPr>
            </w:pPr>
            <w:r>
              <w:rPr>
                <w:sz w:val="28"/>
                <w:szCs w:val="28"/>
              </w:rPr>
              <w:t xml:space="preserve">Общие требования. Условия, при которых запрещена эксплуатация тракторов. Неисправности, при возникновении которых тракторист должен принять меры к их устранению, а если это невозможно – следовать к месту стоянки или ремонта с соблюдением необходимых мер предосторожности. Неисправности, при которых запрещено дальнейшее движение. Опасные последствия эксплуатации тракторов с неисправностями, угрожающими безопасности дорожного движения. </w:t>
            </w:r>
          </w:p>
        </w:tc>
        <w:tc>
          <w:tcPr>
            <w:tcW w:w="1701" w:type="dxa"/>
          </w:tcPr>
          <w:p w:rsidR="007C20AF" w:rsidRDefault="007C20AF">
            <w:pPr>
              <w:pStyle w:val="Default"/>
              <w:rPr>
                <w:sz w:val="28"/>
                <w:szCs w:val="28"/>
              </w:rPr>
            </w:pPr>
            <w:r>
              <w:rPr>
                <w:sz w:val="28"/>
                <w:szCs w:val="28"/>
              </w:rPr>
              <w:t xml:space="preserve">Т. 04.10 </w:t>
            </w:r>
          </w:p>
        </w:tc>
        <w:tc>
          <w:tcPr>
            <w:tcW w:w="780" w:type="dxa"/>
          </w:tcPr>
          <w:p w:rsidR="007C20AF" w:rsidRDefault="007C20AF">
            <w:pPr>
              <w:pStyle w:val="Default"/>
              <w:rPr>
                <w:sz w:val="28"/>
                <w:szCs w:val="28"/>
              </w:rPr>
            </w:pPr>
            <w:r>
              <w:rPr>
                <w:sz w:val="28"/>
                <w:szCs w:val="28"/>
              </w:rPr>
              <w:t xml:space="preserve">1 </w:t>
            </w:r>
          </w:p>
        </w:tc>
      </w:tr>
      <w:tr w:rsidR="007C20AF" w:rsidTr="006E46AB">
        <w:trPr>
          <w:trHeight w:val="1542"/>
        </w:trPr>
        <w:tc>
          <w:tcPr>
            <w:tcW w:w="3085" w:type="dxa"/>
          </w:tcPr>
          <w:p w:rsidR="007C20AF" w:rsidRDefault="007C20AF">
            <w:pPr>
              <w:pStyle w:val="Default"/>
              <w:rPr>
                <w:sz w:val="28"/>
                <w:szCs w:val="28"/>
              </w:rPr>
            </w:pPr>
            <w:r>
              <w:rPr>
                <w:sz w:val="28"/>
                <w:szCs w:val="28"/>
              </w:rPr>
              <w:t xml:space="preserve">Номерные, опознавательные знаки, предупредительные устройства, подписи и обозначения </w:t>
            </w:r>
          </w:p>
        </w:tc>
        <w:tc>
          <w:tcPr>
            <w:tcW w:w="8222" w:type="dxa"/>
          </w:tcPr>
          <w:p w:rsidR="007C20AF" w:rsidRDefault="007C20AF">
            <w:pPr>
              <w:pStyle w:val="Default"/>
              <w:rPr>
                <w:sz w:val="28"/>
                <w:szCs w:val="28"/>
              </w:rPr>
            </w:pPr>
            <w:r>
              <w:rPr>
                <w:sz w:val="28"/>
                <w:szCs w:val="28"/>
              </w:rPr>
              <w:t xml:space="preserve">Регистрация (перерегистрация) трактора. Требования к оборудованию трактора номерными и опознавательными знаками, предупредительными устройствами. Опасные последствия несоблюдения правил установки опознавательных знаков и предупредительных устройств. </w:t>
            </w:r>
          </w:p>
        </w:tc>
        <w:tc>
          <w:tcPr>
            <w:tcW w:w="1701" w:type="dxa"/>
          </w:tcPr>
          <w:p w:rsidR="007C20AF" w:rsidRDefault="007C20AF">
            <w:pPr>
              <w:pStyle w:val="Default"/>
              <w:rPr>
                <w:sz w:val="28"/>
                <w:szCs w:val="28"/>
              </w:rPr>
            </w:pPr>
            <w:r>
              <w:rPr>
                <w:sz w:val="28"/>
                <w:szCs w:val="28"/>
              </w:rPr>
              <w:t xml:space="preserve">Т. 04.11 </w:t>
            </w:r>
          </w:p>
        </w:tc>
        <w:tc>
          <w:tcPr>
            <w:tcW w:w="780"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pPr>
    </w:p>
    <w:p w:rsidR="007C20AF" w:rsidRPr="006E46AB" w:rsidRDefault="007C20AF" w:rsidP="007C20AF">
      <w:pPr>
        <w:pStyle w:val="Default"/>
        <w:rPr>
          <w:color w:val="auto"/>
          <w:sz w:val="28"/>
          <w:szCs w:val="28"/>
        </w:rPr>
      </w:pPr>
      <w:r w:rsidRPr="006E46AB">
        <w:rPr>
          <w:b/>
          <w:bCs/>
          <w:color w:val="auto"/>
          <w:sz w:val="28"/>
          <w:szCs w:val="28"/>
        </w:rPr>
        <w:t xml:space="preserve">3. Средства обучения </w:t>
      </w:r>
    </w:p>
    <w:p w:rsidR="007C20AF" w:rsidRPr="006E46AB" w:rsidRDefault="007C20AF" w:rsidP="007C20AF">
      <w:pPr>
        <w:pStyle w:val="Default"/>
        <w:rPr>
          <w:color w:val="auto"/>
          <w:sz w:val="28"/>
          <w:szCs w:val="28"/>
        </w:rPr>
      </w:pPr>
      <w:r w:rsidRPr="006E46AB">
        <w:rPr>
          <w:b/>
          <w:bCs/>
          <w:color w:val="auto"/>
          <w:sz w:val="28"/>
          <w:szCs w:val="28"/>
        </w:rPr>
        <w:t xml:space="preserve">3.1. Требования к материально-техническому обеспечению </w:t>
      </w:r>
    </w:p>
    <w:p w:rsidR="007C20AF" w:rsidRPr="006E46AB" w:rsidRDefault="007C20AF" w:rsidP="007C20AF">
      <w:pPr>
        <w:pStyle w:val="Default"/>
        <w:rPr>
          <w:color w:val="auto"/>
          <w:sz w:val="28"/>
          <w:szCs w:val="28"/>
        </w:rPr>
      </w:pPr>
      <w:r w:rsidRPr="006E46AB">
        <w:rPr>
          <w:color w:val="auto"/>
          <w:sz w:val="28"/>
          <w:szCs w:val="28"/>
        </w:rPr>
        <w:t xml:space="preserve">Реализация программы Д.04 требует наличия учебного кабинета. </w:t>
      </w:r>
    </w:p>
    <w:p w:rsidR="007C20AF" w:rsidRPr="006E46AB" w:rsidRDefault="007C20AF" w:rsidP="007C20AF">
      <w:pPr>
        <w:pStyle w:val="Default"/>
        <w:rPr>
          <w:color w:val="auto"/>
          <w:sz w:val="28"/>
          <w:szCs w:val="28"/>
        </w:rPr>
      </w:pPr>
      <w:r w:rsidRPr="006E46AB">
        <w:rPr>
          <w:color w:val="auto"/>
          <w:sz w:val="28"/>
          <w:szCs w:val="28"/>
        </w:rPr>
        <w:t xml:space="preserve">Оборудование учебного кабинета: </w:t>
      </w:r>
    </w:p>
    <w:p w:rsidR="007C20AF" w:rsidRPr="006E46AB" w:rsidRDefault="007C20AF" w:rsidP="007C20AF">
      <w:pPr>
        <w:pStyle w:val="Default"/>
        <w:rPr>
          <w:color w:val="auto"/>
          <w:sz w:val="28"/>
          <w:szCs w:val="28"/>
        </w:rPr>
      </w:pPr>
      <w:r w:rsidRPr="006E46AB">
        <w:rPr>
          <w:color w:val="auto"/>
          <w:sz w:val="28"/>
          <w:szCs w:val="28"/>
        </w:rPr>
        <w:t xml:space="preserve">- посадочные места по количеству </w:t>
      </w:r>
      <w:proofErr w:type="gramStart"/>
      <w:r w:rsidRPr="006E46AB">
        <w:rPr>
          <w:color w:val="auto"/>
          <w:sz w:val="28"/>
          <w:szCs w:val="28"/>
        </w:rPr>
        <w:t>обучающихся</w:t>
      </w:r>
      <w:proofErr w:type="gramEnd"/>
      <w:r w:rsidRPr="006E46AB">
        <w:rPr>
          <w:color w:val="auto"/>
          <w:sz w:val="28"/>
          <w:szCs w:val="28"/>
        </w:rPr>
        <w:t xml:space="preserve">; </w:t>
      </w:r>
    </w:p>
    <w:p w:rsidR="007C20AF" w:rsidRPr="006E46AB" w:rsidRDefault="007C20AF" w:rsidP="007C20AF">
      <w:pPr>
        <w:pStyle w:val="Default"/>
        <w:rPr>
          <w:color w:val="auto"/>
          <w:sz w:val="28"/>
          <w:szCs w:val="28"/>
        </w:rPr>
      </w:pPr>
      <w:r w:rsidRPr="006E46AB">
        <w:rPr>
          <w:color w:val="auto"/>
          <w:sz w:val="28"/>
          <w:szCs w:val="28"/>
        </w:rPr>
        <w:lastRenderedPageBreak/>
        <w:t xml:space="preserve">- рабочее место преподавателя; </w:t>
      </w:r>
    </w:p>
    <w:p w:rsidR="007C20AF" w:rsidRPr="006E46AB" w:rsidRDefault="007C20AF" w:rsidP="007C20AF">
      <w:pPr>
        <w:pStyle w:val="Default"/>
        <w:rPr>
          <w:color w:val="auto"/>
          <w:sz w:val="28"/>
          <w:szCs w:val="28"/>
        </w:rPr>
      </w:pPr>
      <w:r w:rsidRPr="006E46AB">
        <w:rPr>
          <w:color w:val="auto"/>
          <w:sz w:val="28"/>
          <w:szCs w:val="28"/>
        </w:rPr>
        <w:t xml:space="preserve">- модель светофора; </w:t>
      </w:r>
    </w:p>
    <w:p w:rsidR="007C20AF" w:rsidRPr="006E46AB" w:rsidRDefault="007C20AF" w:rsidP="007C20AF">
      <w:pPr>
        <w:pStyle w:val="Default"/>
        <w:rPr>
          <w:color w:val="auto"/>
          <w:sz w:val="28"/>
          <w:szCs w:val="28"/>
        </w:rPr>
      </w:pPr>
      <w:r w:rsidRPr="006E46AB">
        <w:rPr>
          <w:color w:val="auto"/>
          <w:sz w:val="28"/>
          <w:szCs w:val="28"/>
        </w:rPr>
        <w:t xml:space="preserve">- модель светофора с дополнительными секциями; </w:t>
      </w:r>
    </w:p>
    <w:p w:rsidR="006E46AB" w:rsidRDefault="007C20AF" w:rsidP="007C20AF">
      <w:pPr>
        <w:pStyle w:val="Default"/>
        <w:rPr>
          <w:color w:val="auto"/>
          <w:sz w:val="28"/>
          <w:szCs w:val="28"/>
        </w:rPr>
      </w:pPr>
      <w:r w:rsidRPr="006E46AB">
        <w:rPr>
          <w:color w:val="auto"/>
          <w:sz w:val="28"/>
          <w:szCs w:val="28"/>
        </w:rPr>
        <w:t>- учебно-наглядное пособие «Дорожные знаки»;</w:t>
      </w:r>
    </w:p>
    <w:p w:rsidR="007C20AF" w:rsidRPr="006E46AB" w:rsidRDefault="007C20AF" w:rsidP="007C20AF">
      <w:pPr>
        <w:pStyle w:val="Default"/>
        <w:rPr>
          <w:color w:val="auto"/>
          <w:sz w:val="28"/>
          <w:szCs w:val="28"/>
        </w:rPr>
      </w:pPr>
      <w:r w:rsidRPr="006E46AB">
        <w:rPr>
          <w:color w:val="auto"/>
          <w:sz w:val="28"/>
          <w:szCs w:val="28"/>
        </w:rPr>
        <w:t xml:space="preserve">- учебно-наглядное пособие «Дорожная разметка»; </w:t>
      </w:r>
    </w:p>
    <w:p w:rsidR="007C20AF" w:rsidRPr="006E46AB" w:rsidRDefault="007C20AF" w:rsidP="007C20AF">
      <w:pPr>
        <w:pStyle w:val="Default"/>
        <w:rPr>
          <w:color w:val="auto"/>
          <w:sz w:val="28"/>
          <w:szCs w:val="28"/>
        </w:rPr>
      </w:pPr>
      <w:r w:rsidRPr="006E46AB">
        <w:rPr>
          <w:color w:val="auto"/>
          <w:sz w:val="28"/>
          <w:szCs w:val="28"/>
        </w:rPr>
        <w:t xml:space="preserve">- учебно-наглядное пособие «Сигналы регулировщика»; </w:t>
      </w:r>
    </w:p>
    <w:p w:rsidR="007C20AF" w:rsidRPr="006E46AB" w:rsidRDefault="007C20AF" w:rsidP="007C20AF">
      <w:pPr>
        <w:pStyle w:val="Default"/>
        <w:rPr>
          <w:color w:val="auto"/>
          <w:sz w:val="28"/>
          <w:szCs w:val="28"/>
        </w:rPr>
      </w:pPr>
      <w:r w:rsidRPr="006E46AB">
        <w:rPr>
          <w:color w:val="auto"/>
          <w:sz w:val="28"/>
          <w:szCs w:val="28"/>
        </w:rPr>
        <w:t xml:space="preserve">- учебно-наглядное пособие «Схема перекрестка»; </w:t>
      </w:r>
    </w:p>
    <w:p w:rsidR="007C20AF" w:rsidRPr="006E46AB" w:rsidRDefault="007C20AF" w:rsidP="007C20AF">
      <w:pPr>
        <w:pStyle w:val="Default"/>
        <w:rPr>
          <w:color w:val="auto"/>
          <w:sz w:val="28"/>
          <w:szCs w:val="28"/>
        </w:rPr>
      </w:pPr>
      <w:r w:rsidRPr="006E46AB">
        <w:rPr>
          <w:color w:val="auto"/>
          <w:sz w:val="28"/>
          <w:szCs w:val="28"/>
        </w:rPr>
        <w:t xml:space="preserve">- учебно-наглядное пособие «Схема населенного пункта, расположения дорожных знаков и средств регулирования»; </w:t>
      </w:r>
    </w:p>
    <w:p w:rsidR="007C20AF" w:rsidRPr="006E46AB" w:rsidRDefault="007C20AF" w:rsidP="007C20AF">
      <w:pPr>
        <w:pStyle w:val="Default"/>
        <w:rPr>
          <w:color w:val="auto"/>
          <w:sz w:val="28"/>
          <w:szCs w:val="28"/>
        </w:rPr>
      </w:pPr>
      <w:r w:rsidRPr="006E46AB">
        <w:rPr>
          <w:color w:val="auto"/>
          <w:sz w:val="28"/>
          <w:szCs w:val="28"/>
        </w:rPr>
        <w:t xml:space="preserve">Технические средства обучения: </w:t>
      </w:r>
    </w:p>
    <w:p w:rsidR="007C20AF" w:rsidRPr="006E46AB" w:rsidRDefault="007C20AF" w:rsidP="007C20AF">
      <w:pPr>
        <w:pStyle w:val="Default"/>
        <w:rPr>
          <w:color w:val="auto"/>
          <w:sz w:val="28"/>
          <w:szCs w:val="28"/>
        </w:rPr>
      </w:pPr>
      <w:r w:rsidRPr="006E46AB">
        <w:rPr>
          <w:color w:val="auto"/>
          <w:sz w:val="28"/>
          <w:szCs w:val="28"/>
        </w:rPr>
        <w:t xml:space="preserve">- компьютер с лицензионным программным обеспечением и </w:t>
      </w:r>
      <w:proofErr w:type="spellStart"/>
      <w:r w:rsidRPr="006E46AB">
        <w:rPr>
          <w:color w:val="auto"/>
          <w:sz w:val="28"/>
          <w:szCs w:val="28"/>
        </w:rPr>
        <w:t>мультимедиапроектор</w:t>
      </w:r>
      <w:proofErr w:type="spellEnd"/>
      <w:r w:rsidRPr="006E46AB">
        <w:rPr>
          <w:color w:val="auto"/>
          <w:sz w:val="28"/>
          <w:szCs w:val="28"/>
        </w:rPr>
        <w:t xml:space="preserve">. </w:t>
      </w:r>
    </w:p>
    <w:p w:rsidR="006E46AB" w:rsidRDefault="006E46AB"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3.2. Информационное обеспечение освоения Д.04 </w:t>
      </w:r>
    </w:p>
    <w:p w:rsidR="007C20AF" w:rsidRDefault="007C20AF" w:rsidP="007C20AF">
      <w:pPr>
        <w:pStyle w:val="Default"/>
        <w:rPr>
          <w:color w:val="auto"/>
          <w:sz w:val="28"/>
          <w:szCs w:val="28"/>
        </w:rPr>
      </w:pPr>
      <w:r>
        <w:rPr>
          <w:b/>
          <w:bCs/>
          <w:color w:val="auto"/>
          <w:sz w:val="28"/>
          <w:szCs w:val="28"/>
        </w:rPr>
        <w:t xml:space="preserve">Перечень рекомендуемых учебных изданий </w:t>
      </w:r>
    </w:p>
    <w:p w:rsidR="007C20AF" w:rsidRDefault="007C20AF" w:rsidP="007C20AF">
      <w:pPr>
        <w:pStyle w:val="Default"/>
        <w:rPr>
          <w:color w:val="auto"/>
          <w:sz w:val="28"/>
          <w:szCs w:val="28"/>
        </w:rPr>
      </w:pPr>
      <w:r>
        <w:rPr>
          <w:color w:val="auto"/>
          <w:sz w:val="28"/>
          <w:szCs w:val="28"/>
        </w:rPr>
        <w:t>Алексеев А. П. Правила дорожного движения 201</w:t>
      </w:r>
      <w:r w:rsidR="006E46AB">
        <w:rPr>
          <w:color w:val="auto"/>
          <w:sz w:val="28"/>
          <w:szCs w:val="28"/>
        </w:rPr>
        <w:t>6</w:t>
      </w:r>
      <w:r>
        <w:rPr>
          <w:color w:val="auto"/>
          <w:sz w:val="28"/>
          <w:szCs w:val="28"/>
        </w:rPr>
        <w:t xml:space="preserve"> с иллюстрациями. – М.: </w:t>
      </w:r>
      <w:proofErr w:type="spellStart"/>
      <w:r>
        <w:rPr>
          <w:color w:val="auto"/>
          <w:sz w:val="28"/>
          <w:szCs w:val="28"/>
        </w:rPr>
        <w:t>Эксмо</w:t>
      </w:r>
      <w:proofErr w:type="spellEnd"/>
      <w:r>
        <w:rPr>
          <w:color w:val="auto"/>
          <w:sz w:val="28"/>
          <w:szCs w:val="28"/>
        </w:rPr>
        <w:t xml:space="preserve"> , 201</w:t>
      </w:r>
      <w:r w:rsidR="006E46AB">
        <w:rPr>
          <w:color w:val="auto"/>
          <w:sz w:val="28"/>
          <w:szCs w:val="28"/>
        </w:rPr>
        <w:t>6</w:t>
      </w:r>
      <w:r>
        <w:rPr>
          <w:color w:val="auto"/>
          <w:sz w:val="28"/>
          <w:szCs w:val="28"/>
        </w:rPr>
        <w:t xml:space="preserve">. </w:t>
      </w:r>
    </w:p>
    <w:p w:rsidR="007C20AF" w:rsidRDefault="007C20AF" w:rsidP="007C20AF">
      <w:pPr>
        <w:pStyle w:val="Default"/>
        <w:rPr>
          <w:color w:val="auto"/>
          <w:sz w:val="28"/>
          <w:szCs w:val="28"/>
        </w:rPr>
      </w:pPr>
      <w:r>
        <w:rPr>
          <w:color w:val="auto"/>
          <w:sz w:val="28"/>
          <w:szCs w:val="28"/>
        </w:rPr>
        <w:t xml:space="preserve">Перечень неисправностей и условий, при которых запрещается эксплуатация транспортных средств: Правила ПДД РФ. – М.: ЗАО КЖИ «За рулем», 2002. </w:t>
      </w:r>
    </w:p>
    <w:p w:rsidR="007C20AF" w:rsidRDefault="007C20AF" w:rsidP="007C20AF">
      <w:pPr>
        <w:pStyle w:val="Default"/>
        <w:rPr>
          <w:color w:val="auto"/>
          <w:sz w:val="28"/>
          <w:szCs w:val="28"/>
        </w:rPr>
      </w:pPr>
      <w:r>
        <w:rPr>
          <w:color w:val="auto"/>
          <w:sz w:val="28"/>
          <w:szCs w:val="28"/>
        </w:rPr>
        <w:t>Экзаменационные билеты. Для приема теоретического экзамена по безопасной эксплуатации самоходных машин категории «С». – М.: ФГНУ «</w:t>
      </w:r>
      <w:proofErr w:type="spellStart"/>
      <w:r>
        <w:rPr>
          <w:color w:val="auto"/>
          <w:sz w:val="28"/>
          <w:szCs w:val="28"/>
        </w:rPr>
        <w:t>Росинформагротех</w:t>
      </w:r>
      <w:proofErr w:type="spellEnd"/>
      <w:r>
        <w:rPr>
          <w:color w:val="auto"/>
          <w:sz w:val="28"/>
          <w:szCs w:val="28"/>
        </w:rPr>
        <w:t>», 20</w:t>
      </w:r>
      <w:r w:rsidR="006E46AB">
        <w:rPr>
          <w:color w:val="auto"/>
          <w:sz w:val="28"/>
          <w:szCs w:val="28"/>
        </w:rPr>
        <w:t>1</w:t>
      </w:r>
      <w:r>
        <w:rPr>
          <w:color w:val="auto"/>
          <w:sz w:val="28"/>
          <w:szCs w:val="28"/>
        </w:rPr>
        <w:t xml:space="preserve">3. </w:t>
      </w:r>
    </w:p>
    <w:p w:rsidR="007C20AF" w:rsidRDefault="007C20AF" w:rsidP="007C20AF">
      <w:pPr>
        <w:pStyle w:val="Default"/>
        <w:rPr>
          <w:color w:val="auto"/>
          <w:sz w:val="28"/>
          <w:szCs w:val="28"/>
        </w:rPr>
      </w:pPr>
      <w:r>
        <w:rPr>
          <w:b/>
          <w:bCs/>
          <w:color w:val="auto"/>
          <w:sz w:val="28"/>
          <w:szCs w:val="28"/>
        </w:rPr>
        <w:t xml:space="preserve">4. Контроль и оценка результатов освоения Д. 04 </w:t>
      </w:r>
    </w:p>
    <w:p w:rsidR="007C20AF" w:rsidRDefault="007C20AF" w:rsidP="007C20AF">
      <w:pPr>
        <w:pStyle w:val="Default"/>
        <w:rPr>
          <w:color w:val="auto"/>
          <w:sz w:val="28"/>
          <w:szCs w:val="28"/>
        </w:rPr>
      </w:pPr>
      <w:r>
        <w:rPr>
          <w:color w:val="auto"/>
          <w:sz w:val="28"/>
          <w:szCs w:val="28"/>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Pr>
          <w:color w:val="auto"/>
          <w:sz w:val="28"/>
          <w:szCs w:val="28"/>
        </w:rPr>
        <w:t>обучающимися</w:t>
      </w:r>
      <w:proofErr w:type="gramEnd"/>
      <w:r>
        <w:rPr>
          <w:color w:val="auto"/>
          <w:sz w:val="28"/>
          <w:szCs w:val="28"/>
        </w:rPr>
        <w:t xml:space="preserve"> индивидуальных заданий, проектов, исследований.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40"/>
        <w:gridCol w:w="3048"/>
      </w:tblGrid>
      <w:tr w:rsidR="007C20AF" w:rsidTr="006E46AB">
        <w:trPr>
          <w:trHeight w:val="573"/>
        </w:trPr>
        <w:tc>
          <w:tcPr>
            <w:tcW w:w="10740" w:type="dxa"/>
          </w:tcPr>
          <w:p w:rsidR="007C20AF" w:rsidRDefault="007C20AF">
            <w:pPr>
              <w:pStyle w:val="Default"/>
              <w:rPr>
                <w:sz w:val="28"/>
                <w:szCs w:val="28"/>
              </w:rPr>
            </w:pPr>
            <w:r>
              <w:rPr>
                <w:b/>
                <w:bCs/>
                <w:sz w:val="28"/>
                <w:szCs w:val="28"/>
              </w:rPr>
              <w:t xml:space="preserve">Результаты обучения </w:t>
            </w:r>
          </w:p>
          <w:p w:rsidR="007C20AF" w:rsidRDefault="007C20AF">
            <w:pPr>
              <w:pStyle w:val="Default"/>
              <w:rPr>
                <w:sz w:val="28"/>
                <w:szCs w:val="28"/>
              </w:rPr>
            </w:pPr>
            <w:r>
              <w:rPr>
                <w:b/>
                <w:bCs/>
                <w:sz w:val="28"/>
                <w:szCs w:val="28"/>
              </w:rPr>
              <w:t xml:space="preserve">(освоенные умения, усвоенные знания) </w:t>
            </w:r>
          </w:p>
        </w:tc>
        <w:tc>
          <w:tcPr>
            <w:tcW w:w="3048" w:type="dxa"/>
          </w:tcPr>
          <w:p w:rsidR="007C20AF" w:rsidRDefault="007C20AF">
            <w:pPr>
              <w:pStyle w:val="Default"/>
              <w:rPr>
                <w:sz w:val="28"/>
                <w:szCs w:val="28"/>
              </w:rPr>
            </w:pPr>
            <w:r>
              <w:rPr>
                <w:b/>
                <w:bCs/>
                <w:sz w:val="28"/>
                <w:szCs w:val="28"/>
              </w:rPr>
              <w:t xml:space="preserve">Формы и методы контроля и оценки результатов обучения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Умения: </w:t>
            </w:r>
          </w:p>
        </w:tc>
      </w:tr>
      <w:tr w:rsidR="007C20AF" w:rsidTr="006E46AB">
        <w:trPr>
          <w:trHeight w:val="255"/>
        </w:trPr>
        <w:tc>
          <w:tcPr>
            <w:tcW w:w="10740" w:type="dxa"/>
          </w:tcPr>
          <w:p w:rsidR="007C20AF" w:rsidRDefault="007C20AF">
            <w:pPr>
              <w:pStyle w:val="Default"/>
              <w:rPr>
                <w:sz w:val="28"/>
                <w:szCs w:val="28"/>
              </w:rPr>
            </w:pPr>
            <w:r>
              <w:rPr>
                <w:sz w:val="28"/>
                <w:szCs w:val="28"/>
              </w:rPr>
              <w:t xml:space="preserve">соблюдать правила дорожного движения. </w:t>
            </w:r>
          </w:p>
        </w:tc>
        <w:tc>
          <w:tcPr>
            <w:tcW w:w="3048" w:type="dxa"/>
          </w:tcPr>
          <w:p w:rsidR="007C20AF" w:rsidRDefault="007C20AF">
            <w:pPr>
              <w:pStyle w:val="Default"/>
              <w:rPr>
                <w:sz w:val="28"/>
                <w:szCs w:val="28"/>
              </w:rPr>
            </w:pPr>
            <w:r>
              <w:rPr>
                <w:sz w:val="28"/>
                <w:szCs w:val="28"/>
              </w:rPr>
              <w:t xml:space="preserve">Теоретические занятия, решение задач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lastRenderedPageBreak/>
              <w:t xml:space="preserve">Знания: </w:t>
            </w:r>
          </w:p>
        </w:tc>
      </w:tr>
      <w:tr w:rsidR="007C20AF" w:rsidTr="006E46AB">
        <w:trPr>
          <w:trHeight w:val="1220"/>
        </w:trPr>
        <w:tc>
          <w:tcPr>
            <w:tcW w:w="10740" w:type="dxa"/>
          </w:tcPr>
          <w:p w:rsidR="007C20AF" w:rsidRDefault="007C20AF">
            <w:pPr>
              <w:pStyle w:val="Default"/>
              <w:rPr>
                <w:sz w:val="28"/>
                <w:szCs w:val="28"/>
              </w:rPr>
            </w:pPr>
            <w:r>
              <w:rPr>
                <w:sz w:val="28"/>
                <w:szCs w:val="28"/>
              </w:rPr>
              <w:t xml:space="preserve">общие положения правил дорожного движения и обязанности тракториста, общие обязанности пешеходов и пассажиров, дорожные знаки, дорожную разметку; сигналы светофора и регулировщика, предупредительные сигналы трактористов, расположение тракторов на проезжей части, правила проезда </w:t>
            </w:r>
            <w:r w:rsidR="006E46AB">
              <w:rPr>
                <w:sz w:val="28"/>
                <w:szCs w:val="28"/>
              </w:rPr>
              <w:t>регулируемых и нерегулируемых перекрестков, железнодорожных переездов, пользования осветительными приборами, ответственность тракториста за нарушение правил дорожного движения.</w:t>
            </w:r>
          </w:p>
        </w:tc>
        <w:tc>
          <w:tcPr>
            <w:tcW w:w="3048" w:type="dxa"/>
          </w:tcPr>
          <w:p w:rsidR="007C20AF" w:rsidRDefault="007C20AF">
            <w:pPr>
              <w:pStyle w:val="Default"/>
              <w:rPr>
                <w:sz w:val="28"/>
                <w:szCs w:val="28"/>
              </w:rPr>
            </w:pPr>
            <w:r>
              <w:rPr>
                <w:sz w:val="28"/>
                <w:szCs w:val="28"/>
              </w:rPr>
              <w:t xml:space="preserve">Контрольная работа, домашняя работа </w:t>
            </w:r>
          </w:p>
        </w:tc>
      </w:tr>
    </w:tbl>
    <w:p w:rsidR="007C20AF" w:rsidRDefault="007C20AF" w:rsidP="007C20AF">
      <w:pPr>
        <w:pStyle w:val="Default"/>
        <w:rPr>
          <w:color w:val="auto"/>
        </w:rPr>
        <w:sectPr w:rsidR="007C20AF" w:rsidSect="007C20AF">
          <w:pgSz w:w="15840" w:h="12240" w:orient="landscape"/>
          <w:pgMar w:top="1701" w:right="1134" w:bottom="850" w:left="1134" w:header="720" w:footer="720" w:gutter="0"/>
          <w:cols w:space="720"/>
          <w:noEndnote/>
          <w:docGrid w:linePitch="299"/>
        </w:sectPr>
      </w:pPr>
    </w:p>
    <w:p w:rsidR="007C20AF" w:rsidRPr="006E46AB" w:rsidRDefault="007C20AF" w:rsidP="007C20AF">
      <w:pPr>
        <w:pStyle w:val="Default"/>
        <w:rPr>
          <w:color w:val="auto"/>
          <w:sz w:val="28"/>
          <w:szCs w:val="28"/>
        </w:rPr>
      </w:pPr>
      <w:r>
        <w:rPr>
          <w:b/>
          <w:bCs/>
          <w:color w:val="auto"/>
        </w:rPr>
        <w:lastRenderedPageBreak/>
        <w:t>Д</w:t>
      </w:r>
      <w:r w:rsidRPr="006E46AB">
        <w:rPr>
          <w:b/>
          <w:bCs/>
          <w:color w:val="auto"/>
          <w:sz w:val="28"/>
          <w:szCs w:val="28"/>
        </w:rPr>
        <w:t xml:space="preserve">. 05. Оказание первой медицинской помощи </w:t>
      </w:r>
    </w:p>
    <w:p w:rsidR="007C20AF" w:rsidRPr="006E46AB" w:rsidRDefault="007C20AF" w:rsidP="007C20AF">
      <w:pPr>
        <w:pStyle w:val="Default"/>
        <w:rPr>
          <w:color w:val="auto"/>
          <w:sz w:val="28"/>
          <w:szCs w:val="28"/>
        </w:rPr>
      </w:pPr>
      <w:r w:rsidRPr="006E46AB">
        <w:rPr>
          <w:b/>
          <w:bCs/>
          <w:color w:val="auto"/>
          <w:sz w:val="28"/>
          <w:szCs w:val="28"/>
        </w:rPr>
        <w:t xml:space="preserve">1. Цель Д.05 </w:t>
      </w:r>
    </w:p>
    <w:p w:rsidR="007C20AF" w:rsidRPr="006E46AB" w:rsidRDefault="007C20AF" w:rsidP="007C20AF">
      <w:pPr>
        <w:pStyle w:val="Default"/>
        <w:rPr>
          <w:color w:val="auto"/>
          <w:sz w:val="28"/>
          <w:szCs w:val="28"/>
        </w:rPr>
      </w:pPr>
      <w:r w:rsidRPr="006E46AB">
        <w:rPr>
          <w:b/>
          <w:bCs/>
          <w:color w:val="auto"/>
          <w:sz w:val="28"/>
          <w:szCs w:val="28"/>
        </w:rPr>
        <w:t xml:space="preserve">В результате освоения Д.05 обучающийся должен уметь: </w:t>
      </w:r>
      <w:r w:rsidRPr="006E46AB">
        <w:rPr>
          <w:color w:val="auto"/>
          <w:sz w:val="28"/>
          <w:szCs w:val="28"/>
        </w:rPr>
        <w:t xml:space="preserve">высвобождать пострадавших из транспортного средства, устанавливать характер травм и оказывать соответствующую первую медицинскую помощь </w:t>
      </w:r>
    </w:p>
    <w:p w:rsidR="007C20AF" w:rsidRPr="006E46AB" w:rsidRDefault="007C20AF" w:rsidP="007C20AF">
      <w:pPr>
        <w:pStyle w:val="Default"/>
        <w:rPr>
          <w:color w:val="auto"/>
          <w:sz w:val="28"/>
          <w:szCs w:val="28"/>
        </w:rPr>
      </w:pPr>
      <w:r w:rsidRPr="006E46AB">
        <w:rPr>
          <w:b/>
          <w:bCs/>
          <w:color w:val="auto"/>
          <w:sz w:val="28"/>
          <w:szCs w:val="28"/>
        </w:rPr>
        <w:t xml:space="preserve">В результате освоения Д.05 обучающийся должен знать: </w:t>
      </w:r>
      <w:r w:rsidRPr="006E46AB">
        <w:rPr>
          <w:color w:val="auto"/>
          <w:sz w:val="28"/>
          <w:szCs w:val="28"/>
        </w:rPr>
        <w:t xml:space="preserve">основы функционирования систем организма, наиболее частые повреждения при ДТП и способы их диагностики, особенности оказания первой медицинской помощи при механических и термических повреждениях, состояний неадекватности, острых угрожающих жизни терапевтических состояниях, устранении асфиксии, остановки наружного кровотечения, правила пользования индивидуальной аптечкой. </w:t>
      </w:r>
    </w:p>
    <w:p w:rsidR="007C20AF" w:rsidRPr="006E46AB" w:rsidRDefault="007C20AF" w:rsidP="007C20AF">
      <w:pPr>
        <w:pStyle w:val="Default"/>
        <w:rPr>
          <w:color w:val="auto"/>
          <w:sz w:val="28"/>
          <w:szCs w:val="28"/>
        </w:rPr>
      </w:pPr>
      <w:r w:rsidRPr="006E46AB">
        <w:rPr>
          <w:b/>
          <w:bCs/>
          <w:color w:val="auto"/>
          <w:sz w:val="28"/>
          <w:szCs w:val="28"/>
        </w:rPr>
        <w:t xml:space="preserve">2. Тематический план ОДК.05 </w:t>
      </w: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77"/>
        <w:gridCol w:w="7793"/>
        <w:gridCol w:w="1596"/>
        <w:gridCol w:w="992"/>
      </w:tblGrid>
      <w:tr w:rsidR="007C20AF" w:rsidTr="00F431FA">
        <w:trPr>
          <w:trHeight w:val="1537"/>
        </w:trPr>
        <w:tc>
          <w:tcPr>
            <w:tcW w:w="0" w:type="auto"/>
          </w:tcPr>
          <w:p w:rsidR="007C20AF" w:rsidRPr="00F431FA" w:rsidRDefault="007C20AF">
            <w:pPr>
              <w:pStyle w:val="Default"/>
            </w:pPr>
            <w:r w:rsidRPr="00F431FA">
              <w:rPr>
                <w:b/>
                <w:bCs/>
              </w:rPr>
              <w:t xml:space="preserve">Наименование дисциплины и тем дисциплины </w:t>
            </w:r>
          </w:p>
        </w:tc>
        <w:tc>
          <w:tcPr>
            <w:tcW w:w="7793" w:type="dxa"/>
          </w:tcPr>
          <w:p w:rsidR="007C20AF" w:rsidRPr="00F431FA" w:rsidRDefault="007C20AF">
            <w:pPr>
              <w:pStyle w:val="Default"/>
            </w:pPr>
            <w:r w:rsidRPr="00F431FA">
              <w:rPr>
                <w:b/>
                <w:bCs/>
              </w:rPr>
              <w:t xml:space="preserve">Содержание учебного материала </w:t>
            </w:r>
          </w:p>
        </w:tc>
        <w:tc>
          <w:tcPr>
            <w:tcW w:w="1596" w:type="dxa"/>
          </w:tcPr>
          <w:p w:rsidR="007C20AF" w:rsidRPr="00F431FA" w:rsidRDefault="007C20AF">
            <w:pPr>
              <w:pStyle w:val="Default"/>
            </w:pPr>
            <w:r w:rsidRPr="00F431FA">
              <w:rPr>
                <w:b/>
                <w:bCs/>
              </w:rPr>
              <w:t xml:space="preserve">Шифр дисциплины (Д) и ее тем (Т) </w:t>
            </w:r>
          </w:p>
        </w:tc>
        <w:tc>
          <w:tcPr>
            <w:tcW w:w="992" w:type="dxa"/>
          </w:tcPr>
          <w:p w:rsidR="007C20AF" w:rsidRPr="00F431FA" w:rsidRDefault="007C20AF">
            <w:pPr>
              <w:pStyle w:val="Default"/>
            </w:pPr>
            <w:r w:rsidRPr="00F431FA">
              <w:rPr>
                <w:b/>
                <w:bCs/>
              </w:rPr>
              <w:t xml:space="preserve">Кол-во </w:t>
            </w:r>
          </w:p>
          <w:p w:rsidR="007C20AF" w:rsidRPr="00F431FA" w:rsidRDefault="007C20AF">
            <w:pPr>
              <w:pStyle w:val="Default"/>
            </w:pPr>
            <w:r w:rsidRPr="00F431FA">
              <w:rPr>
                <w:b/>
                <w:bCs/>
              </w:rPr>
              <w:t xml:space="preserve">часов </w:t>
            </w:r>
          </w:p>
        </w:tc>
      </w:tr>
      <w:tr w:rsidR="00F431FA" w:rsidTr="00BD5915">
        <w:trPr>
          <w:trHeight w:val="573"/>
        </w:trPr>
        <w:tc>
          <w:tcPr>
            <w:tcW w:w="11270" w:type="dxa"/>
            <w:gridSpan w:val="2"/>
          </w:tcPr>
          <w:p w:rsidR="00F431FA" w:rsidRDefault="00F431FA">
            <w:pPr>
              <w:pStyle w:val="Default"/>
            </w:pPr>
            <w:r>
              <w:rPr>
                <w:b/>
                <w:bCs/>
                <w:sz w:val="28"/>
                <w:szCs w:val="28"/>
              </w:rPr>
              <w:t xml:space="preserve">Оказание первой медицинской помощи </w:t>
            </w:r>
          </w:p>
        </w:tc>
        <w:tc>
          <w:tcPr>
            <w:tcW w:w="1596" w:type="dxa"/>
          </w:tcPr>
          <w:p w:rsidR="00F431FA" w:rsidRDefault="00F431FA">
            <w:pPr>
              <w:pStyle w:val="Default"/>
            </w:pPr>
            <w:r>
              <w:t>Д. 05</w:t>
            </w:r>
          </w:p>
        </w:tc>
        <w:tc>
          <w:tcPr>
            <w:tcW w:w="992" w:type="dxa"/>
          </w:tcPr>
          <w:p w:rsidR="00F431FA" w:rsidRDefault="00F431FA">
            <w:pPr>
              <w:pStyle w:val="Default"/>
            </w:pPr>
            <w:r>
              <w:t xml:space="preserve">13 </w:t>
            </w:r>
          </w:p>
        </w:tc>
      </w:tr>
    </w:tbl>
    <w:p w:rsidR="007C20AF" w:rsidRDefault="007C20AF" w:rsidP="007C20AF">
      <w:pPr>
        <w:pStyle w:val="Default"/>
        <w:rPr>
          <w:color w:val="auto"/>
        </w:rPr>
        <w:sectPr w:rsidR="007C20AF" w:rsidSect="007C20AF">
          <w:pgSz w:w="15840" w:h="12240" w:orient="landscape"/>
          <w:pgMar w:top="1701" w:right="1134" w:bottom="850" w:left="1134" w:header="720" w:footer="720" w:gutter="0"/>
          <w:cols w:space="720"/>
          <w:noEndnote/>
        </w:sectPr>
      </w:pP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51"/>
        <w:gridCol w:w="7856"/>
        <w:gridCol w:w="1559"/>
        <w:gridCol w:w="992"/>
      </w:tblGrid>
      <w:tr w:rsidR="007C20AF" w:rsidTr="00F431FA">
        <w:trPr>
          <w:trHeight w:val="1544"/>
        </w:trPr>
        <w:tc>
          <w:tcPr>
            <w:tcW w:w="3451" w:type="dxa"/>
          </w:tcPr>
          <w:p w:rsidR="007C20AF" w:rsidRDefault="007C20AF">
            <w:pPr>
              <w:pStyle w:val="Default"/>
              <w:rPr>
                <w:sz w:val="28"/>
                <w:szCs w:val="28"/>
              </w:rPr>
            </w:pPr>
            <w:r>
              <w:rPr>
                <w:sz w:val="28"/>
                <w:szCs w:val="28"/>
              </w:rPr>
              <w:lastRenderedPageBreak/>
              <w:t xml:space="preserve">Основы анатомии и физиологии человека </w:t>
            </w:r>
          </w:p>
        </w:tc>
        <w:tc>
          <w:tcPr>
            <w:tcW w:w="7856" w:type="dxa"/>
          </w:tcPr>
          <w:p w:rsidR="007C20AF" w:rsidRDefault="007C20AF">
            <w:pPr>
              <w:pStyle w:val="Default"/>
              <w:rPr>
                <w:sz w:val="28"/>
                <w:szCs w:val="28"/>
              </w:rPr>
            </w:pPr>
            <w:r>
              <w:rPr>
                <w:sz w:val="28"/>
                <w:szCs w:val="28"/>
              </w:rPr>
              <w:t xml:space="preserve">Основные представления о системах организма и их функционировании: сердечно-сосудистая система, нервная система, опорно-двигательная </w:t>
            </w:r>
            <w:proofErr w:type="spellStart"/>
            <w:r>
              <w:rPr>
                <w:sz w:val="28"/>
                <w:szCs w:val="28"/>
              </w:rPr>
              <w:t>система</w:t>
            </w:r>
            <w:proofErr w:type="gramStart"/>
            <w:r>
              <w:rPr>
                <w:sz w:val="28"/>
                <w:szCs w:val="28"/>
              </w:rPr>
              <w:t>.п</w:t>
            </w:r>
            <w:proofErr w:type="gramEnd"/>
            <w:r>
              <w:rPr>
                <w:sz w:val="28"/>
                <w:szCs w:val="28"/>
              </w:rPr>
              <w:t>ростейшие</w:t>
            </w:r>
            <w:proofErr w:type="spellEnd"/>
            <w:r>
              <w:rPr>
                <w:sz w:val="28"/>
                <w:szCs w:val="28"/>
              </w:rPr>
              <w:t xml:space="preserve"> признаки, позволяющие определить их состояние: частота пульса и дыхания, реакция зрачков, степень утраты сознания, цвет слизистых и кожных покровов. </w:t>
            </w:r>
          </w:p>
        </w:tc>
        <w:tc>
          <w:tcPr>
            <w:tcW w:w="1559" w:type="dxa"/>
          </w:tcPr>
          <w:p w:rsidR="007C20AF" w:rsidRDefault="007C20AF">
            <w:pPr>
              <w:pStyle w:val="Default"/>
              <w:rPr>
                <w:sz w:val="28"/>
                <w:szCs w:val="28"/>
              </w:rPr>
            </w:pPr>
            <w:r>
              <w:rPr>
                <w:sz w:val="28"/>
                <w:szCs w:val="28"/>
              </w:rPr>
              <w:t xml:space="preserve">Т. 05.01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3153"/>
        </w:trPr>
        <w:tc>
          <w:tcPr>
            <w:tcW w:w="3451" w:type="dxa"/>
          </w:tcPr>
          <w:p w:rsidR="007C20AF" w:rsidRDefault="007C20AF">
            <w:pPr>
              <w:pStyle w:val="Default"/>
              <w:rPr>
                <w:sz w:val="28"/>
                <w:szCs w:val="28"/>
              </w:rPr>
            </w:pPr>
            <w:r>
              <w:rPr>
                <w:sz w:val="28"/>
                <w:szCs w:val="28"/>
              </w:rPr>
              <w:lastRenderedPageBreak/>
              <w:t xml:space="preserve">Структура </w:t>
            </w:r>
          </w:p>
          <w:p w:rsidR="007C20AF" w:rsidRDefault="007C20AF">
            <w:pPr>
              <w:pStyle w:val="Default"/>
              <w:rPr>
                <w:sz w:val="28"/>
                <w:szCs w:val="28"/>
              </w:rPr>
            </w:pPr>
            <w:r>
              <w:rPr>
                <w:sz w:val="28"/>
                <w:szCs w:val="28"/>
              </w:rPr>
              <w:t xml:space="preserve">дорожно-транспортного травматизма </w:t>
            </w:r>
          </w:p>
        </w:tc>
        <w:tc>
          <w:tcPr>
            <w:tcW w:w="7856" w:type="dxa"/>
          </w:tcPr>
          <w:p w:rsidR="007C20AF" w:rsidRDefault="007C20AF">
            <w:pPr>
              <w:pStyle w:val="Default"/>
              <w:rPr>
                <w:sz w:val="28"/>
                <w:szCs w:val="28"/>
              </w:rPr>
            </w:pPr>
            <w:r>
              <w:rPr>
                <w:sz w:val="28"/>
                <w:szCs w:val="28"/>
              </w:rPr>
              <w:t xml:space="preserve">Наиболее частые повреждения при ДТП и способы их диагностики. Характеристика транспортных средств, приспособления, предохраняющие от травм при ДТП. Статистика повреждений при ДТП, их локализация и степень тяжести. Влияние фактора времени при оказании медицинской помощи пострадавшим. Повреждения, характерные для лобового столкновения, удара в бок, резкого торможения, переворачивания. Повреждения при ударе в рулевое колесо. Типичные повреждения при наезде на пешехода. </w:t>
            </w:r>
          </w:p>
          <w:p w:rsidR="007C20AF" w:rsidRDefault="007C20AF">
            <w:pPr>
              <w:pStyle w:val="Default"/>
              <w:rPr>
                <w:sz w:val="28"/>
                <w:szCs w:val="28"/>
              </w:rPr>
            </w:pPr>
            <w:r>
              <w:rPr>
                <w:sz w:val="28"/>
                <w:szCs w:val="28"/>
              </w:rPr>
              <w:t xml:space="preserve">Достоверные и вероятные признаки перелома, черепно-мозговой травмы, повреждения позвоночника, таза, открытого пневмоторакса. </w:t>
            </w:r>
          </w:p>
        </w:tc>
        <w:tc>
          <w:tcPr>
            <w:tcW w:w="1559" w:type="dxa"/>
          </w:tcPr>
          <w:p w:rsidR="007C20AF" w:rsidRDefault="007C20AF">
            <w:pPr>
              <w:pStyle w:val="Default"/>
              <w:rPr>
                <w:sz w:val="28"/>
                <w:szCs w:val="28"/>
              </w:rPr>
            </w:pPr>
            <w:r>
              <w:rPr>
                <w:sz w:val="28"/>
                <w:szCs w:val="28"/>
              </w:rPr>
              <w:t xml:space="preserve">Т. 05.02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4442"/>
        </w:trPr>
        <w:tc>
          <w:tcPr>
            <w:tcW w:w="3451" w:type="dxa"/>
          </w:tcPr>
          <w:p w:rsidR="007C20AF" w:rsidRDefault="007C20AF">
            <w:pPr>
              <w:pStyle w:val="Default"/>
              <w:rPr>
                <w:sz w:val="28"/>
                <w:szCs w:val="28"/>
              </w:rPr>
            </w:pPr>
            <w:r>
              <w:rPr>
                <w:sz w:val="28"/>
                <w:szCs w:val="28"/>
              </w:rPr>
              <w:t xml:space="preserve">Угрожающие жизни состояния при механических и термических поражениях </w:t>
            </w:r>
          </w:p>
        </w:tc>
        <w:tc>
          <w:tcPr>
            <w:tcW w:w="7856" w:type="dxa"/>
          </w:tcPr>
          <w:p w:rsidR="007C20AF" w:rsidRDefault="007C20AF">
            <w:pPr>
              <w:pStyle w:val="Default"/>
              <w:rPr>
                <w:sz w:val="28"/>
                <w:szCs w:val="28"/>
              </w:rPr>
            </w:pPr>
            <w:r>
              <w:rPr>
                <w:sz w:val="28"/>
                <w:szCs w:val="28"/>
              </w:rPr>
              <w:t xml:space="preserve">Определение понятий: </w:t>
            </w:r>
            <w:proofErr w:type="spellStart"/>
            <w:r>
              <w:rPr>
                <w:sz w:val="28"/>
                <w:szCs w:val="28"/>
              </w:rPr>
              <w:t>предагональное</w:t>
            </w:r>
            <w:proofErr w:type="spellEnd"/>
            <w:r>
              <w:rPr>
                <w:sz w:val="28"/>
                <w:szCs w:val="28"/>
              </w:rPr>
              <w:t xml:space="preserve"> состояние, агония, клиническая смерть. Их признаки. Содержание </w:t>
            </w:r>
            <w:proofErr w:type="spellStart"/>
            <w:r>
              <w:rPr>
                <w:sz w:val="28"/>
                <w:szCs w:val="28"/>
              </w:rPr>
              <w:t>реамационных</w:t>
            </w:r>
            <w:proofErr w:type="spellEnd"/>
            <w:r>
              <w:rPr>
                <w:sz w:val="28"/>
                <w:szCs w:val="28"/>
              </w:rPr>
              <w:t xml:space="preserve"> мероприятий при оказании первой медицинской помощи и критерии ее эффективности. </w:t>
            </w:r>
          </w:p>
          <w:p w:rsidR="007C20AF" w:rsidRDefault="007C20AF">
            <w:pPr>
              <w:pStyle w:val="Default"/>
              <w:rPr>
                <w:sz w:val="28"/>
                <w:szCs w:val="28"/>
              </w:rPr>
            </w:pPr>
            <w:r>
              <w:rPr>
                <w:sz w:val="28"/>
                <w:szCs w:val="28"/>
              </w:rPr>
              <w:t>Шок. Виды шока – травматический, геморрагический, ожоговый, кардиогенный, аллергический</w:t>
            </w:r>
            <w:proofErr w:type="gramStart"/>
            <w:r>
              <w:rPr>
                <w:sz w:val="28"/>
                <w:szCs w:val="28"/>
              </w:rPr>
              <w:t>.</w:t>
            </w:r>
            <w:proofErr w:type="gramEnd"/>
            <w:r w:rsidR="00E104D2">
              <w:rPr>
                <w:sz w:val="28"/>
                <w:szCs w:val="28"/>
              </w:rPr>
              <w:t xml:space="preserve"> </w:t>
            </w:r>
            <w:proofErr w:type="gramStart"/>
            <w:r>
              <w:rPr>
                <w:sz w:val="28"/>
                <w:szCs w:val="28"/>
              </w:rPr>
              <w:t>к</w:t>
            </w:r>
            <w:proofErr w:type="gramEnd"/>
            <w:r>
              <w:rPr>
                <w:sz w:val="28"/>
                <w:szCs w:val="28"/>
              </w:rPr>
              <w:t xml:space="preserve">линические проявления шока. Комплекс противошоковых мероприятий при оказании первой медицинской помощи. </w:t>
            </w:r>
          </w:p>
          <w:p w:rsidR="007C20AF" w:rsidRDefault="007C20AF" w:rsidP="00E104D2">
            <w:pPr>
              <w:pStyle w:val="Default"/>
              <w:rPr>
                <w:sz w:val="28"/>
                <w:szCs w:val="28"/>
              </w:rPr>
            </w:pPr>
            <w:r>
              <w:rPr>
                <w:sz w:val="28"/>
                <w:szCs w:val="28"/>
              </w:rPr>
              <w:t>Острая дыхательная недостаточность.</w:t>
            </w:r>
            <w:r w:rsidR="00E104D2">
              <w:rPr>
                <w:sz w:val="28"/>
                <w:szCs w:val="28"/>
              </w:rPr>
              <w:t xml:space="preserve"> П</w:t>
            </w:r>
            <w:r>
              <w:rPr>
                <w:sz w:val="28"/>
                <w:szCs w:val="28"/>
              </w:rPr>
              <w:t xml:space="preserve">ричины, клинические признаки, способы снижения степени дыхательной недостаточности при оказании первой медицинской помощи. Классификация повреждений грудной клетки. Асфиксия. Синдром утраты сознания. Кома. Причины. Способы профилактики асфиксии при утрате сознания. Особенности угрожающих жизни состояний у детей, стариков, беременных женщин. </w:t>
            </w:r>
          </w:p>
        </w:tc>
        <w:tc>
          <w:tcPr>
            <w:tcW w:w="1559" w:type="dxa"/>
          </w:tcPr>
          <w:p w:rsidR="007C20AF" w:rsidRDefault="007C20AF">
            <w:pPr>
              <w:pStyle w:val="Default"/>
              <w:rPr>
                <w:sz w:val="28"/>
                <w:szCs w:val="28"/>
              </w:rPr>
            </w:pPr>
            <w:r>
              <w:rPr>
                <w:sz w:val="28"/>
                <w:szCs w:val="28"/>
              </w:rPr>
              <w:t xml:space="preserve">Т. 05.03 </w:t>
            </w:r>
          </w:p>
        </w:tc>
        <w:tc>
          <w:tcPr>
            <w:tcW w:w="992"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7797"/>
        <w:gridCol w:w="1559"/>
        <w:gridCol w:w="992"/>
      </w:tblGrid>
      <w:tr w:rsidR="007C20AF" w:rsidTr="00F431FA">
        <w:trPr>
          <w:trHeight w:val="2188"/>
        </w:trPr>
        <w:tc>
          <w:tcPr>
            <w:tcW w:w="3510" w:type="dxa"/>
          </w:tcPr>
          <w:p w:rsidR="007C20AF" w:rsidRDefault="007C20AF">
            <w:pPr>
              <w:pStyle w:val="Default"/>
              <w:rPr>
                <w:sz w:val="28"/>
                <w:szCs w:val="28"/>
              </w:rPr>
            </w:pPr>
            <w:r>
              <w:rPr>
                <w:sz w:val="28"/>
                <w:szCs w:val="28"/>
              </w:rPr>
              <w:lastRenderedPageBreak/>
              <w:t xml:space="preserve">Психические реакции при авариях </w:t>
            </w:r>
          </w:p>
        </w:tc>
        <w:tc>
          <w:tcPr>
            <w:tcW w:w="7797" w:type="dxa"/>
          </w:tcPr>
          <w:p w:rsidR="007C20AF" w:rsidRDefault="007C20AF" w:rsidP="00E104D2">
            <w:pPr>
              <w:pStyle w:val="Default"/>
              <w:rPr>
                <w:sz w:val="28"/>
                <w:szCs w:val="28"/>
              </w:rPr>
            </w:pPr>
            <w:r>
              <w:rPr>
                <w:sz w:val="28"/>
                <w:szCs w:val="28"/>
              </w:rPr>
              <w:t>Острые психозы. Особенности оказания помощи пострадавшим в состоянии неадекватности. Психотические и невротические расстройства, их характеристики и частота возникновения.</w:t>
            </w:r>
            <w:r w:rsidR="00E104D2">
              <w:rPr>
                <w:sz w:val="28"/>
                <w:szCs w:val="28"/>
              </w:rPr>
              <w:t xml:space="preserve"> </w:t>
            </w:r>
            <w:proofErr w:type="spellStart"/>
            <w:r w:rsidR="00E104D2">
              <w:rPr>
                <w:sz w:val="28"/>
                <w:szCs w:val="28"/>
              </w:rPr>
              <w:t>А</w:t>
            </w:r>
            <w:r>
              <w:rPr>
                <w:sz w:val="28"/>
                <w:szCs w:val="28"/>
              </w:rPr>
              <w:t>ффектно</w:t>
            </w:r>
            <w:proofErr w:type="spellEnd"/>
            <w:r>
              <w:rPr>
                <w:sz w:val="28"/>
                <w:szCs w:val="28"/>
              </w:rPr>
              <w:t xml:space="preserve">-шоковые реакции, психомоторные возбуждения, истерические психозы, психогенный ступор. Особенности оказания медицинской помощи не полностью адекватным пострадавшим, как с психогенными реакциями, так и находящимся в состоянии алкогольного опьянения. </w:t>
            </w:r>
          </w:p>
        </w:tc>
        <w:tc>
          <w:tcPr>
            <w:tcW w:w="1559" w:type="dxa"/>
          </w:tcPr>
          <w:p w:rsidR="007C20AF" w:rsidRDefault="007C20AF">
            <w:pPr>
              <w:pStyle w:val="Default"/>
              <w:rPr>
                <w:sz w:val="28"/>
                <w:szCs w:val="28"/>
              </w:rPr>
            </w:pPr>
            <w:r>
              <w:rPr>
                <w:sz w:val="28"/>
                <w:szCs w:val="28"/>
              </w:rPr>
              <w:t xml:space="preserve">Т. 05.04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2188"/>
        </w:trPr>
        <w:tc>
          <w:tcPr>
            <w:tcW w:w="3510" w:type="dxa"/>
          </w:tcPr>
          <w:p w:rsidR="007C20AF" w:rsidRDefault="007C20AF">
            <w:pPr>
              <w:pStyle w:val="Default"/>
              <w:rPr>
                <w:sz w:val="28"/>
                <w:szCs w:val="28"/>
              </w:rPr>
            </w:pPr>
            <w:r>
              <w:rPr>
                <w:sz w:val="28"/>
                <w:szCs w:val="28"/>
              </w:rPr>
              <w:t xml:space="preserve">Термические поражения </w:t>
            </w:r>
          </w:p>
        </w:tc>
        <w:tc>
          <w:tcPr>
            <w:tcW w:w="7797" w:type="dxa"/>
          </w:tcPr>
          <w:p w:rsidR="007C20AF" w:rsidRDefault="007C20AF" w:rsidP="00E104D2">
            <w:pPr>
              <w:pStyle w:val="Default"/>
              <w:rPr>
                <w:sz w:val="28"/>
                <w:szCs w:val="28"/>
              </w:rPr>
            </w:pPr>
            <w:r>
              <w:rPr>
                <w:sz w:val="28"/>
                <w:szCs w:val="28"/>
              </w:rPr>
              <w:t>Термические ожоги. Клинические признаки, определение степени тяжести ожогового поражения, особенности наложения повязок, проведения иммобилизации при ожогах.</w:t>
            </w:r>
            <w:r w:rsidR="00E104D2">
              <w:rPr>
                <w:sz w:val="28"/>
                <w:szCs w:val="28"/>
              </w:rPr>
              <w:t xml:space="preserve"> О</w:t>
            </w:r>
            <w:r>
              <w:rPr>
                <w:sz w:val="28"/>
                <w:szCs w:val="28"/>
              </w:rPr>
              <w:t xml:space="preserve">собенности оказания первой медицинской помощи пострадавшим с ожогами глаз, верхних дыхательных путей. Тепловой удар. Принципы оказания первой медицинской помощи. </w:t>
            </w:r>
            <w:proofErr w:type="spellStart"/>
            <w:r>
              <w:rPr>
                <w:sz w:val="28"/>
                <w:szCs w:val="28"/>
              </w:rPr>
              <w:t>Холодовая</w:t>
            </w:r>
            <w:proofErr w:type="spellEnd"/>
            <w:r>
              <w:rPr>
                <w:sz w:val="28"/>
                <w:szCs w:val="28"/>
              </w:rPr>
              <w:t xml:space="preserve"> травма, отморожения, переохлаждение. Способы согревания при холодной травме. </w:t>
            </w:r>
          </w:p>
        </w:tc>
        <w:tc>
          <w:tcPr>
            <w:tcW w:w="1559" w:type="dxa"/>
          </w:tcPr>
          <w:p w:rsidR="007C20AF" w:rsidRDefault="007C20AF">
            <w:pPr>
              <w:pStyle w:val="Default"/>
              <w:rPr>
                <w:sz w:val="28"/>
                <w:szCs w:val="28"/>
              </w:rPr>
            </w:pPr>
            <w:r>
              <w:rPr>
                <w:sz w:val="28"/>
                <w:szCs w:val="28"/>
              </w:rPr>
              <w:t xml:space="preserve">Т. 05.05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1864"/>
        </w:trPr>
        <w:tc>
          <w:tcPr>
            <w:tcW w:w="3510" w:type="dxa"/>
          </w:tcPr>
          <w:p w:rsidR="007C20AF" w:rsidRDefault="007C20AF">
            <w:pPr>
              <w:pStyle w:val="Default"/>
              <w:rPr>
                <w:sz w:val="28"/>
                <w:szCs w:val="28"/>
              </w:rPr>
            </w:pPr>
            <w:r>
              <w:rPr>
                <w:sz w:val="28"/>
                <w:szCs w:val="28"/>
              </w:rPr>
              <w:t xml:space="preserve">Организационно-правовые аспекты оказания помощи пострадавшим при дорожно-транспортных происшествиях </w:t>
            </w:r>
          </w:p>
        </w:tc>
        <w:tc>
          <w:tcPr>
            <w:tcW w:w="7797" w:type="dxa"/>
          </w:tcPr>
          <w:p w:rsidR="007C20AF" w:rsidRDefault="007C20AF">
            <w:pPr>
              <w:pStyle w:val="Default"/>
              <w:rPr>
                <w:sz w:val="28"/>
                <w:szCs w:val="28"/>
              </w:rPr>
            </w:pPr>
            <w:r>
              <w:rPr>
                <w:sz w:val="28"/>
                <w:szCs w:val="28"/>
              </w:rPr>
              <w:t xml:space="preserve">Основы действующего законодательства (административное и уголовное право) относительно оказания или неоказания помощи пострадавшим. Обязанности тракториста, медицинского работника, административных служб при дорожно-транспортных происшествиях, повлекших за собой человеческие жертвы. </w:t>
            </w:r>
          </w:p>
        </w:tc>
        <w:tc>
          <w:tcPr>
            <w:tcW w:w="1559" w:type="dxa"/>
          </w:tcPr>
          <w:p w:rsidR="007C20AF" w:rsidRDefault="007C20AF">
            <w:pPr>
              <w:pStyle w:val="Default"/>
              <w:rPr>
                <w:sz w:val="28"/>
                <w:szCs w:val="28"/>
              </w:rPr>
            </w:pPr>
            <w:r>
              <w:rPr>
                <w:sz w:val="28"/>
                <w:szCs w:val="28"/>
              </w:rPr>
              <w:t xml:space="preserve">Т. 05.06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1220"/>
        </w:trPr>
        <w:tc>
          <w:tcPr>
            <w:tcW w:w="3510" w:type="dxa"/>
          </w:tcPr>
          <w:p w:rsidR="007C20AF" w:rsidRDefault="007C20AF">
            <w:pPr>
              <w:pStyle w:val="Default"/>
              <w:rPr>
                <w:sz w:val="28"/>
                <w:szCs w:val="28"/>
              </w:rPr>
            </w:pPr>
            <w:r>
              <w:rPr>
                <w:sz w:val="28"/>
                <w:szCs w:val="28"/>
              </w:rPr>
              <w:t xml:space="preserve">Острые, угрожающие жизни терапевтические состояния </w:t>
            </w:r>
          </w:p>
        </w:tc>
        <w:tc>
          <w:tcPr>
            <w:tcW w:w="7797" w:type="dxa"/>
          </w:tcPr>
          <w:p w:rsidR="007C20AF" w:rsidRDefault="007C20AF">
            <w:pPr>
              <w:pStyle w:val="Default"/>
              <w:rPr>
                <w:sz w:val="28"/>
                <w:szCs w:val="28"/>
              </w:rPr>
            </w:pPr>
            <w:proofErr w:type="gramStart"/>
            <w:r>
              <w:rPr>
                <w:sz w:val="28"/>
                <w:szCs w:val="28"/>
              </w:rPr>
              <w:t>Диабетическая</w:t>
            </w:r>
            <w:proofErr w:type="gramEnd"/>
            <w:r>
              <w:rPr>
                <w:sz w:val="28"/>
                <w:szCs w:val="28"/>
              </w:rPr>
              <w:t xml:space="preserve"> кома. Острая </w:t>
            </w:r>
            <w:proofErr w:type="gramStart"/>
            <w:r>
              <w:rPr>
                <w:sz w:val="28"/>
                <w:szCs w:val="28"/>
              </w:rPr>
              <w:t>сердечно-сосудистая</w:t>
            </w:r>
            <w:proofErr w:type="gramEnd"/>
            <w:r>
              <w:rPr>
                <w:sz w:val="28"/>
                <w:szCs w:val="28"/>
              </w:rPr>
              <w:t xml:space="preserve"> недостаточность. Гипертонический криз. Эпилептический припадок. Астматический статус. Отравления. Клинические признаки, способы оказания первой медицинской помощи. </w:t>
            </w:r>
          </w:p>
        </w:tc>
        <w:tc>
          <w:tcPr>
            <w:tcW w:w="1559" w:type="dxa"/>
          </w:tcPr>
          <w:p w:rsidR="007C20AF" w:rsidRDefault="007C20AF">
            <w:pPr>
              <w:pStyle w:val="Default"/>
              <w:rPr>
                <w:sz w:val="28"/>
                <w:szCs w:val="28"/>
              </w:rPr>
            </w:pPr>
            <w:r>
              <w:rPr>
                <w:sz w:val="28"/>
                <w:szCs w:val="28"/>
              </w:rPr>
              <w:t xml:space="preserve">Т. 05.07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1545"/>
        </w:trPr>
        <w:tc>
          <w:tcPr>
            <w:tcW w:w="3510" w:type="dxa"/>
          </w:tcPr>
          <w:p w:rsidR="007C20AF" w:rsidRDefault="007C20AF">
            <w:pPr>
              <w:pStyle w:val="Default"/>
              <w:rPr>
                <w:sz w:val="28"/>
                <w:szCs w:val="28"/>
              </w:rPr>
            </w:pPr>
            <w:r>
              <w:rPr>
                <w:sz w:val="28"/>
                <w:szCs w:val="28"/>
              </w:rPr>
              <w:lastRenderedPageBreak/>
              <w:t xml:space="preserve">Проведение сердечно-легочной реанимации, устранение асфиксии при оказании первой медицинской помощи </w:t>
            </w:r>
            <w:r w:rsidR="00F431FA">
              <w:rPr>
                <w:sz w:val="28"/>
                <w:szCs w:val="28"/>
              </w:rPr>
              <w:t>пострадавшим в ДТП.</w:t>
            </w:r>
          </w:p>
        </w:tc>
        <w:tc>
          <w:tcPr>
            <w:tcW w:w="7797" w:type="dxa"/>
          </w:tcPr>
          <w:p w:rsidR="007C20AF" w:rsidRDefault="007C20AF">
            <w:pPr>
              <w:pStyle w:val="Default"/>
              <w:rPr>
                <w:sz w:val="28"/>
                <w:szCs w:val="28"/>
              </w:rPr>
            </w:pPr>
            <w:r>
              <w:rPr>
                <w:sz w:val="28"/>
                <w:szCs w:val="28"/>
              </w:rPr>
              <w:t xml:space="preserve">Оценка тяжести состояния пострадавшего и определение показаний к проведению сердечно-легочной реанимации. Восстановление функции внешнего дыхания. Очищение ротовой полости тампоном, обеспечение проходимости верхних дыхательных путей. Проведение искусственного дыхания «изо рта в рот», «изо рта в нос». Использование воздуховода. </w:t>
            </w:r>
            <w:r w:rsidR="00F431FA">
              <w:rPr>
                <w:sz w:val="28"/>
                <w:szCs w:val="28"/>
              </w:rPr>
              <w:t>Техника закрытого массажа сердца. Особенности проведения сердечно-легочной реанимации пострадавшим с повреждениями лица, открытыми повреждениями грудной клетки, множественными переломами ребер. Особенности проведения сердечно-легочной реанимации детям. Устранение механической асфиксии у детей.</w:t>
            </w:r>
          </w:p>
        </w:tc>
        <w:tc>
          <w:tcPr>
            <w:tcW w:w="1559" w:type="dxa"/>
          </w:tcPr>
          <w:p w:rsidR="007C20AF" w:rsidRDefault="007C20AF">
            <w:pPr>
              <w:pStyle w:val="Default"/>
              <w:rPr>
                <w:sz w:val="28"/>
                <w:szCs w:val="28"/>
              </w:rPr>
            </w:pPr>
            <w:r>
              <w:rPr>
                <w:sz w:val="28"/>
                <w:szCs w:val="28"/>
              </w:rPr>
              <w:t xml:space="preserve">Т. 05.08 </w:t>
            </w:r>
          </w:p>
        </w:tc>
        <w:tc>
          <w:tcPr>
            <w:tcW w:w="992"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7797"/>
        <w:gridCol w:w="1559"/>
        <w:gridCol w:w="992"/>
      </w:tblGrid>
      <w:tr w:rsidR="007C20AF" w:rsidTr="00F431FA">
        <w:trPr>
          <w:trHeight w:val="2509"/>
        </w:trPr>
        <w:tc>
          <w:tcPr>
            <w:tcW w:w="3510" w:type="dxa"/>
          </w:tcPr>
          <w:p w:rsidR="007C20AF" w:rsidRDefault="007C20AF">
            <w:pPr>
              <w:pStyle w:val="Default"/>
              <w:rPr>
                <w:sz w:val="28"/>
                <w:szCs w:val="28"/>
              </w:rPr>
            </w:pPr>
            <w:r>
              <w:rPr>
                <w:sz w:val="28"/>
                <w:szCs w:val="28"/>
              </w:rPr>
              <w:lastRenderedPageBreak/>
              <w:t xml:space="preserve">Остановка наружного кровотечения </w:t>
            </w:r>
          </w:p>
        </w:tc>
        <w:tc>
          <w:tcPr>
            <w:tcW w:w="7797" w:type="dxa"/>
          </w:tcPr>
          <w:p w:rsidR="007C20AF" w:rsidRDefault="007C20AF" w:rsidP="00E104D2">
            <w:pPr>
              <w:pStyle w:val="Default"/>
              <w:rPr>
                <w:sz w:val="28"/>
                <w:szCs w:val="28"/>
              </w:rPr>
            </w:pPr>
            <w:r>
              <w:rPr>
                <w:sz w:val="28"/>
                <w:szCs w:val="28"/>
              </w:rPr>
              <w:t>Виды кровотечений.</w:t>
            </w:r>
            <w:r w:rsidR="00E104D2">
              <w:rPr>
                <w:sz w:val="28"/>
                <w:szCs w:val="28"/>
              </w:rPr>
              <w:t xml:space="preserve"> П</w:t>
            </w:r>
            <w:r>
              <w:rPr>
                <w:sz w:val="28"/>
                <w:szCs w:val="28"/>
              </w:rPr>
              <w:t>ризнаки артериального, венозного кровотечения</w:t>
            </w:r>
            <w:proofErr w:type="gramStart"/>
            <w:r>
              <w:rPr>
                <w:sz w:val="28"/>
                <w:szCs w:val="28"/>
              </w:rPr>
              <w:t>.</w:t>
            </w:r>
            <w:proofErr w:type="gramEnd"/>
            <w:r>
              <w:rPr>
                <w:sz w:val="28"/>
                <w:szCs w:val="28"/>
              </w:rPr>
              <w:t xml:space="preserve"> </w:t>
            </w:r>
            <w:proofErr w:type="gramStart"/>
            <w:r>
              <w:rPr>
                <w:sz w:val="28"/>
                <w:szCs w:val="28"/>
              </w:rPr>
              <w:t>п</w:t>
            </w:r>
            <w:proofErr w:type="gramEnd"/>
            <w:r>
              <w:rPr>
                <w:sz w:val="28"/>
                <w:szCs w:val="28"/>
              </w:rPr>
              <w:t xml:space="preserve">риемы временной остановки наружного кровотечения: пальцевое прижатие артерии; наложение жгута-закрутки и резинового жгута; максимальное сгибание конечности; тампонирование раны, наложение давящей повязки. Приемы гемостаза при кровотечении из полости рта, из ушей, из носа. Первая медицинская помощь при кровохаркании, кровавой рвоте, подозрении на внутрибрюшное кровотечение. </w:t>
            </w:r>
          </w:p>
        </w:tc>
        <w:tc>
          <w:tcPr>
            <w:tcW w:w="1559" w:type="dxa"/>
          </w:tcPr>
          <w:p w:rsidR="007C20AF" w:rsidRDefault="007C20AF">
            <w:pPr>
              <w:pStyle w:val="Default"/>
              <w:rPr>
                <w:sz w:val="28"/>
                <w:szCs w:val="28"/>
              </w:rPr>
            </w:pPr>
            <w:r>
              <w:rPr>
                <w:sz w:val="28"/>
                <w:szCs w:val="28"/>
              </w:rPr>
              <w:t xml:space="preserve">Т. 05.09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2188"/>
        </w:trPr>
        <w:tc>
          <w:tcPr>
            <w:tcW w:w="3510" w:type="dxa"/>
          </w:tcPr>
          <w:p w:rsidR="007C20AF" w:rsidRDefault="007C20AF">
            <w:pPr>
              <w:pStyle w:val="Default"/>
              <w:rPr>
                <w:sz w:val="28"/>
                <w:szCs w:val="28"/>
              </w:rPr>
            </w:pPr>
            <w:r>
              <w:rPr>
                <w:sz w:val="28"/>
                <w:szCs w:val="28"/>
              </w:rPr>
              <w:t xml:space="preserve">Транспортная иммобилизация </w:t>
            </w:r>
          </w:p>
        </w:tc>
        <w:tc>
          <w:tcPr>
            <w:tcW w:w="7797" w:type="dxa"/>
          </w:tcPr>
          <w:p w:rsidR="007C20AF" w:rsidRDefault="007C20AF" w:rsidP="00E104D2">
            <w:pPr>
              <w:pStyle w:val="Default"/>
              <w:rPr>
                <w:sz w:val="28"/>
                <w:szCs w:val="28"/>
              </w:rPr>
            </w:pPr>
            <w:r>
              <w:rPr>
                <w:sz w:val="28"/>
                <w:szCs w:val="28"/>
              </w:rPr>
              <w:t>Общие принципы транспортной иммобилизации. Иммобилизация подручными средствами (импровизированные шины). Наложение бинтовых фиксирующих повязок.</w:t>
            </w:r>
            <w:r w:rsidR="00E104D2">
              <w:rPr>
                <w:sz w:val="28"/>
                <w:szCs w:val="28"/>
              </w:rPr>
              <w:t xml:space="preserve"> И</w:t>
            </w:r>
            <w:r>
              <w:rPr>
                <w:sz w:val="28"/>
                <w:szCs w:val="28"/>
              </w:rPr>
              <w:t>спользование транспортных шин (лестничных, лубочных), их подготовка</w:t>
            </w:r>
            <w:proofErr w:type="gramStart"/>
            <w:r>
              <w:rPr>
                <w:sz w:val="28"/>
                <w:szCs w:val="28"/>
              </w:rPr>
              <w:t>.</w:t>
            </w:r>
            <w:proofErr w:type="gramEnd"/>
            <w:r>
              <w:rPr>
                <w:sz w:val="28"/>
                <w:szCs w:val="28"/>
              </w:rPr>
              <w:t xml:space="preserve"> </w:t>
            </w:r>
            <w:proofErr w:type="gramStart"/>
            <w:r>
              <w:rPr>
                <w:sz w:val="28"/>
                <w:szCs w:val="28"/>
              </w:rPr>
              <w:t>п</w:t>
            </w:r>
            <w:proofErr w:type="gramEnd"/>
            <w:r>
              <w:rPr>
                <w:sz w:val="28"/>
                <w:szCs w:val="28"/>
              </w:rPr>
              <w:t>равила наложения транспортной иммобилизации, типичные ошибки и осложнения. Особенности иммобилизации при повреждениях таза</w:t>
            </w:r>
            <w:r w:rsidR="00E104D2">
              <w:rPr>
                <w:sz w:val="28"/>
                <w:szCs w:val="28"/>
              </w:rPr>
              <w:t xml:space="preserve">, </w:t>
            </w:r>
            <w:r>
              <w:rPr>
                <w:sz w:val="28"/>
                <w:szCs w:val="28"/>
              </w:rPr>
              <w:t>позвоночника, головы</w:t>
            </w:r>
            <w:proofErr w:type="gramStart"/>
            <w:r>
              <w:rPr>
                <w:sz w:val="28"/>
                <w:szCs w:val="28"/>
              </w:rPr>
              <w:t>.</w:t>
            </w:r>
            <w:proofErr w:type="gramEnd"/>
            <w:r>
              <w:rPr>
                <w:sz w:val="28"/>
                <w:szCs w:val="28"/>
              </w:rPr>
              <w:t xml:space="preserve"> </w:t>
            </w:r>
            <w:proofErr w:type="gramStart"/>
            <w:r>
              <w:rPr>
                <w:sz w:val="28"/>
                <w:szCs w:val="28"/>
              </w:rPr>
              <w:t>г</w:t>
            </w:r>
            <w:proofErr w:type="gramEnd"/>
            <w:r>
              <w:rPr>
                <w:sz w:val="28"/>
                <w:szCs w:val="28"/>
              </w:rPr>
              <w:t xml:space="preserve">рудной клетки. </w:t>
            </w:r>
          </w:p>
        </w:tc>
        <w:tc>
          <w:tcPr>
            <w:tcW w:w="1559" w:type="dxa"/>
          </w:tcPr>
          <w:p w:rsidR="007C20AF" w:rsidRDefault="007C20AF">
            <w:pPr>
              <w:pStyle w:val="Default"/>
              <w:rPr>
                <w:sz w:val="28"/>
                <w:szCs w:val="28"/>
              </w:rPr>
            </w:pPr>
            <w:r>
              <w:rPr>
                <w:sz w:val="28"/>
                <w:szCs w:val="28"/>
              </w:rPr>
              <w:t xml:space="preserve">Т. 05.10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2831"/>
        </w:trPr>
        <w:tc>
          <w:tcPr>
            <w:tcW w:w="3510" w:type="dxa"/>
          </w:tcPr>
          <w:p w:rsidR="007C20AF" w:rsidRDefault="007C20AF">
            <w:pPr>
              <w:pStyle w:val="Default"/>
              <w:rPr>
                <w:sz w:val="28"/>
                <w:szCs w:val="28"/>
              </w:rPr>
            </w:pPr>
            <w:r>
              <w:rPr>
                <w:sz w:val="28"/>
                <w:szCs w:val="28"/>
              </w:rPr>
              <w:lastRenderedPageBreak/>
              <w:t xml:space="preserve">Методы высвобождения пострадавших, извлечения из машины; их транспортировка, погрузка в транспорт </w:t>
            </w:r>
          </w:p>
        </w:tc>
        <w:tc>
          <w:tcPr>
            <w:tcW w:w="7797" w:type="dxa"/>
          </w:tcPr>
          <w:p w:rsidR="007C20AF" w:rsidRDefault="007C20AF" w:rsidP="00E104D2">
            <w:pPr>
              <w:pStyle w:val="Default"/>
              <w:rPr>
                <w:sz w:val="28"/>
                <w:szCs w:val="28"/>
              </w:rPr>
            </w:pPr>
            <w:r>
              <w:rPr>
                <w:sz w:val="28"/>
                <w:szCs w:val="28"/>
              </w:rPr>
              <w:t>Приемы открывания заклиненных дверей машины, извлечения пострадавших через разбитое стекло. Особенности извлечения пострадавших с длительно придавленными конечностями, приемы переноски на импровизированных носилках, волокуше, на руках, на плечах, на спине. Техника укладывания пострадавших на носилки. Особенности извлечения и перекладывания пострадавших с подозрением на травму позвоночника, таза.</w:t>
            </w:r>
            <w:r w:rsidR="00E104D2">
              <w:rPr>
                <w:sz w:val="28"/>
                <w:szCs w:val="28"/>
              </w:rPr>
              <w:t xml:space="preserve"> И</w:t>
            </w:r>
            <w:r>
              <w:rPr>
                <w:sz w:val="28"/>
                <w:szCs w:val="28"/>
              </w:rPr>
              <w:t xml:space="preserve">спользование попутного транспорта для транспортировки пострадавших (способы укладывания в легковой и грузовой автомобиль, автобус). </w:t>
            </w:r>
          </w:p>
        </w:tc>
        <w:tc>
          <w:tcPr>
            <w:tcW w:w="1559" w:type="dxa"/>
          </w:tcPr>
          <w:p w:rsidR="007C20AF" w:rsidRDefault="007C20AF">
            <w:pPr>
              <w:pStyle w:val="Default"/>
              <w:rPr>
                <w:sz w:val="28"/>
                <w:szCs w:val="28"/>
              </w:rPr>
            </w:pPr>
            <w:r>
              <w:rPr>
                <w:sz w:val="28"/>
                <w:szCs w:val="28"/>
              </w:rPr>
              <w:t xml:space="preserve">Т. 05.11 </w:t>
            </w:r>
          </w:p>
        </w:tc>
        <w:tc>
          <w:tcPr>
            <w:tcW w:w="992"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13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10"/>
        <w:gridCol w:w="7797"/>
        <w:gridCol w:w="1559"/>
        <w:gridCol w:w="992"/>
      </w:tblGrid>
      <w:tr w:rsidR="007C20AF" w:rsidTr="00F431FA">
        <w:trPr>
          <w:trHeight w:val="2188"/>
        </w:trPr>
        <w:tc>
          <w:tcPr>
            <w:tcW w:w="3510" w:type="dxa"/>
          </w:tcPr>
          <w:p w:rsidR="007C20AF" w:rsidRDefault="007C20AF">
            <w:pPr>
              <w:pStyle w:val="Default"/>
              <w:rPr>
                <w:sz w:val="28"/>
                <w:szCs w:val="28"/>
              </w:rPr>
            </w:pPr>
            <w:r>
              <w:rPr>
                <w:sz w:val="28"/>
                <w:szCs w:val="28"/>
              </w:rPr>
              <w:lastRenderedPageBreak/>
              <w:t xml:space="preserve">Обработка ран. Десмургия </w:t>
            </w:r>
          </w:p>
        </w:tc>
        <w:tc>
          <w:tcPr>
            <w:tcW w:w="7797" w:type="dxa"/>
          </w:tcPr>
          <w:p w:rsidR="007C20AF" w:rsidRDefault="007C20AF">
            <w:pPr>
              <w:pStyle w:val="Default"/>
              <w:rPr>
                <w:sz w:val="28"/>
                <w:szCs w:val="28"/>
              </w:rPr>
            </w:pPr>
            <w:r>
              <w:rPr>
                <w:sz w:val="28"/>
                <w:szCs w:val="28"/>
              </w:rPr>
              <w:t xml:space="preserve">Техника туалета ран, дезинфицирования и наложения асептических повязок при повреждениях различной локализации. Наложение </w:t>
            </w:r>
            <w:proofErr w:type="spellStart"/>
            <w:r>
              <w:rPr>
                <w:sz w:val="28"/>
                <w:szCs w:val="28"/>
              </w:rPr>
              <w:t>окклюзионной</w:t>
            </w:r>
            <w:proofErr w:type="spellEnd"/>
            <w:r>
              <w:rPr>
                <w:sz w:val="28"/>
                <w:szCs w:val="28"/>
              </w:rPr>
              <w:t xml:space="preserve"> повязки на грудную клетку с использованием перевязочного индивидуального пакета или подручных средств. Наложение асептической повязки при травме брюшной стенки с </w:t>
            </w:r>
            <w:proofErr w:type="spellStart"/>
            <w:r>
              <w:rPr>
                <w:sz w:val="28"/>
                <w:szCs w:val="28"/>
              </w:rPr>
              <w:t>эвентрацией</w:t>
            </w:r>
            <w:proofErr w:type="spellEnd"/>
            <w:r>
              <w:rPr>
                <w:sz w:val="28"/>
                <w:szCs w:val="28"/>
              </w:rPr>
              <w:t xml:space="preserve"> внутренних органов. Использование подручных средств наложения повязок. </w:t>
            </w:r>
          </w:p>
        </w:tc>
        <w:tc>
          <w:tcPr>
            <w:tcW w:w="1559" w:type="dxa"/>
          </w:tcPr>
          <w:p w:rsidR="007C20AF" w:rsidRDefault="007C20AF">
            <w:pPr>
              <w:pStyle w:val="Default"/>
              <w:rPr>
                <w:sz w:val="28"/>
                <w:szCs w:val="28"/>
              </w:rPr>
            </w:pPr>
            <w:r>
              <w:rPr>
                <w:sz w:val="28"/>
                <w:szCs w:val="28"/>
              </w:rPr>
              <w:t xml:space="preserve">Т. 05.12 </w:t>
            </w:r>
          </w:p>
        </w:tc>
        <w:tc>
          <w:tcPr>
            <w:tcW w:w="992" w:type="dxa"/>
          </w:tcPr>
          <w:p w:rsidR="007C20AF" w:rsidRDefault="007C20AF">
            <w:pPr>
              <w:pStyle w:val="Default"/>
              <w:rPr>
                <w:sz w:val="28"/>
                <w:szCs w:val="28"/>
              </w:rPr>
            </w:pPr>
            <w:r>
              <w:rPr>
                <w:sz w:val="28"/>
                <w:szCs w:val="28"/>
              </w:rPr>
              <w:t xml:space="preserve">1 </w:t>
            </w:r>
          </w:p>
        </w:tc>
      </w:tr>
      <w:tr w:rsidR="007C20AF" w:rsidTr="00F431FA">
        <w:trPr>
          <w:trHeight w:val="577"/>
        </w:trPr>
        <w:tc>
          <w:tcPr>
            <w:tcW w:w="3510" w:type="dxa"/>
          </w:tcPr>
          <w:p w:rsidR="007C20AF" w:rsidRDefault="007C20AF">
            <w:pPr>
              <w:pStyle w:val="Default"/>
              <w:rPr>
                <w:sz w:val="28"/>
                <w:szCs w:val="28"/>
              </w:rPr>
            </w:pPr>
            <w:r>
              <w:rPr>
                <w:sz w:val="28"/>
                <w:szCs w:val="28"/>
              </w:rPr>
              <w:t xml:space="preserve">Пользование индивидуальной аптечкой </w:t>
            </w:r>
          </w:p>
        </w:tc>
        <w:tc>
          <w:tcPr>
            <w:tcW w:w="7797" w:type="dxa"/>
          </w:tcPr>
          <w:p w:rsidR="007C20AF" w:rsidRDefault="007C20AF">
            <w:pPr>
              <w:pStyle w:val="Default"/>
              <w:rPr>
                <w:sz w:val="28"/>
                <w:szCs w:val="28"/>
              </w:rPr>
            </w:pPr>
            <w:r>
              <w:rPr>
                <w:sz w:val="28"/>
                <w:szCs w:val="28"/>
              </w:rPr>
              <w:t xml:space="preserve">Комплектация индивидуальной аптечки. Навыки применения ее содержимого. </w:t>
            </w:r>
          </w:p>
        </w:tc>
        <w:tc>
          <w:tcPr>
            <w:tcW w:w="1559" w:type="dxa"/>
          </w:tcPr>
          <w:p w:rsidR="007C20AF" w:rsidRDefault="007C20AF">
            <w:pPr>
              <w:pStyle w:val="Default"/>
              <w:rPr>
                <w:sz w:val="28"/>
                <w:szCs w:val="28"/>
              </w:rPr>
            </w:pPr>
            <w:r>
              <w:rPr>
                <w:sz w:val="28"/>
                <w:szCs w:val="28"/>
              </w:rPr>
              <w:t xml:space="preserve">Т. 05.13 </w:t>
            </w:r>
          </w:p>
        </w:tc>
        <w:tc>
          <w:tcPr>
            <w:tcW w:w="992" w:type="dxa"/>
          </w:tcPr>
          <w:p w:rsidR="007C20AF" w:rsidRDefault="007C20AF">
            <w:pPr>
              <w:pStyle w:val="Default"/>
              <w:rPr>
                <w:sz w:val="28"/>
                <w:szCs w:val="28"/>
              </w:rPr>
            </w:pPr>
            <w:r>
              <w:rPr>
                <w:sz w:val="28"/>
                <w:szCs w:val="28"/>
              </w:rPr>
              <w:t xml:space="preserve">1 </w:t>
            </w:r>
          </w:p>
        </w:tc>
      </w:tr>
    </w:tbl>
    <w:p w:rsidR="007C20AF" w:rsidRDefault="007C20AF" w:rsidP="007C20AF">
      <w:pPr>
        <w:pStyle w:val="Default"/>
        <w:rPr>
          <w:color w:val="auto"/>
        </w:rPr>
      </w:pPr>
    </w:p>
    <w:p w:rsidR="007C20AF" w:rsidRPr="00F431FA" w:rsidRDefault="007C20AF" w:rsidP="007C20AF">
      <w:pPr>
        <w:pStyle w:val="Default"/>
        <w:rPr>
          <w:color w:val="auto"/>
          <w:sz w:val="28"/>
          <w:szCs w:val="28"/>
        </w:rPr>
      </w:pPr>
      <w:r w:rsidRPr="00F431FA">
        <w:rPr>
          <w:b/>
          <w:bCs/>
          <w:color w:val="auto"/>
          <w:sz w:val="28"/>
          <w:szCs w:val="28"/>
        </w:rPr>
        <w:t xml:space="preserve">3. Средства обучения </w:t>
      </w:r>
    </w:p>
    <w:p w:rsidR="007C20AF" w:rsidRPr="00F431FA" w:rsidRDefault="007C20AF" w:rsidP="007C20AF">
      <w:pPr>
        <w:pStyle w:val="Default"/>
        <w:rPr>
          <w:color w:val="auto"/>
          <w:sz w:val="28"/>
          <w:szCs w:val="28"/>
        </w:rPr>
      </w:pPr>
      <w:r w:rsidRPr="00F431FA">
        <w:rPr>
          <w:b/>
          <w:bCs/>
          <w:color w:val="auto"/>
          <w:sz w:val="28"/>
          <w:szCs w:val="28"/>
        </w:rPr>
        <w:t xml:space="preserve">3.1. Требования к материально-техническому обеспечению </w:t>
      </w:r>
    </w:p>
    <w:p w:rsidR="007C20AF" w:rsidRPr="00F431FA" w:rsidRDefault="007C20AF" w:rsidP="007C20AF">
      <w:pPr>
        <w:pStyle w:val="Default"/>
        <w:rPr>
          <w:color w:val="auto"/>
          <w:sz w:val="28"/>
          <w:szCs w:val="28"/>
        </w:rPr>
      </w:pPr>
      <w:r w:rsidRPr="00F431FA">
        <w:rPr>
          <w:color w:val="auto"/>
          <w:sz w:val="28"/>
          <w:szCs w:val="28"/>
        </w:rPr>
        <w:t xml:space="preserve">Реализация программы Д.05 требует наличия учебного кабинета. </w:t>
      </w:r>
    </w:p>
    <w:p w:rsidR="007C20AF" w:rsidRPr="00F431FA" w:rsidRDefault="007C20AF" w:rsidP="007C20AF">
      <w:pPr>
        <w:pStyle w:val="Default"/>
        <w:rPr>
          <w:color w:val="auto"/>
          <w:sz w:val="28"/>
          <w:szCs w:val="28"/>
        </w:rPr>
      </w:pPr>
      <w:r w:rsidRPr="00F431FA">
        <w:rPr>
          <w:color w:val="auto"/>
          <w:sz w:val="28"/>
          <w:szCs w:val="28"/>
        </w:rPr>
        <w:t xml:space="preserve">Оборудование учебного кабинета: </w:t>
      </w:r>
    </w:p>
    <w:p w:rsidR="007C20AF" w:rsidRPr="00F431FA" w:rsidRDefault="007C20AF" w:rsidP="007C20AF">
      <w:pPr>
        <w:pStyle w:val="Default"/>
        <w:rPr>
          <w:color w:val="auto"/>
          <w:sz w:val="28"/>
          <w:szCs w:val="28"/>
        </w:rPr>
      </w:pPr>
      <w:r w:rsidRPr="00F431FA">
        <w:rPr>
          <w:color w:val="auto"/>
          <w:sz w:val="28"/>
          <w:szCs w:val="28"/>
        </w:rPr>
        <w:t xml:space="preserve">- посадочные места по количеству </w:t>
      </w:r>
      <w:proofErr w:type="gramStart"/>
      <w:r w:rsidRPr="00F431FA">
        <w:rPr>
          <w:color w:val="auto"/>
          <w:sz w:val="28"/>
          <w:szCs w:val="28"/>
        </w:rPr>
        <w:t>обучающихся</w:t>
      </w:r>
      <w:proofErr w:type="gramEnd"/>
      <w:r w:rsidRPr="00F431FA">
        <w:rPr>
          <w:color w:val="auto"/>
          <w:sz w:val="28"/>
          <w:szCs w:val="28"/>
        </w:rPr>
        <w:t xml:space="preserve">; </w:t>
      </w:r>
    </w:p>
    <w:p w:rsidR="007C20AF" w:rsidRPr="00F431FA" w:rsidRDefault="007C20AF" w:rsidP="007C20AF">
      <w:pPr>
        <w:pStyle w:val="Default"/>
        <w:rPr>
          <w:color w:val="auto"/>
          <w:sz w:val="28"/>
          <w:szCs w:val="28"/>
        </w:rPr>
      </w:pPr>
      <w:r w:rsidRPr="00F431FA">
        <w:rPr>
          <w:color w:val="auto"/>
          <w:sz w:val="28"/>
          <w:szCs w:val="28"/>
        </w:rPr>
        <w:t xml:space="preserve">- рабочее место преподавателя; </w:t>
      </w:r>
    </w:p>
    <w:p w:rsidR="007C20AF" w:rsidRPr="00F431FA" w:rsidRDefault="007C20AF" w:rsidP="007C20AF">
      <w:pPr>
        <w:pStyle w:val="Default"/>
        <w:rPr>
          <w:color w:val="auto"/>
          <w:sz w:val="28"/>
          <w:szCs w:val="28"/>
        </w:rPr>
      </w:pPr>
      <w:r w:rsidRPr="00F431FA">
        <w:rPr>
          <w:color w:val="auto"/>
          <w:sz w:val="28"/>
          <w:szCs w:val="28"/>
        </w:rPr>
        <w:t xml:space="preserve">- учебно-наглядное пособие «Оказание первой медицинской помощи пострадавшим»; </w:t>
      </w:r>
    </w:p>
    <w:p w:rsidR="007C20AF" w:rsidRPr="00F431FA" w:rsidRDefault="007C20AF" w:rsidP="007C20AF">
      <w:pPr>
        <w:pStyle w:val="Default"/>
        <w:rPr>
          <w:color w:val="auto"/>
          <w:sz w:val="28"/>
          <w:szCs w:val="28"/>
        </w:rPr>
      </w:pPr>
      <w:r w:rsidRPr="00F431FA">
        <w:rPr>
          <w:color w:val="auto"/>
          <w:sz w:val="28"/>
          <w:szCs w:val="28"/>
        </w:rPr>
        <w:t>- набор сре</w:t>
      </w:r>
      <w:proofErr w:type="gramStart"/>
      <w:r w:rsidRPr="00F431FA">
        <w:rPr>
          <w:color w:val="auto"/>
          <w:sz w:val="28"/>
          <w:szCs w:val="28"/>
        </w:rPr>
        <w:t>дств дл</w:t>
      </w:r>
      <w:proofErr w:type="gramEnd"/>
      <w:r w:rsidRPr="00F431FA">
        <w:rPr>
          <w:color w:val="auto"/>
          <w:sz w:val="28"/>
          <w:szCs w:val="28"/>
        </w:rPr>
        <w:t xml:space="preserve">я проведения занятий по оказанию первой медицинской помощи </w:t>
      </w:r>
    </w:p>
    <w:p w:rsidR="007C20AF" w:rsidRPr="00F431FA" w:rsidRDefault="007C20AF" w:rsidP="007C20AF">
      <w:pPr>
        <w:pStyle w:val="Default"/>
        <w:rPr>
          <w:color w:val="auto"/>
          <w:sz w:val="28"/>
          <w:szCs w:val="28"/>
        </w:rPr>
      </w:pPr>
      <w:r w:rsidRPr="00F431FA">
        <w:rPr>
          <w:color w:val="auto"/>
          <w:sz w:val="28"/>
          <w:szCs w:val="28"/>
        </w:rPr>
        <w:t xml:space="preserve">- медицинская аптечка </w:t>
      </w:r>
    </w:p>
    <w:p w:rsidR="007C20AF" w:rsidRPr="00F431FA" w:rsidRDefault="007C20AF" w:rsidP="007C20AF">
      <w:pPr>
        <w:pStyle w:val="Default"/>
        <w:rPr>
          <w:color w:val="auto"/>
          <w:sz w:val="28"/>
          <w:szCs w:val="28"/>
        </w:rPr>
      </w:pPr>
      <w:r w:rsidRPr="00F431FA">
        <w:rPr>
          <w:color w:val="auto"/>
          <w:sz w:val="28"/>
          <w:szCs w:val="28"/>
        </w:rPr>
        <w:lastRenderedPageBreak/>
        <w:t xml:space="preserve">Технические средства обучения: </w:t>
      </w:r>
    </w:p>
    <w:p w:rsidR="007C20AF" w:rsidRPr="00F431FA" w:rsidRDefault="007C20AF" w:rsidP="007C20AF">
      <w:pPr>
        <w:pStyle w:val="Default"/>
        <w:rPr>
          <w:color w:val="auto"/>
          <w:sz w:val="28"/>
          <w:szCs w:val="28"/>
        </w:rPr>
      </w:pPr>
      <w:r w:rsidRPr="00F431FA">
        <w:rPr>
          <w:color w:val="auto"/>
          <w:sz w:val="28"/>
          <w:szCs w:val="28"/>
        </w:rPr>
        <w:t xml:space="preserve">- компьютер с лицензионным программным обеспечением и </w:t>
      </w:r>
      <w:proofErr w:type="spellStart"/>
      <w:r w:rsidRPr="00F431FA">
        <w:rPr>
          <w:color w:val="auto"/>
          <w:sz w:val="28"/>
          <w:szCs w:val="28"/>
        </w:rPr>
        <w:t>мультимедиапроектор</w:t>
      </w:r>
      <w:proofErr w:type="spellEnd"/>
      <w:r w:rsidRPr="00F431FA">
        <w:rPr>
          <w:color w:val="auto"/>
          <w:sz w:val="28"/>
          <w:szCs w:val="28"/>
        </w:rPr>
        <w:t xml:space="preserve">. </w:t>
      </w:r>
    </w:p>
    <w:p w:rsidR="007C20AF" w:rsidRPr="00F431FA" w:rsidRDefault="007C20AF" w:rsidP="007C20AF">
      <w:pPr>
        <w:pStyle w:val="Default"/>
        <w:rPr>
          <w:color w:val="auto"/>
          <w:sz w:val="28"/>
          <w:szCs w:val="28"/>
        </w:rPr>
      </w:pPr>
      <w:r w:rsidRPr="00F431FA">
        <w:rPr>
          <w:b/>
          <w:bCs/>
          <w:color w:val="auto"/>
          <w:sz w:val="28"/>
          <w:szCs w:val="28"/>
        </w:rPr>
        <w:t xml:space="preserve">3.2. Информационное обеспечение освоения Д.05 </w:t>
      </w:r>
    </w:p>
    <w:tbl>
      <w:tblPr>
        <w:tblW w:w="0" w:type="auto"/>
        <w:tblLook w:val="0000" w:firstRow="0" w:lastRow="0" w:firstColumn="0" w:lastColumn="0" w:noHBand="0" w:noVBand="0"/>
      </w:tblPr>
      <w:tblGrid>
        <w:gridCol w:w="12836"/>
      </w:tblGrid>
      <w:tr w:rsidR="007C20AF" w:rsidTr="00F431FA">
        <w:trPr>
          <w:trHeight w:val="251"/>
        </w:trPr>
        <w:tc>
          <w:tcPr>
            <w:tcW w:w="0" w:type="auto"/>
          </w:tcPr>
          <w:p w:rsidR="007C20AF" w:rsidRDefault="007C20AF">
            <w:pPr>
              <w:pStyle w:val="Default"/>
              <w:rPr>
                <w:sz w:val="28"/>
                <w:szCs w:val="28"/>
              </w:rPr>
            </w:pPr>
            <w:r>
              <w:rPr>
                <w:b/>
                <w:bCs/>
                <w:sz w:val="28"/>
                <w:szCs w:val="28"/>
              </w:rPr>
              <w:t xml:space="preserve">Перечень рекомендуемых учебных изданий </w:t>
            </w:r>
          </w:p>
        </w:tc>
      </w:tr>
      <w:tr w:rsidR="007C20AF" w:rsidTr="00F431FA">
        <w:trPr>
          <w:trHeight w:val="577"/>
        </w:trPr>
        <w:tc>
          <w:tcPr>
            <w:tcW w:w="0" w:type="auto"/>
          </w:tcPr>
          <w:p w:rsidR="007C20AF" w:rsidRDefault="007C20AF">
            <w:pPr>
              <w:pStyle w:val="Default"/>
              <w:rPr>
                <w:sz w:val="28"/>
                <w:szCs w:val="28"/>
              </w:rPr>
            </w:pPr>
            <w:r>
              <w:rPr>
                <w:sz w:val="28"/>
                <w:szCs w:val="28"/>
              </w:rPr>
              <w:t xml:space="preserve">Филимонов В. С. Первая медицинская помощь на дороге. – М. </w:t>
            </w:r>
            <w:proofErr w:type="spellStart"/>
            <w:r>
              <w:rPr>
                <w:sz w:val="28"/>
                <w:szCs w:val="28"/>
              </w:rPr>
              <w:t>Эксмо</w:t>
            </w:r>
            <w:proofErr w:type="spellEnd"/>
            <w:r>
              <w:rPr>
                <w:sz w:val="28"/>
                <w:szCs w:val="28"/>
              </w:rPr>
              <w:t>, 20</w:t>
            </w:r>
            <w:r w:rsidR="00F431FA">
              <w:rPr>
                <w:sz w:val="28"/>
                <w:szCs w:val="28"/>
              </w:rPr>
              <w:t>14</w:t>
            </w:r>
            <w:r>
              <w:rPr>
                <w:sz w:val="28"/>
                <w:szCs w:val="28"/>
              </w:rPr>
              <w:t xml:space="preserve">. </w:t>
            </w:r>
          </w:p>
          <w:p w:rsidR="007C20AF" w:rsidRDefault="007C20AF">
            <w:pPr>
              <w:pStyle w:val="Default"/>
              <w:rPr>
                <w:sz w:val="28"/>
                <w:szCs w:val="28"/>
              </w:rPr>
            </w:pPr>
            <w:r>
              <w:rPr>
                <w:sz w:val="28"/>
                <w:szCs w:val="28"/>
              </w:rPr>
              <w:t xml:space="preserve">Ворошилова И. И. </w:t>
            </w:r>
            <w:proofErr w:type="spellStart"/>
            <w:r>
              <w:rPr>
                <w:sz w:val="28"/>
                <w:szCs w:val="28"/>
              </w:rPr>
              <w:t>Максимишин</w:t>
            </w:r>
            <w:proofErr w:type="spellEnd"/>
            <w:r>
              <w:rPr>
                <w:sz w:val="28"/>
                <w:szCs w:val="28"/>
              </w:rPr>
              <w:t xml:space="preserve"> А. Я. Первая медицинская помощь: практикум. – </w:t>
            </w:r>
            <w:proofErr w:type="spellStart"/>
            <w:r>
              <w:rPr>
                <w:sz w:val="28"/>
                <w:szCs w:val="28"/>
              </w:rPr>
              <w:t>Сахал</w:t>
            </w:r>
            <w:proofErr w:type="spellEnd"/>
            <w:r>
              <w:rPr>
                <w:sz w:val="28"/>
                <w:szCs w:val="28"/>
              </w:rPr>
              <w:t xml:space="preserve">. гос. ун-т , 2009. </w:t>
            </w:r>
          </w:p>
        </w:tc>
      </w:tr>
    </w:tbl>
    <w:p w:rsidR="007C20AF" w:rsidRDefault="007C20AF" w:rsidP="007C20AF">
      <w:pPr>
        <w:pStyle w:val="Default"/>
        <w:rPr>
          <w:color w:val="auto"/>
        </w:rPr>
      </w:pPr>
    </w:p>
    <w:p w:rsidR="007C20AF" w:rsidRPr="00F431FA" w:rsidRDefault="007C20AF" w:rsidP="007C20AF">
      <w:pPr>
        <w:pStyle w:val="Default"/>
        <w:rPr>
          <w:color w:val="auto"/>
          <w:sz w:val="28"/>
          <w:szCs w:val="28"/>
        </w:rPr>
        <w:sectPr w:rsidR="007C20AF" w:rsidRPr="00F431FA" w:rsidSect="007C20AF">
          <w:type w:val="continuous"/>
          <w:pgSz w:w="15840" w:h="12240" w:orient="landscape"/>
          <w:pgMar w:top="1701" w:right="1134" w:bottom="850" w:left="1134" w:header="720" w:footer="720" w:gutter="0"/>
          <w:cols w:space="720"/>
          <w:noEndnote/>
        </w:sectPr>
      </w:pPr>
      <w:r w:rsidRPr="00F431FA">
        <w:rPr>
          <w:b/>
          <w:bCs/>
          <w:color w:val="auto"/>
          <w:sz w:val="28"/>
          <w:szCs w:val="28"/>
        </w:rPr>
        <w:t xml:space="preserve">4. Контроль и оценка результатов освоения Д. 05 </w:t>
      </w:r>
    </w:p>
    <w:p w:rsidR="007C20AF" w:rsidRDefault="007C20AF" w:rsidP="007C20AF">
      <w:pPr>
        <w:pStyle w:val="Default"/>
        <w:rPr>
          <w:color w:val="auto"/>
          <w:sz w:val="28"/>
          <w:szCs w:val="28"/>
        </w:rPr>
      </w:pPr>
      <w:r>
        <w:rPr>
          <w:color w:val="auto"/>
          <w:sz w:val="28"/>
          <w:szCs w:val="28"/>
        </w:rPr>
        <w:lastRenderedPageBreak/>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Pr>
          <w:color w:val="auto"/>
          <w:sz w:val="28"/>
          <w:szCs w:val="28"/>
        </w:rPr>
        <w:t>обучающимися</w:t>
      </w:r>
      <w:proofErr w:type="gramEnd"/>
      <w:r>
        <w:rPr>
          <w:color w:val="auto"/>
          <w:sz w:val="28"/>
          <w:szCs w:val="28"/>
        </w:rPr>
        <w:t xml:space="preserve"> индивидуальных заданий, проектов, исследований.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33"/>
        <w:gridCol w:w="3455"/>
      </w:tblGrid>
      <w:tr w:rsidR="007C20AF" w:rsidTr="00DD1B8C">
        <w:trPr>
          <w:trHeight w:val="573"/>
        </w:trPr>
        <w:tc>
          <w:tcPr>
            <w:tcW w:w="0" w:type="auto"/>
          </w:tcPr>
          <w:p w:rsidR="007C20AF" w:rsidRDefault="007C20AF">
            <w:pPr>
              <w:pStyle w:val="Default"/>
              <w:rPr>
                <w:sz w:val="28"/>
                <w:szCs w:val="28"/>
              </w:rPr>
            </w:pPr>
            <w:r>
              <w:rPr>
                <w:b/>
                <w:bCs/>
                <w:sz w:val="28"/>
                <w:szCs w:val="28"/>
              </w:rPr>
              <w:t xml:space="preserve">Результаты обучения </w:t>
            </w:r>
          </w:p>
          <w:p w:rsidR="007C20AF" w:rsidRDefault="007C20AF">
            <w:pPr>
              <w:pStyle w:val="Default"/>
              <w:rPr>
                <w:sz w:val="28"/>
                <w:szCs w:val="28"/>
              </w:rPr>
            </w:pPr>
            <w:r>
              <w:rPr>
                <w:b/>
                <w:bCs/>
                <w:sz w:val="28"/>
                <w:szCs w:val="28"/>
              </w:rPr>
              <w:t xml:space="preserve">(освоенные умения, усвоенные знания) </w:t>
            </w:r>
          </w:p>
        </w:tc>
        <w:tc>
          <w:tcPr>
            <w:tcW w:w="0" w:type="auto"/>
          </w:tcPr>
          <w:p w:rsidR="007C20AF" w:rsidRDefault="007C20AF">
            <w:pPr>
              <w:pStyle w:val="Default"/>
              <w:rPr>
                <w:sz w:val="28"/>
                <w:szCs w:val="28"/>
              </w:rPr>
            </w:pPr>
            <w:r>
              <w:rPr>
                <w:b/>
                <w:bCs/>
                <w:sz w:val="28"/>
                <w:szCs w:val="28"/>
              </w:rPr>
              <w:t xml:space="preserve">Формы и методы контроля и оценки результатов обучения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Умения: </w:t>
            </w:r>
          </w:p>
        </w:tc>
      </w:tr>
      <w:tr w:rsidR="007C20AF" w:rsidTr="00DD1B8C">
        <w:trPr>
          <w:trHeight w:val="579"/>
        </w:trPr>
        <w:tc>
          <w:tcPr>
            <w:tcW w:w="0" w:type="auto"/>
          </w:tcPr>
          <w:p w:rsidR="007C20AF" w:rsidRDefault="007C20AF">
            <w:pPr>
              <w:pStyle w:val="Default"/>
              <w:rPr>
                <w:sz w:val="28"/>
                <w:szCs w:val="28"/>
              </w:rPr>
            </w:pPr>
            <w:r>
              <w:rPr>
                <w:sz w:val="28"/>
                <w:szCs w:val="28"/>
              </w:rPr>
              <w:t xml:space="preserve">высвобождать пострадавших из транспортного средства, устанавливать характер травм и оказывать соответствующую первую медицинскую помощь </w:t>
            </w:r>
          </w:p>
        </w:tc>
        <w:tc>
          <w:tcPr>
            <w:tcW w:w="0" w:type="auto"/>
          </w:tcPr>
          <w:p w:rsidR="007C20AF" w:rsidRDefault="007C20AF">
            <w:pPr>
              <w:pStyle w:val="Default"/>
              <w:rPr>
                <w:sz w:val="28"/>
                <w:szCs w:val="28"/>
              </w:rPr>
            </w:pPr>
            <w:r>
              <w:rPr>
                <w:sz w:val="28"/>
                <w:szCs w:val="28"/>
              </w:rPr>
              <w:t xml:space="preserve">Практическое занятие, выполнение практических заданий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Знания: </w:t>
            </w:r>
          </w:p>
        </w:tc>
      </w:tr>
      <w:tr w:rsidR="007C20AF" w:rsidTr="00DD1B8C">
        <w:trPr>
          <w:trHeight w:val="1866"/>
        </w:trPr>
        <w:tc>
          <w:tcPr>
            <w:tcW w:w="0" w:type="auto"/>
          </w:tcPr>
          <w:p w:rsidR="007C20AF" w:rsidRDefault="007C20AF">
            <w:pPr>
              <w:pStyle w:val="Default"/>
              <w:rPr>
                <w:sz w:val="28"/>
                <w:szCs w:val="28"/>
              </w:rPr>
            </w:pPr>
            <w:r>
              <w:rPr>
                <w:sz w:val="28"/>
                <w:szCs w:val="28"/>
              </w:rPr>
              <w:t xml:space="preserve">основы функционирования систем организма, наиболее частые повреждения при ДТП и способы их диагностики, особенности оказания первой медицинской помощи при механических и термических повреждениях, состояний неадекватности, острых угрожающих жизни терапевтических состояниях, устранении асфиксии, остановки наружного кровотечения, правила пользования индивидуальной аптечкой </w:t>
            </w:r>
          </w:p>
        </w:tc>
        <w:tc>
          <w:tcPr>
            <w:tcW w:w="0" w:type="auto"/>
          </w:tcPr>
          <w:p w:rsidR="007C20AF" w:rsidRDefault="007C20AF">
            <w:pPr>
              <w:pStyle w:val="Default"/>
              <w:rPr>
                <w:sz w:val="28"/>
                <w:szCs w:val="28"/>
              </w:rPr>
            </w:pPr>
            <w:r>
              <w:rPr>
                <w:sz w:val="28"/>
                <w:szCs w:val="28"/>
              </w:rPr>
              <w:t xml:space="preserve">Контрольная работа, домашняя работа </w:t>
            </w:r>
          </w:p>
        </w:tc>
      </w:tr>
    </w:tbl>
    <w:p w:rsidR="007C20AF" w:rsidRDefault="007C20AF" w:rsidP="007C20AF">
      <w:pPr>
        <w:pStyle w:val="Default"/>
        <w:rPr>
          <w:color w:val="auto"/>
        </w:rPr>
      </w:pPr>
    </w:p>
    <w:p w:rsidR="00FA5DC6" w:rsidRDefault="00FA5DC6" w:rsidP="007C20AF">
      <w:pPr>
        <w:pStyle w:val="Default"/>
        <w:rPr>
          <w:b/>
          <w:bCs/>
          <w:color w:val="auto"/>
        </w:rPr>
      </w:pPr>
    </w:p>
    <w:p w:rsidR="00FA5DC6" w:rsidRDefault="00FA5DC6" w:rsidP="007C20AF">
      <w:pPr>
        <w:pStyle w:val="Default"/>
        <w:rPr>
          <w:b/>
          <w:bCs/>
          <w:color w:val="auto"/>
        </w:rPr>
      </w:pPr>
    </w:p>
    <w:p w:rsidR="00FA5DC6" w:rsidRDefault="00FA5DC6" w:rsidP="007C20AF">
      <w:pPr>
        <w:pStyle w:val="Default"/>
        <w:rPr>
          <w:b/>
          <w:bCs/>
          <w:color w:val="auto"/>
        </w:rPr>
      </w:pPr>
    </w:p>
    <w:p w:rsidR="00FA5DC6" w:rsidRDefault="00FA5DC6" w:rsidP="007C20AF">
      <w:pPr>
        <w:pStyle w:val="Default"/>
        <w:rPr>
          <w:b/>
          <w:bCs/>
          <w:color w:val="auto"/>
        </w:rPr>
      </w:pPr>
    </w:p>
    <w:p w:rsidR="00FA5DC6" w:rsidRPr="00FA5DC6" w:rsidRDefault="007C20AF" w:rsidP="007C20AF">
      <w:pPr>
        <w:pStyle w:val="Default"/>
        <w:rPr>
          <w:color w:val="auto"/>
          <w:sz w:val="28"/>
          <w:szCs w:val="28"/>
        </w:rPr>
      </w:pPr>
      <w:r w:rsidRPr="00FA5DC6">
        <w:rPr>
          <w:b/>
          <w:bCs/>
          <w:color w:val="auto"/>
          <w:sz w:val="28"/>
          <w:szCs w:val="28"/>
        </w:rPr>
        <w:lastRenderedPageBreak/>
        <w:t>Д 06. Устройство тракторов и</w:t>
      </w:r>
      <w:r w:rsidR="00FA5DC6" w:rsidRPr="00FA5DC6">
        <w:rPr>
          <w:b/>
          <w:bCs/>
          <w:color w:val="auto"/>
          <w:sz w:val="28"/>
          <w:szCs w:val="28"/>
        </w:rPr>
        <w:t xml:space="preserve"> прицепов</w:t>
      </w:r>
    </w:p>
    <w:p w:rsidR="007C20AF" w:rsidRDefault="007C20AF" w:rsidP="007C20AF">
      <w:pPr>
        <w:pStyle w:val="Default"/>
        <w:rPr>
          <w:color w:val="auto"/>
          <w:sz w:val="28"/>
          <w:szCs w:val="28"/>
        </w:rPr>
      </w:pPr>
      <w:r>
        <w:rPr>
          <w:b/>
          <w:bCs/>
          <w:color w:val="auto"/>
          <w:sz w:val="28"/>
          <w:szCs w:val="28"/>
        </w:rPr>
        <w:t xml:space="preserve">1. Цель Д. 06 </w:t>
      </w:r>
    </w:p>
    <w:p w:rsidR="007C20AF" w:rsidRDefault="007C20AF" w:rsidP="007C20AF">
      <w:pPr>
        <w:pStyle w:val="Default"/>
        <w:rPr>
          <w:color w:val="auto"/>
          <w:sz w:val="28"/>
          <w:szCs w:val="28"/>
        </w:rPr>
      </w:pPr>
      <w:r>
        <w:rPr>
          <w:b/>
          <w:bCs/>
          <w:color w:val="auto"/>
          <w:sz w:val="28"/>
          <w:szCs w:val="28"/>
        </w:rPr>
        <w:t xml:space="preserve">В результате освоения Д.06 обучающийся должен уметь: </w:t>
      </w:r>
      <w:r>
        <w:rPr>
          <w:color w:val="auto"/>
          <w:sz w:val="28"/>
          <w:szCs w:val="28"/>
        </w:rPr>
        <w:t xml:space="preserve">частично разбирать и собирать кривошипно-шатунный, распределительный и декомпрессионный механизмы, сборочные единицы систем охлаждения, смазочной, пуска и питания; регулировать распределительный и декомпрессионный механизмы, разбирать, собирать, и регулировать трансмиссию, сцепление, ходовую часть, механизм управления, рабочее вспомогательное оборудование и электрооборудование </w:t>
      </w:r>
    </w:p>
    <w:p w:rsidR="007C20AF" w:rsidRDefault="007C20AF" w:rsidP="007C20AF">
      <w:pPr>
        <w:pStyle w:val="Default"/>
        <w:rPr>
          <w:color w:val="auto"/>
          <w:sz w:val="28"/>
          <w:szCs w:val="28"/>
        </w:rPr>
      </w:pPr>
      <w:r>
        <w:rPr>
          <w:b/>
          <w:bCs/>
          <w:color w:val="auto"/>
          <w:sz w:val="28"/>
          <w:szCs w:val="28"/>
        </w:rPr>
        <w:t xml:space="preserve">В результате освоения Д.06 обучающийся должен знать: </w:t>
      </w:r>
      <w:r>
        <w:rPr>
          <w:color w:val="auto"/>
          <w:sz w:val="28"/>
          <w:szCs w:val="28"/>
        </w:rPr>
        <w:t xml:space="preserve">классификацию тракторов и двигателей внутреннего сгорания, технические характеристики тракторов, выпускаемых отечественной промышленностью для сельского хозяйства, назначение и размещение органов управления и контрольно-измерительных приборов; назначение, устройство и действие четырехтактного дизельного и двухтактного карбюраторного двигателей, их преимущества и недостатки; </w:t>
      </w:r>
      <w:proofErr w:type="gramStart"/>
      <w:r>
        <w:rPr>
          <w:color w:val="auto"/>
          <w:sz w:val="28"/>
          <w:szCs w:val="28"/>
        </w:rPr>
        <w:t xml:space="preserve">назначение, устройство и действие кривошипно-шатунного и распределительного механизмов, систем охлаждения, смазочной, пуска и питания, назначение, устройство, принцип действия, основные регулировки трансмиссии, ходовой части, механизмов управления, гидравлического, рабочего и электрического оборудования тракторов; </w:t>
      </w:r>
      <w:proofErr w:type="gramEnd"/>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b/>
          <w:bCs/>
          <w:color w:val="auto"/>
          <w:sz w:val="28"/>
          <w:szCs w:val="28"/>
        </w:rPr>
        <w:t xml:space="preserve">2. Тематический план Д.06. </w:t>
      </w:r>
    </w:p>
    <w:p w:rsidR="007C20AF" w:rsidRDefault="007C20AF" w:rsidP="007C20AF">
      <w:pPr>
        <w:pStyle w:val="Default"/>
        <w:rPr>
          <w:color w:val="auto"/>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9"/>
        <w:gridCol w:w="7136"/>
        <w:gridCol w:w="2323"/>
        <w:gridCol w:w="960"/>
      </w:tblGrid>
      <w:tr w:rsidR="007C20AF" w:rsidTr="00DD1B8C">
        <w:trPr>
          <w:trHeight w:val="1540"/>
        </w:trPr>
        <w:tc>
          <w:tcPr>
            <w:tcW w:w="0" w:type="auto"/>
          </w:tcPr>
          <w:p w:rsidR="007C20AF" w:rsidRDefault="007C20AF">
            <w:pPr>
              <w:pStyle w:val="Default"/>
              <w:rPr>
                <w:sz w:val="28"/>
                <w:szCs w:val="28"/>
              </w:rPr>
            </w:pPr>
            <w:r>
              <w:rPr>
                <w:b/>
                <w:bCs/>
                <w:sz w:val="28"/>
                <w:szCs w:val="28"/>
              </w:rPr>
              <w:t xml:space="preserve">Наименование дисциплины и тем дисциплины </w:t>
            </w:r>
          </w:p>
        </w:tc>
        <w:tc>
          <w:tcPr>
            <w:tcW w:w="0" w:type="auto"/>
          </w:tcPr>
          <w:p w:rsidR="007C20AF" w:rsidRDefault="007C20AF">
            <w:pPr>
              <w:pStyle w:val="Default"/>
              <w:rPr>
                <w:sz w:val="28"/>
                <w:szCs w:val="28"/>
              </w:rPr>
            </w:pPr>
            <w:r>
              <w:rPr>
                <w:b/>
                <w:bCs/>
                <w:sz w:val="28"/>
                <w:szCs w:val="28"/>
              </w:rPr>
              <w:t xml:space="preserve">Содержание учебного материала </w:t>
            </w:r>
          </w:p>
        </w:tc>
        <w:tc>
          <w:tcPr>
            <w:tcW w:w="0" w:type="auto"/>
          </w:tcPr>
          <w:p w:rsidR="007C20AF" w:rsidRDefault="007C20AF">
            <w:pPr>
              <w:pStyle w:val="Default"/>
              <w:rPr>
                <w:sz w:val="28"/>
                <w:szCs w:val="28"/>
              </w:rPr>
            </w:pPr>
            <w:r>
              <w:rPr>
                <w:b/>
                <w:bCs/>
                <w:sz w:val="28"/>
                <w:szCs w:val="28"/>
              </w:rPr>
              <w:t xml:space="preserve">Шифр дисциплины (Д) и ее тем (Т) </w:t>
            </w:r>
          </w:p>
        </w:tc>
        <w:tc>
          <w:tcPr>
            <w:tcW w:w="0" w:type="auto"/>
          </w:tcPr>
          <w:p w:rsidR="007C20AF" w:rsidRDefault="007C20AF">
            <w:pPr>
              <w:pStyle w:val="Default"/>
              <w:rPr>
                <w:sz w:val="28"/>
                <w:szCs w:val="28"/>
              </w:rPr>
            </w:pPr>
            <w:r>
              <w:rPr>
                <w:b/>
                <w:bCs/>
                <w:sz w:val="28"/>
                <w:szCs w:val="28"/>
              </w:rPr>
              <w:t xml:space="preserve">Кол-во </w:t>
            </w:r>
          </w:p>
          <w:p w:rsidR="007C20AF" w:rsidRDefault="007C20AF">
            <w:pPr>
              <w:pStyle w:val="Default"/>
              <w:rPr>
                <w:sz w:val="28"/>
                <w:szCs w:val="28"/>
              </w:rPr>
            </w:pPr>
            <w:r>
              <w:rPr>
                <w:b/>
                <w:bCs/>
                <w:sz w:val="28"/>
                <w:szCs w:val="28"/>
              </w:rPr>
              <w:t xml:space="preserve">часов </w:t>
            </w:r>
          </w:p>
        </w:tc>
      </w:tr>
      <w:tr w:rsidR="007C20AF" w:rsidTr="00FA5DC6">
        <w:trPr>
          <w:trHeight w:val="573"/>
        </w:trPr>
        <w:tc>
          <w:tcPr>
            <w:tcW w:w="10505" w:type="dxa"/>
            <w:gridSpan w:val="2"/>
          </w:tcPr>
          <w:p w:rsidR="007C20AF" w:rsidRDefault="007C20AF">
            <w:pPr>
              <w:pStyle w:val="Default"/>
              <w:rPr>
                <w:sz w:val="28"/>
                <w:szCs w:val="28"/>
              </w:rPr>
            </w:pPr>
            <w:r>
              <w:rPr>
                <w:b/>
                <w:bCs/>
                <w:sz w:val="28"/>
                <w:szCs w:val="28"/>
              </w:rPr>
              <w:t xml:space="preserve">Устройство тракторов и прицепов </w:t>
            </w:r>
          </w:p>
        </w:tc>
        <w:tc>
          <w:tcPr>
            <w:tcW w:w="2323" w:type="dxa"/>
          </w:tcPr>
          <w:p w:rsidR="007C20AF" w:rsidRPr="004A47D5" w:rsidRDefault="007C20AF">
            <w:pPr>
              <w:pStyle w:val="Default"/>
              <w:rPr>
                <w:sz w:val="28"/>
                <w:szCs w:val="28"/>
              </w:rPr>
            </w:pPr>
            <w:r w:rsidRPr="004A47D5">
              <w:rPr>
                <w:sz w:val="28"/>
                <w:szCs w:val="28"/>
              </w:rPr>
              <w:t xml:space="preserve">Д. 06 </w:t>
            </w:r>
          </w:p>
        </w:tc>
        <w:tc>
          <w:tcPr>
            <w:tcW w:w="960" w:type="dxa"/>
          </w:tcPr>
          <w:p w:rsidR="007C20AF" w:rsidRPr="004A47D5" w:rsidRDefault="00EC76D3">
            <w:pPr>
              <w:pStyle w:val="Default"/>
              <w:rPr>
                <w:sz w:val="28"/>
                <w:szCs w:val="28"/>
              </w:rPr>
            </w:pPr>
            <w:r w:rsidRPr="004A47D5">
              <w:rPr>
                <w:sz w:val="28"/>
                <w:szCs w:val="28"/>
              </w:rPr>
              <w:t>102</w:t>
            </w:r>
            <w:r w:rsidR="007C20AF" w:rsidRPr="004A47D5">
              <w:rPr>
                <w:sz w:val="28"/>
                <w:szCs w:val="28"/>
              </w:rPr>
              <w:t xml:space="preserve"> </w:t>
            </w:r>
          </w:p>
        </w:tc>
      </w:tr>
      <w:tr w:rsidR="007C20AF" w:rsidTr="00DD1B8C">
        <w:trPr>
          <w:trHeight w:val="901"/>
        </w:trPr>
        <w:tc>
          <w:tcPr>
            <w:tcW w:w="0" w:type="auto"/>
          </w:tcPr>
          <w:p w:rsidR="007C20AF" w:rsidRDefault="007C20AF">
            <w:pPr>
              <w:pStyle w:val="Default"/>
              <w:rPr>
                <w:sz w:val="28"/>
                <w:szCs w:val="28"/>
              </w:rPr>
            </w:pPr>
            <w:r>
              <w:rPr>
                <w:sz w:val="28"/>
                <w:szCs w:val="28"/>
              </w:rPr>
              <w:t xml:space="preserve">Классификация и общее устройство тракторов </w:t>
            </w:r>
          </w:p>
        </w:tc>
        <w:tc>
          <w:tcPr>
            <w:tcW w:w="0" w:type="auto"/>
          </w:tcPr>
          <w:p w:rsidR="007C20AF" w:rsidRDefault="007C20AF">
            <w:pPr>
              <w:pStyle w:val="Default"/>
              <w:rPr>
                <w:sz w:val="28"/>
                <w:szCs w:val="28"/>
              </w:rPr>
            </w:pPr>
            <w:r>
              <w:rPr>
                <w:sz w:val="28"/>
                <w:szCs w:val="28"/>
              </w:rPr>
              <w:t xml:space="preserve">Классификация тракторов. Основные сборочные единицы. Понятие о тяговых качествах тракторов. Технические характеристики тракторов категории «С». </w:t>
            </w:r>
          </w:p>
        </w:tc>
        <w:tc>
          <w:tcPr>
            <w:tcW w:w="0" w:type="auto"/>
          </w:tcPr>
          <w:p w:rsidR="007C20AF" w:rsidRDefault="007C20AF">
            <w:pPr>
              <w:pStyle w:val="Default"/>
              <w:rPr>
                <w:sz w:val="28"/>
                <w:szCs w:val="28"/>
              </w:rPr>
            </w:pPr>
            <w:r>
              <w:rPr>
                <w:sz w:val="28"/>
                <w:szCs w:val="28"/>
              </w:rPr>
              <w:t xml:space="preserve">Т. 06.01 </w:t>
            </w:r>
          </w:p>
        </w:tc>
        <w:tc>
          <w:tcPr>
            <w:tcW w:w="0" w:type="auto"/>
          </w:tcPr>
          <w:p w:rsidR="007C20AF" w:rsidRDefault="00FB1DC5">
            <w:pPr>
              <w:pStyle w:val="Default"/>
              <w:rPr>
                <w:sz w:val="28"/>
                <w:szCs w:val="28"/>
              </w:rPr>
            </w:pPr>
            <w:r>
              <w:rPr>
                <w:sz w:val="28"/>
                <w:szCs w:val="28"/>
              </w:rPr>
              <w:t>2</w:t>
            </w:r>
            <w:r w:rsidR="007C20AF">
              <w:rPr>
                <w:sz w:val="28"/>
                <w:szCs w:val="28"/>
              </w:rPr>
              <w:t xml:space="preserve"> </w:t>
            </w:r>
          </w:p>
        </w:tc>
      </w:tr>
      <w:tr w:rsidR="00FA5DC6" w:rsidTr="00FA5DC6">
        <w:trPr>
          <w:trHeight w:val="703"/>
        </w:trPr>
        <w:tc>
          <w:tcPr>
            <w:tcW w:w="0" w:type="auto"/>
          </w:tcPr>
          <w:p w:rsidR="00FA5DC6" w:rsidRDefault="00FA5DC6" w:rsidP="004B0468">
            <w:pPr>
              <w:pStyle w:val="Default"/>
              <w:rPr>
                <w:sz w:val="28"/>
                <w:szCs w:val="28"/>
              </w:rPr>
            </w:pPr>
            <w:r>
              <w:rPr>
                <w:sz w:val="28"/>
                <w:szCs w:val="28"/>
              </w:rPr>
              <w:t xml:space="preserve">Двигатели тракторов </w:t>
            </w:r>
          </w:p>
        </w:tc>
        <w:tc>
          <w:tcPr>
            <w:tcW w:w="0" w:type="auto"/>
          </w:tcPr>
          <w:p w:rsidR="00FA5DC6" w:rsidRDefault="00FA5DC6" w:rsidP="004B0468">
            <w:pPr>
              <w:pStyle w:val="Default"/>
              <w:rPr>
                <w:sz w:val="28"/>
                <w:szCs w:val="28"/>
              </w:rPr>
            </w:pPr>
            <w:r>
              <w:rPr>
                <w:sz w:val="28"/>
                <w:szCs w:val="28"/>
              </w:rPr>
              <w:t xml:space="preserve">Понятие о двигателе внутреннего сгорания. Общее устройство двигателя. Основные понятия и определения. Рабочий цикл двигателя. Кривошипно-шатунный </w:t>
            </w:r>
            <w:r>
              <w:rPr>
                <w:sz w:val="28"/>
                <w:szCs w:val="28"/>
              </w:rPr>
              <w:lastRenderedPageBreak/>
              <w:t xml:space="preserve">механизм. Назначение, устройство, принцип работы кривошипно-шатунного механизма. Основные неисправности кривошипно-шатунного механизма, их признаки и способы устранения. Распределительный и декомпрессионный механизмы. Назначение, устройство, принцип работы распределительного и декомпрессионного механизмов, их признаки и способы устранения. Система охлаждения двигателей. Классификация и схемы работы систем охлаждения. Назначение, устройство, принцип работы системы охлаждения. Основные неисправности системы охлаждения, их признаки и способы устранения. Охлаждающие жидкости, их характеристика и применение. Воздушное охлаждение двигателей. Смазочная система двигателей. Общие сведения о трении и смазочных материалах. Масла, применяемые для смазывания деталей, их марки. Классификация систем смазывания двигателей. Схемы смазочных систем. Назначение, устройство и принцип работы смазочной системы. Основные неисправности смазочной системы, их признаки и способы устранения. Охрана окружающей среды от загрязнения смазочными материалами. Система питания двигателей. Смесеобразование в двигателях и горение топлива. Схемы работы систем питания. Необходимость очистки воздуха; способы очистки. Воздухоочистители и их классификация. Турбокомпрессоры. Топливные баки и фильтры. Форсунки и </w:t>
            </w:r>
            <w:proofErr w:type="spellStart"/>
            <w:r>
              <w:rPr>
                <w:sz w:val="28"/>
                <w:szCs w:val="28"/>
              </w:rPr>
              <w:t>топливопроводы</w:t>
            </w:r>
            <w:proofErr w:type="spellEnd"/>
            <w:r>
              <w:rPr>
                <w:sz w:val="28"/>
                <w:szCs w:val="28"/>
              </w:rPr>
              <w:t xml:space="preserve">. Топливные насосы высокого давления. Привод топливного насоса. Установка топливного насоса, регулировка угла </w:t>
            </w:r>
            <w:r>
              <w:rPr>
                <w:sz w:val="28"/>
                <w:szCs w:val="28"/>
              </w:rPr>
              <w:lastRenderedPageBreak/>
              <w:t>опережения подачи топлива. Карбюрация. Простейший карбюратор, состав горючей смеси. Принцип действия регуляторов. Основные неисправности системы питания двигателей, их признаки и способы устранения. Марки топлива, применяемого для двигателей.</w:t>
            </w:r>
          </w:p>
        </w:tc>
        <w:tc>
          <w:tcPr>
            <w:tcW w:w="0" w:type="auto"/>
          </w:tcPr>
          <w:p w:rsidR="00FA5DC6" w:rsidRDefault="00FA5DC6" w:rsidP="004B0468">
            <w:pPr>
              <w:pStyle w:val="Default"/>
              <w:rPr>
                <w:sz w:val="28"/>
                <w:szCs w:val="28"/>
              </w:rPr>
            </w:pPr>
            <w:r>
              <w:rPr>
                <w:sz w:val="28"/>
                <w:szCs w:val="28"/>
              </w:rPr>
              <w:lastRenderedPageBreak/>
              <w:t xml:space="preserve">Т. 06.02 </w:t>
            </w:r>
          </w:p>
        </w:tc>
        <w:tc>
          <w:tcPr>
            <w:tcW w:w="0" w:type="auto"/>
          </w:tcPr>
          <w:p w:rsidR="00FA5DC6" w:rsidRDefault="00FB1DC5" w:rsidP="004B0468">
            <w:pPr>
              <w:pStyle w:val="Default"/>
              <w:rPr>
                <w:sz w:val="28"/>
                <w:szCs w:val="28"/>
              </w:rPr>
            </w:pPr>
            <w:r>
              <w:rPr>
                <w:sz w:val="28"/>
                <w:szCs w:val="28"/>
              </w:rPr>
              <w:t>3</w:t>
            </w:r>
            <w:r w:rsidR="00EC76D3">
              <w:rPr>
                <w:sz w:val="28"/>
                <w:szCs w:val="28"/>
              </w:rPr>
              <w:t>6</w:t>
            </w:r>
            <w:r w:rsidR="00FA5DC6">
              <w:rPr>
                <w:sz w:val="28"/>
                <w:szCs w:val="28"/>
              </w:rPr>
              <w:t xml:space="preserve"> </w:t>
            </w:r>
          </w:p>
        </w:tc>
      </w:tr>
      <w:tr w:rsidR="00FA5DC6" w:rsidTr="00731284">
        <w:trPr>
          <w:trHeight w:val="278"/>
        </w:trPr>
        <w:tc>
          <w:tcPr>
            <w:tcW w:w="0" w:type="auto"/>
          </w:tcPr>
          <w:p w:rsidR="00FA5DC6" w:rsidRDefault="00FA5DC6" w:rsidP="004B0468">
            <w:pPr>
              <w:pStyle w:val="Default"/>
              <w:rPr>
                <w:sz w:val="28"/>
                <w:szCs w:val="28"/>
              </w:rPr>
            </w:pPr>
            <w:r>
              <w:rPr>
                <w:sz w:val="28"/>
                <w:szCs w:val="28"/>
              </w:rPr>
              <w:lastRenderedPageBreak/>
              <w:t xml:space="preserve">Шасси тракторов </w:t>
            </w:r>
          </w:p>
        </w:tc>
        <w:tc>
          <w:tcPr>
            <w:tcW w:w="0" w:type="auto"/>
          </w:tcPr>
          <w:p w:rsidR="00FA5DC6" w:rsidRDefault="00FA5DC6" w:rsidP="004B0468">
            <w:pPr>
              <w:pStyle w:val="Default"/>
              <w:rPr>
                <w:sz w:val="28"/>
                <w:szCs w:val="28"/>
              </w:rPr>
            </w:pPr>
            <w:r>
              <w:rPr>
                <w:sz w:val="28"/>
                <w:szCs w:val="28"/>
              </w:rPr>
              <w:t xml:space="preserve">Трансмиссия. Назначение и классификация трансмиссий. Схемы трансмиссии. Механические трансмиссии. Понятие о гидромеханической трансмиссии. Типовые схемы сцеплений. Назначение, устройство, принцип работы сцеплений. Основные неисправности, их признаки и способы устранения. Коробки передач, раздаточные коробки, </w:t>
            </w:r>
            <w:proofErr w:type="spellStart"/>
            <w:r>
              <w:rPr>
                <w:sz w:val="28"/>
                <w:szCs w:val="28"/>
              </w:rPr>
              <w:t>ходоуменьшители</w:t>
            </w:r>
            <w:proofErr w:type="spellEnd"/>
            <w:r>
              <w:rPr>
                <w:sz w:val="28"/>
                <w:szCs w:val="28"/>
              </w:rPr>
              <w:t xml:space="preserve">. Общие сведения и классификация коробок передач. Основные детали и элементы коробок передач. Назначение, </w:t>
            </w:r>
            <w:proofErr w:type="spellStart"/>
            <w:r>
              <w:rPr>
                <w:sz w:val="28"/>
                <w:szCs w:val="28"/>
              </w:rPr>
              <w:t>устройство</w:t>
            </w:r>
            <w:proofErr w:type="gramStart"/>
            <w:r>
              <w:rPr>
                <w:sz w:val="28"/>
                <w:szCs w:val="28"/>
              </w:rPr>
              <w:t>.п</w:t>
            </w:r>
            <w:proofErr w:type="gramEnd"/>
            <w:r>
              <w:rPr>
                <w:sz w:val="28"/>
                <w:szCs w:val="28"/>
              </w:rPr>
              <w:t>ринцип</w:t>
            </w:r>
            <w:proofErr w:type="spellEnd"/>
            <w:r>
              <w:rPr>
                <w:sz w:val="28"/>
                <w:szCs w:val="28"/>
              </w:rPr>
              <w:t xml:space="preserve"> работы. Основные неисправности, их признаки и способы устранения. Масла, применяемые для смазывания коробок передач, раздаточных коробок и </w:t>
            </w:r>
            <w:proofErr w:type="spellStart"/>
            <w:r>
              <w:rPr>
                <w:sz w:val="28"/>
                <w:szCs w:val="28"/>
              </w:rPr>
              <w:t>ходоуменьшителей</w:t>
            </w:r>
            <w:proofErr w:type="spellEnd"/>
            <w:r>
              <w:rPr>
                <w:sz w:val="28"/>
                <w:szCs w:val="28"/>
              </w:rPr>
              <w:t xml:space="preserve">, их марки. Промежуточные соединения и карданные передачи. Назначение, устройство, принцип работы. Основные неисправности, их признаки и способы устранения. Масла для смазывания промежуточных соединений карданных передач, их марки. Ведущие мосты тракторов. Главная передача. Дифференциал и валы ведущих колес. Ведущие мосты колесных тракторов. Масла, применяемые для смазывания ведущих мостов тракторов, их марки. Ходовая часть тракторов. Основные элементы ходовой части. Общие сведения о несущих системах, назначение, устройство, принцип работы. </w:t>
            </w:r>
            <w:r w:rsidR="00731284">
              <w:rPr>
                <w:sz w:val="28"/>
                <w:szCs w:val="28"/>
              </w:rPr>
              <w:lastRenderedPageBreak/>
              <w:t>Передние мосты колесного трактора. Подвески колесного трактора. Колесный движитель. Масла и смазки, применяемые для смазывания ходовой части тракторов, их марки. Рулевое управление. Назначение, устройство, принцип работы рулевого управления. Основные неисправности и способы их устранения. Тормозные системы колесных тракторов. Назначение, устройство, принцип работы. Основные неисправности и способы их устранения. Гидроприводы тракторов. Механизм навески трактора. Назначение, устройство, принцип работы. Регулировка механизма навески. Основные неисправности, их признаки и способы устранения. Рабочие жидкости, применяемые в гидравлической системе, их марки. Рабочее и вспомогательное оборудование тракторов. Вал отбора мощности (ВОМ). Механизмы управления. Расположение ВОМ у изучаемых марок тракторов. Механизмы включения ВОМ. Кабина, кузов и платформа. Рабочее место тракториста, защита от шума и вибраций. Вентиляция кабины. Влияние технического состояния дополнительного оборудования на безопасность движения. Тракторные прицепы. Устройство, назначение и техническая характеристика прицепа. Основные требования безопасности при работе с прицепными приспособлениями и устройствами.</w:t>
            </w:r>
          </w:p>
        </w:tc>
        <w:tc>
          <w:tcPr>
            <w:tcW w:w="0" w:type="auto"/>
          </w:tcPr>
          <w:p w:rsidR="00FA5DC6" w:rsidRDefault="00FA5DC6" w:rsidP="004B0468">
            <w:pPr>
              <w:pStyle w:val="Default"/>
              <w:rPr>
                <w:sz w:val="28"/>
                <w:szCs w:val="28"/>
              </w:rPr>
            </w:pPr>
            <w:r>
              <w:rPr>
                <w:sz w:val="28"/>
                <w:szCs w:val="28"/>
              </w:rPr>
              <w:lastRenderedPageBreak/>
              <w:t xml:space="preserve">Т 06.03 </w:t>
            </w:r>
          </w:p>
        </w:tc>
        <w:tc>
          <w:tcPr>
            <w:tcW w:w="0" w:type="auto"/>
          </w:tcPr>
          <w:p w:rsidR="00FA5DC6" w:rsidRDefault="00FB1DC5">
            <w:pPr>
              <w:pStyle w:val="Default"/>
              <w:rPr>
                <w:sz w:val="28"/>
                <w:szCs w:val="28"/>
              </w:rPr>
            </w:pPr>
            <w:r>
              <w:rPr>
                <w:sz w:val="28"/>
                <w:szCs w:val="28"/>
              </w:rPr>
              <w:t>48</w:t>
            </w:r>
          </w:p>
        </w:tc>
      </w:tr>
      <w:tr w:rsidR="00731284" w:rsidTr="00FA5DC6">
        <w:trPr>
          <w:trHeight w:val="1554"/>
        </w:trPr>
        <w:tc>
          <w:tcPr>
            <w:tcW w:w="0" w:type="auto"/>
          </w:tcPr>
          <w:p w:rsidR="00731284" w:rsidRDefault="00731284" w:rsidP="004B0468">
            <w:pPr>
              <w:pStyle w:val="Default"/>
              <w:rPr>
                <w:sz w:val="28"/>
                <w:szCs w:val="28"/>
              </w:rPr>
            </w:pPr>
            <w:r>
              <w:rPr>
                <w:sz w:val="28"/>
                <w:szCs w:val="28"/>
              </w:rPr>
              <w:lastRenderedPageBreak/>
              <w:t xml:space="preserve">Электрооборудование тракторов </w:t>
            </w:r>
          </w:p>
        </w:tc>
        <w:tc>
          <w:tcPr>
            <w:tcW w:w="0" w:type="auto"/>
          </w:tcPr>
          <w:p w:rsidR="00731284" w:rsidRDefault="00731284" w:rsidP="004B0468">
            <w:pPr>
              <w:pStyle w:val="Default"/>
              <w:rPr>
                <w:sz w:val="28"/>
                <w:szCs w:val="28"/>
              </w:rPr>
            </w:pPr>
            <w:r>
              <w:rPr>
                <w:sz w:val="28"/>
                <w:szCs w:val="28"/>
              </w:rPr>
              <w:t xml:space="preserve">Источники электрической энергии. Назначение, устройство, принцип работы. Основные неисправности, их признаки и способы устранения. Система зажигания. Назначение, устройство, принцип работы. Основные </w:t>
            </w:r>
            <w:r>
              <w:rPr>
                <w:sz w:val="28"/>
                <w:szCs w:val="28"/>
              </w:rPr>
              <w:lastRenderedPageBreak/>
              <w:t xml:space="preserve">неисправности, их признаки и способы устранения. Электрические стартеры и пусковые подогреватели. Назначение, устройство, принцип работы. Основные неисправности, их признаки и способы устранения. Приборы освещения и контроля, вспомогательное оборудование. Назначение, устройство, принцип работы. Основные неисправности, их признаки и способы устранения. Схемы электрооборудования тракторов. </w:t>
            </w:r>
          </w:p>
        </w:tc>
        <w:tc>
          <w:tcPr>
            <w:tcW w:w="0" w:type="auto"/>
          </w:tcPr>
          <w:p w:rsidR="00731284" w:rsidRDefault="00731284" w:rsidP="004B0468">
            <w:pPr>
              <w:pStyle w:val="Default"/>
              <w:rPr>
                <w:sz w:val="28"/>
                <w:szCs w:val="28"/>
              </w:rPr>
            </w:pPr>
            <w:r>
              <w:rPr>
                <w:sz w:val="28"/>
                <w:szCs w:val="28"/>
              </w:rPr>
              <w:lastRenderedPageBreak/>
              <w:t xml:space="preserve">Т 06.04 </w:t>
            </w:r>
          </w:p>
        </w:tc>
        <w:tc>
          <w:tcPr>
            <w:tcW w:w="0" w:type="auto"/>
          </w:tcPr>
          <w:p w:rsidR="00731284" w:rsidRDefault="00FB1DC5">
            <w:pPr>
              <w:pStyle w:val="Default"/>
              <w:rPr>
                <w:sz w:val="28"/>
                <w:szCs w:val="28"/>
              </w:rPr>
            </w:pPr>
            <w:r>
              <w:rPr>
                <w:sz w:val="28"/>
                <w:szCs w:val="28"/>
              </w:rPr>
              <w:t>16</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sz w:val="28"/>
          <w:szCs w:val="28"/>
        </w:rPr>
      </w:pPr>
      <w:r>
        <w:rPr>
          <w:b/>
          <w:bCs/>
          <w:color w:val="auto"/>
          <w:sz w:val="28"/>
          <w:szCs w:val="28"/>
        </w:rPr>
        <w:t xml:space="preserve">3. Средства обучения </w:t>
      </w:r>
    </w:p>
    <w:p w:rsidR="007C20AF" w:rsidRDefault="007C20AF" w:rsidP="007C20AF">
      <w:pPr>
        <w:pStyle w:val="Default"/>
        <w:rPr>
          <w:color w:val="auto"/>
          <w:sz w:val="28"/>
          <w:szCs w:val="28"/>
        </w:rPr>
      </w:pPr>
      <w:r>
        <w:rPr>
          <w:b/>
          <w:bCs/>
          <w:color w:val="auto"/>
          <w:sz w:val="28"/>
          <w:szCs w:val="28"/>
        </w:rPr>
        <w:t xml:space="preserve">3.1. Требования к материально-техническому обеспечению </w:t>
      </w:r>
    </w:p>
    <w:p w:rsidR="007C20AF" w:rsidRDefault="007C20AF" w:rsidP="007C20AF">
      <w:pPr>
        <w:pStyle w:val="Default"/>
        <w:rPr>
          <w:color w:val="auto"/>
          <w:sz w:val="28"/>
          <w:szCs w:val="28"/>
        </w:rPr>
      </w:pPr>
      <w:r>
        <w:rPr>
          <w:color w:val="auto"/>
          <w:sz w:val="28"/>
          <w:szCs w:val="28"/>
        </w:rPr>
        <w:t xml:space="preserve">Реализация программы Д.06 требует наличия </w:t>
      </w:r>
    </w:p>
    <w:p w:rsidR="007C20AF" w:rsidRDefault="007C20AF" w:rsidP="007C20AF">
      <w:pPr>
        <w:pStyle w:val="Default"/>
        <w:rPr>
          <w:color w:val="auto"/>
          <w:sz w:val="28"/>
          <w:szCs w:val="28"/>
        </w:rPr>
      </w:pPr>
      <w:r>
        <w:rPr>
          <w:b/>
          <w:bCs/>
          <w:color w:val="auto"/>
          <w:sz w:val="28"/>
          <w:szCs w:val="28"/>
        </w:rPr>
        <w:t xml:space="preserve">а) Учебного кабинета «Тракторы». </w:t>
      </w:r>
    </w:p>
    <w:p w:rsidR="007C20AF" w:rsidRDefault="007C20AF" w:rsidP="007C20AF">
      <w:pPr>
        <w:pStyle w:val="Default"/>
        <w:rPr>
          <w:color w:val="auto"/>
          <w:sz w:val="28"/>
          <w:szCs w:val="28"/>
        </w:rPr>
      </w:pPr>
      <w:r>
        <w:rPr>
          <w:color w:val="auto"/>
          <w:sz w:val="28"/>
          <w:szCs w:val="28"/>
        </w:rPr>
        <w:t xml:space="preserve">Оборудование учебного кабинета: </w:t>
      </w:r>
    </w:p>
    <w:p w:rsidR="007C20AF" w:rsidRDefault="007C20AF" w:rsidP="007C20AF">
      <w:pPr>
        <w:pStyle w:val="Default"/>
        <w:rPr>
          <w:color w:val="auto"/>
          <w:sz w:val="28"/>
          <w:szCs w:val="28"/>
        </w:rPr>
      </w:pPr>
      <w:r>
        <w:rPr>
          <w:color w:val="auto"/>
          <w:sz w:val="28"/>
          <w:szCs w:val="28"/>
        </w:rPr>
        <w:t xml:space="preserve">- двигатель с навесным оборудованием в разрезе на безопасной стойке; </w:t>
      </w:r>
    </w:p>
    <w:p w:rsidR="007C20AF" w:rsidRDefault="007C20AF" w:rsidP="007C20AF">
      <w:pPr>
        <w:pStyle w:val="Default"/>
        <w:rPr>
          <w:color w:val="auto"/>
          <w:sz w:val="28"/>
          <w:szCs w:val="28"/>
        </w:rPr>
      </w:pPr>
      <w:r>
        <w:rPr>
          <w:color w:val="auto"/>
          <w:sz w:val="28"/>
          <w:szCs w:val="28"/>
        </w:rPr>
        <w:t xml:space="preserve">- коробка передач, раздаточная коробка, </w:t>
      </w:r>
      <w:proofErr w:type="spellStart"/>
      <w:r>
        <w:rPr>
          <w:color w:val="auto"/>
          <w:sz w:val="28"/>
          <w:szCs w:val="28"/>
        </w:rPr>
        <w:t>ходоуменьшители</w:t>
      </w:r>
      <w:proofErr w:type="spellEnd"/>
      <w:r>
        <w:rPr>
          <w:color w:val="auto"/>
          <w:sz w:val="28"/>
          <w:szCs w:val="28"/>
        </w:rPr>
        <w:t xml:space="preserve"> – в разрезе; </w:t>
      </w:r>
    </w:p>
    <w:p w:rsidR="007C20AF" w:rsidRDefault="007C20AF" w:rsidP="007C20AF">
      <w:pPr>
        <w:pStyle w:val="Default"/>
        <w:rPr>
          <w:color w:val="auto"/>
          <w:sz w:val="28"/>
          <w:szCs w:val="28"/>
        </w:rPr>
      </w:pPr>
      <w:r>
        <w:rPr>
          <w:color w:val="auto"/>
          <w:sz w:val="28"/>
          <w:szCs w:val="28"/>
        </w:rPr>
        <w:t xml:space="preserve">- ведущие мосты – в разрезе; </w:t>
      </w:r>
    </w:p>
    <w:p w:rsidR="007C20AF" w:rsidRDefault="007C20AF" w:rsidP="007C20AF">
      <w:pPr>
        <w:pStyle w:val="Default"/>
        <w:rPr>
          <w:color w:val="auto"/>
          <w:sz w:val="28"/>
          <w:szCs w:val="28"/>
        </w:rPr>
      </w:pPr>
      <w:r>
        <w:rPr>
          <w:color w:val="auto"/>
          <w:sz w:val="28"/>
          <w:szCs w:val="28"/>
        </w:rPr>
        <w:t xml:space="preserve">- набор деталей кривошипно-шатунного механизма; </w:t>
      </w:r>
    </w:p>
    <w:p w:rsidR="007C20AF" w:rsidRDefault="007C20AF" w:rsidP="007C20AF">
      <w:pPr>
        <w:pStyle w:val="Default"/>
        <w:rPr>
          <w:color w:val="auto"/>
          <w:sz w:val="28"/>
          <w:szCs w:val="28"/>
        </w:rPr>
      </w:pPr>
      <w:r>
        <w:rPr>
          <w:color w:val="auto"/>
          <w:sz w:val="28"/>
          <w:szCs w:val="28"/>
        </w:rPr>
        <w:t xml:space="preserve">- набор деталей газораспределительного механизма; </w:t>
      </w:r>
    </w:p>
    <w:p w:rsidR="007C20AF" w:rsidRDefault="007C20AF" w:rsidP="007C20AF">
      <w:pPr>
        <w:pStyle w:val="Default"/>
        <w:rPr>
          <w:color w:val="auto"/>
          <w:sz w:val="28"/>
          <w:szCs w:val="28"/>
        </w:rPr>
      </w:pPr>
      <w:r>
        <w:rPr>
          <w:color w:val="auto"/>
          <w:sz w:val="28"/>
          <w:szCs w:val="28"/>
        </w:rPr>
        <w:t xml:space="preserve">- набор деталей системы охлаждения; </w:t>
      </w:r>
    </w:p>
    <w:p w:rsidR="007C20AF" w:rsidRDefault="007C20AF" w:rsidP="007C20AF">
      <w:pPr>
        <w:pStyle w:val="Default"/>
        <w:rPr>
          <w:color w:val="auto"/>
          <w:sz w:val="28"/>
          <w:szCs w:val="28"/>
        </w:rPr>
      </w:pPr>
      <w:r>
        <w:rPr>
          <w:color w:val="auto"/>
          <w:sz w:val="28"/>
          <w:szCs w:val="28"/>
        </w:rPr>
        <w:t xml:space="preserve">- набор деталей смазочной системы; </w:t>
      </w:r>
    </w:p>
    <w:p w:rsidR="007C20AF" w:rsidRDefault="007C20AF" w:rsidP="007C20AF">
      <w:pPr>
        <w:pStyle w:val="Default"/>
        <w:rPr>
          <w:color w:val="auto"/>
          <w:sz w:val="28"/>
          <w:szCs w:val="28"/>
        </w:rPr>
      </w:pPr>
      <w:r>
        <w:rPr>
          <w:color w:val="auto"/>
          <w:sz w:val="28"/>
          <w:szCs w:val="28"/>
        </w:rPr>
        <w:t xml:space="preserve">- набор деталей системы питания; </w:t>
      </w:r>
    </w:p>
    <w:p w:rsidR="007C20AF" w:rsidRDefault="007C20AF" w:rsidP="007C20AF">
      <w:pPr>
        <w:pStyle w:val="Default"/>
        <w:rPr>
          <w:color w:val="auto"/>
          <w:sz w:val="28"/>
          <w:szCs w:val="28"/>
        </w:rPr>
      </w:pPr>
      <w:r>
        <w:rPr>
          <w:color w:val="auto"/>
          <w:sz w:val="28"/>
          <w:szCs w:val="28"/>
        </w:rPr>
        <w:t xml:space="preserve">- набор деталей системы пуска вспомогательным бензиновым двигателем; </w:t>
      </w:r>
    </w:p>
    <w:p w:rsidR="007C20AF" w:rsidRDefault="007C20AF" w:rsidP="007C20AF">
      <w:pPr>
        <w:pStyle w:val="Default"/>
        <w:rPr>
          <w:color w:val="auto"/>
          <w:sz w:val="28"/>
          <w:szCs w:val="28"/>
        </w:rPr>
      </w:pPr>
      <w:r>
        <w:rPr>
          <w:color w:val="auto"/>
          <w:sz w:val="28"/>
          <w:szCs w:val="28"/>
        </w:rPr>
        <w:t xml:space="preserve">- набор деталей сцепления; </w:t>
      </w:r>
    </w:p>
    <w:p w:rsidR="007C20AF" w:rsidRDefault="007C20AF" w:rsidP="007C20AF">
      <w:pPr>
        <w:pStyle w:val="Default"/>
        <w:rPr>
          <w:color w:val="auto"/>
          <w:sz w:val="28"/>
          <w:szCs w:val="28"/>
        </w:rPr>
      </w:pPr>
      <w:r>
        <w:rPr>
          <w:color w:val="auto"/>
          <w:sz w:val="28"/>
          <w:szCs w:val="28"/>
        </w:rPr>
        <w:t xml:space="preserve">- набор деталей рулевого управления; </w:t>
      </w:r>
    </w:p>
    <w:p w:rsidR="007C20AF" w:rsidRDefault="007C20AF" w:rsidP="007C20AF">
      <w:pPr>
        <w:pStyle w:val="Default"/>
        <w:rPr>
          <w:color w:val="auto"/>
          <w:sz w:val="28"/>
          <w:szCs w:val="28"/>
        </w:rPr>
      </w:pPr>
      <w:r>
        <w:rPr>
          <w:color w:val="auto"/>
          <w:sz w:val="28"/>
          <w:szCs w:val="28"/>
        </w:rPr>
        <w:t xml:space="preserve">- набор деталей тормозной системы; </w:t>
      </w:r>
    </w:p>
    <w:p w:rsidR="007C20AF" w:rsidRDefault="007C20AF" w:rsidP="007C20AF">
      <w:pPr>
        <w:pStyle w:val="Default"/>
        <w:rPr>
          <w:color w:val="auto"/>
          <w:sz w:val="28"/>
          <w:szCs w:val="28"/>
        </w:rPr>
      </w:pPr>
      <w:r>
        <w:rPr>
          <w:color w:val="auto"/>
          <w:sz w:val="28"/>
          <w:szCs w:val="28"/>
        </w:rPr>
        <w:t xml:space="preserve">- набор деталей гидравлической навесной системы; </w:t>
      </w:r>
    </w:p>
    <w:p w:rsidR="007C20AF" w:rsidRDefault="007C20AF" w:rsidP="007C20AF">
      <w:pPr>
        <w:pStyle w:val="Default"/>
        <w:rPr>
          <w:color w:val="auto"/>
          <w:sz w:val="28"/>
          <w:szCs w:val="28"/>
        </w:rPr>
      </w:pPr>
      <w:r>
        <w:rPr>
          <w:color w:val="auto"/>
          <w:sz w:val="28"/>
          <w:szCs w:val="28"/>
        </w:rPr>
        <w:t xml:space="preserve">- набор приборов и устройств системы зажигания; </w:t>
      </w:r>
    </w:p>
    <w:p w:rsidR="007C20AF" w:rsidRDefault="007C20AF" w:rsidP="007C20AF">
      <w:pPr>
        <w:pStyle w:val="Default"/>
        <w:rPr>
          <w:color w:val="auto"/>
          <w:sz w:val="28"/>
          <w:szCs w:val="28"/>
        </w:rPr>
      </w:pPr>
      <w:r>
        <w:rPr>
          <w:color w:val="auto"/>
          <w:sz w:val="28"/>
          <w:szCs w:val="28"/>
        </w:rPr>
        <w:t xml:space="preserve">- набор приборов и устройств электрооборудования; </w:t>
      </w:r>
    </w:p>
    <w:p w:rsidR="007C20AF" w:rsidRDefault="007C20AF" w:rsidP="007C20AF">
      <w:pPr>
        <w:pStyle w:val="Default"/>
        <w:rPr>
          <w:color w:val="auto"/>
          <w:sz w:val="28"/>
          <w:szCs w:val="28"/>
        </w:rPr>
      </w:pPr>
      <w:r>
        <w:rPr>
          <w:color w:val="auto"/>
          <w:sz w:val="28"/>
          <w:szCs w:val="28"/>
        </w:rPr>
        <w:lastRenderedPageBreak/>
        <w:t xml:space="preserve">- учебно-наглядные пособия «Принципиальные схемы устройства гусеничного и колесного тракторов»; </w:t>
      </w:r>
    </w:p>
    <w:p w:rsidR="007C20AF" w:rsidRDefault="007C20AF" w:rsidP="007C20AF">
      <w:pPr>
        <w:pStyle w:val="Default"/>
        <w:rPr>
          <w:color w:val="auto"/>
          <w:sz w:val="28"/>
          <w:szCs w:val="28"/>
        </w:rPr>
      </w:pPr>
      <w:r>
        <w:rPr>
          <w:color w:val="auto"/>
          <w:sz w:val="28"/>
          <w:szCs w:val="28"/>
        </w:rPr>
        <w:t xml:space="preserve">- учебно-наглядные пособия по устройству изучаемых моделей тракторов. </w:t>
      </w:r>
    </w:p>
    <w:p w:rsidR="00707E95" w:rsidRDefault="00707E95"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б) Лаборатории «Тракторы» </w:t>
      </w:r>
    </w:p>
    <w:p w:rsidR="007C20AF" w:rsidRDefault="007C20AF" w:rsidP="007C20AF">
      <w:pPr>
        <w:pStyle w:val="Default"/>
        <w:rPr>
          <w:color w:val="auto"/>
          <w:sz w:val="28"/>
          <w:szCs w:val="28"/>
        </w:rPr>
      </w:pPr>
      <w:r>
        <w:rPr>
          <w:color w:val="auto"/>
          <w:sz w:val="28"/>
          <w:szCs w:val="28"/>
        </w:rPr>
        <w:t xml:space="preserve">Оснащение лаборатории. </w:t>
      </w:r>
    </w:p>
    <w:p w:rsidR="007C20AF" w:rsidRDefault="007C20AF" w:rsidP="007C20AF">
      <w:pPr>
        <w:pStyle w:val="Default"/>
        <w:rPr>
          <w:color w:val="auto"/>
          <w:sz w:val="28"/>
          <w:szCs w:val="28"/>
        </w:rPr>
      </w:pPr>
      <w:r>
        <w:rPr>
          <w:i/>
          <w:iCs/>
          <w:color w:val="auto"/>
          <w:sz w:val="28"/>
          <w:szCs w:val="28"/>
        </w:rPr>
        <w:t xml:space="preserve">Агрегаты, сборочные единицы, механизмы: </w:t>
      </w: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color w:val="auto"/>
          <w:sz w:val="28"/>
          <w:szCs w:val="28"/>
        </w:rPr>
        <w:t xml:space="preserve">- двигатели тракторные (монтажные) на стойках; </w:t>
      </w:r>
    </w:p>
    <w:p w:rsidR="007C20AF" w:rsidRDefault="007C20AF" w:rsidP="007C20AF">
      <w:pPr>
        <w:pStyle w:val="Default"/>
        <w:rPr>
          <w:color w:val="auto"/>
          <w:sz w:val="28"/>
          <w:szCs w:val="28"/>
        </w:rPr>
      </w:pPr>
      <w:r>
        <w:rPr>
          <w:color w:val="auto"/>
          <w:sz w:val="28"/>
          <w:szCs w:val="28"/>
        </w:rPr>
        <w:lastRenderedPageBreak/>
        <w:t xml:space="preserve">- коробка передач трактора; </w:t>
      </w:r>
    </w:p>
    <w:p w:rsidR="007C20AF" w:rsidRDefault="007C20AF" w:rsidP="007C20AF">
      <w:pPr>
        <w:pStyle w:val="Default"/>
        <w:rPr>
          <w:color w:val="auto"/>
          <w:sz w:val="28"/>
          <w:szCs w:val="28"/>
        </w:rPr>
      </w:pPr>
      <w:r>
        <w:rPr>
          <w:color w:val="auto"/>
          <w:sz w:val="28"/>
          <w:szCs w:val="28"/>
        </w:rPr>
        <w:t xml:space="preserve">- ведущий передний и задний мосты колесного трактора на стойке; </w:t>
      </w:r>
    </w:p>
    <w:p w:rsidR="007C20AF" w:rsidRDefault="007C20AF" w:rsidP="007C20AF">
      <w:pPr>
        <w:pStyle w:val="Default"/>
        <w:rPr>
          <w:color w:val="auto"/>
          <w:sz w:val="28"/>
          <w:szCs w:val="28"/>
        </w:rPr>
      </w:pPr>
      <w:r>
        <w:rPr>
          <w:color w:val="auto"/>
          <w:sz w:val="28"/>
          <w:szCs w:val="28"/>
        </w:rPr>
        <w:t xml:space="preserve">- сцепление трактора; </w:t>
      </w:r>
    </w:p>
    <w:p w:rsidR="007C20AF" w:rsidRDefault="007C20AF" w:rsidP="007C20AF">
      <w:pPr>
        <w:pStyle w:val="Default"/>
        <w:rPr>
          <w:color w:val="auto"/>
          <w:sz w:val="28"/>
          <w:szCs w:val="28"/>
        </w:rPr>
      </w:pPr>
      <w:r>
        <w:rPr>
          <w:color w:val="auto"/>
          <w:sz w:val="28"/>
          <w:szCs w:val="28"/>
        </w:rPr>
        <w:t xml:space="preserve">- сборочные единицы рулевого управления трактора; </w:t>
      </w:r>
    </w:p>
    <w:p w:rsidR="007C20AF" w:rsidRDefault="007C20AF" w:rsidP="007C20AF">
      <w:pPr>
        <w:pStyle w:val="Default"/>
        <w:rPr>
          <w:color w:val="auto"/>
          <w:sz w:val="28"/>
          <w:szCs w:val="28"/>
        </w:rPr>
      </w:pPr>
      <w:r>
        <w:rPr>
          <w:color w:val="auto"/>
          <w:sz w:val="28"/>
          <w:szCs w:val="28"/>
        </w:rPr>
        <w:t xml:space="preserve">- набор контрольно-измерительных приборов электрооборудования; </w:t>
      </w:r>
    </w:p>
    <w:p w:rsidR="007C20AF" w:rsidRDefault="007C20AF" w:rsidP="007C20AF">
      <w:pPr>
        <w:pStyle w:val="Default"/>
        <w:rPr>
          <w:color w:val="auto"/>
          <w:sz w:val="28"/>
          <w:szCs w:val="28"/>
        </w:rPr>
      </w:pPr>
      <w:r>
        <w:rPr>
          <w:color w:val="auto"/>
          <w:sz w:val="28"/>
          <w:szCs w:val="28"/>
        </w:rPr>
        <w:t xml:space="preserve">- набор деталей контрольно-измерительных приборов зажигания; </w:t>
      </w:r>
    </w:p>
    <w:p w:rsidR="007C20AF" w:rsidRDefault="007C20AF" w:rsidP="007C20AF">
      <w:pPr>
        <w:pStyle w:val="Default"/>
        <w:rPr>
          <w:color w:val="auto"/>
          <w:sz w:val="28"/>
          <w:szCs w:val="28"/>
        </w:rPr>
      </w:pPr>
      <w:r>
        <w:rPr>
          <w:color w:val="auto"/>
          <w:sz w:val="28"/>
          <w:szCs w:val="28"/>
        </w:rPr>
        <w:t xml:space="preserve">- набор сборочных единиц и деталей системы охлаждения двигателя; </w:t>
      </w:r>
    </w:p>
    <w:p w:rsidR="007C20AF" w:rsidRDefault="007C20AF" w:rsidP="007C20AF">
      <w:pPr>
        <w:pStyle w:val="Default"/>
        <w:rPr>
          <w:color w:val="auto"/>
          <w:sz w:val="28"/>
          <w:szCs w:val="28"/>
        </w:rPr>
      </w:pPr>
      <w:r>
        <w:rPr>
          <w:color w:val="auto"/>
          <w:sz w:val="28"/>
          <w:szCs w:val="28"/>
        </w:rPr>
        <w:t xml:space="preserve">- набор сборочных единиц смазочной системы двигателя </w:t>
      </w:r>
    </w:p>
    <w:p w:rsidR="007C20AF" w:rsidRDefault="007C20AF" w:rsidP="007C20AF">
      <w:pPr>
        <w:pStyle w:val="Default"/>
        <w:rPr>
          <w:color w:val="auto"/>
          <w:sz w:val="28"/>
          <w:szCs w:val="28"/>
        </w:rPr>
      </w:pPr>
      <w:r>
        <w:rPr>
          <w:color w:val="auto"/>
          <w:sz w:val="28"/>
          <w:szCs w:val="28"/>
        </w:rPr>
        <w:t xml:space="preserve">- набор сборочных единиц и деталей системы питания дизелей; </w:t>
      </w:r>
    </w:p>
    <w:p w:rsidR="007C20AF" w:rsidRDefault="007C20AF" w:rsidP="007C20AF">
      <w:pPr>
        <w:pStyle w:val="Default"/>
        <w:rPr>
          <w:color w:val="auto"/>
          <w:sz w:val="28"/>
          <w:szCs w:val="28"/>
        </w:rPr>
      </w:pPr>
      <w:r>
        <w:rPr>
          <w:color w:val="auto"/>
          <w:sz w:val="28"/>
          <w:szCs w:val="28"/>
        </w:rPr>
        <w:t xml:space="preserve">- набор сборочных единиц пускового устройства; </w:t>
      </w:r>
    </w:p>
    <w:p w:rsidR="007C20AF" w:rsidRDefault="007C20AF" w:rsidP="007C20AF">
      <w:pPr>
        <w:pStyle w:val="Default"/>
        <w:rPr>
          <w:color w:val="auto"/>
          <w:sz w:val="28"/>
          <w:szCs w:val="28"/>
        </w:rPr>
      </w:pPr>
      <w:r>
        <w:rPr>
          <w:color w:val="auto"/>
          <w:sz w:val="28"/>
          <w:szCs w:val="28"/>
        </w:rPr>
        <w:t xml:space="preserve">- набор приборов и устройств электрооборудования; </w:t>
      </w:r>
    </w:p>
    <w:p w:rsidR="007C20AF" w:rsidRDefault="007C20AF" w:rsidP="007C20AF">
      <w:pPr>
        <w:pStyle w:val="Default"/>
        <w:rPr>
          <w:color w:val="auto"/>
          <w:sz w:val="28"/>
          <w:szCs w:val="28"/>
        </w:rPr>
      </w:pPr>
      <w:r>
        <w:rPr>
          <w:color w:val="auto"/>
          <w:sz w:val="28"/>
          <w:szCs w:val="28"/>
        </w:rPr>
        <w:t xml:space="preserve">- набор сборочных единиц оборудования гидравлической системы тракторов; </w:t>
      </w:r>
    </w:p>
    <w:p w:rsidR="007C20AF" w:rsidRDefault="007C20AF" w:rsidP="007C20AF">
      <w:pPr>
        <w:pStyle w:val="Default"/>
        <w:rPr>
          <w:color w:val="auto"/>
          <w:sz w:val="28"/>
          <w:szCs w:val="28"/>
        </w:rPr>
      </w:pPr>
      <w:r>
        <w:rPr>
          <w:color w:val="auto"/>
          <w:sz w:val="28"/>
          <w:szCs w:val="28"/>
        </w:rPr>
        <w:t xml:space="preserve">- трактор для регулировочных работ. </w:t>
      </w:r>
    </w:p>
    <w:p w:rsidR="007C20AF" w:rsidRDefault="007C20AF" w:rsidP="007C20AF">
      <w:pPr>
        <w:pStyle w:val="Default"/>
        <w:rPr>
          <w:color w:val="auto"/>
          <w:sz w:val="28"/>
          <w:szCs w:val="28"/>
        </w:rPr>
      </w:pPr>
      <w:proofErr w:type="gramStart"/>
      <w:r>
        <w:rPr>
          <w:i/>
          <w:iCs/>
          <w:color w:val="auto"/>
          <w:sz w:val="28"/>
          <w:szCs w:val="28"/>
        </w:rPr>
        <w:t>Оборудование</w:t>
      </w:r>
      <w:r>
        <w:rPr>
          <w:color w:val="auto"/>
          <w:sz w:val="28"/>
          <w:szCs w:val="28"/>
        </w:rPr>
        <w:t xml:space="preserve">: ванна моечная передвижная, верстак слесарный с поворотными тисками, подставка ростовая, стол монтажный, стол </w:t>
      </w:r>
      <w:proofErr w:type="spellStart"/>
      <w:r>
        <w:rPr>
          <w:color w:val="auto"/>
          <w:sz w:val="28"/>
          <w:szCs w:val="28"/>
        </w:rPr>
        <w:t>дефектовщика</w:t>
      </w:r>
      <w:proofErr w:type="spellEnd"/>
      <w:r>
        <w:rPr>
          <w:color w:val="auto"/>
          <w:sz w:val="28"/>
          <w:szCs w:val="28"/>
        </w:rPr>
        <w:t xml:space="preserve">, компрессорная установка, домкрат гидравлический, тележка для привозки агрегатов и сборочных единиц, тележка передвижная инструментальная, грузоподъемное устройство, станок сверлильный, </w:t>
      </w:r>
      <w:proofErr w:type="spellStart"/>
      <w:r>
        <w:rPr>
          <w:color w:val="auto"/>
          <w:sz w:val="28"/>
          <w:szCs w:val="28"/>
        </w:rPr>
        <w:t>статон</w:t>
      </w:r>
      <w:proofErr w:type="spellEnd"/>
      <w:r>
        <w:rPr>
          <w:color w:val="auto"/>
          <w:sz w:val="28"/>
          <w:szCs w:val="28"/>
        </w:rPr>
        <w:t xml:space="preserve"> точильный двухсторонний, </w:t>
      </w:r>
      <w:proofErr w:type="spellStart"/>
      <w:r>
        <w:rPr>
          <w:color w:val="auto"/>
          <w:sz w:val="28"/>
          <w:szCs w:val="28"/>
        </w:rPr>
        <w:t>солидолонагнетатель</w:t>
      </w:r>
      <w:proofErr w:type="spellEnd"/>
      <w:r>
        <w:rPr>
          <w:color w:val="auto"/>
          <w:sz w:val="28"/>
          <w:szCs w:val="28"/>
        </w:rPr>
        <w:t xml:space="preserve">, шприц для промывки деталей. </w:t>
      </w:r>
      <w:proofErr w:type="gramEnd"/>
    </w:p>
    <w:p w:rsidR="007C20AF" w:rsidRDefault="007C20AF" w:rsidP="007C20AF">
      <w:pPr>
        <w:pStyle w:val="Default"/>
        <w:rPr>
          <w:color w:val="auto"/>
          <w:sz w:val="28"/>
          <w:szCs w:val="28"/>
        </w:rPr>
      </w:pPr>
      <w:r>
        <w:rPr>
          <w:i/>
          <w:iCs/>
          <w:color w:val="auto"/>
          <w:sz w:val="28"/>
          <w:szCs w:val="28"/>
        </w:rPr>
        <w:t xml:space="preserve">Ручной и измерительный инструмент: </w:t>
      </w:r>
      <w:r>
        <w:rPr>
          <w:color w:val="auto"/>
          <w:sz w:val="28"/>
          <w:szCs w:val="28"/>
        </w:rPr>
        <w:t xml:space="preserve">инструмент измерительный, ключи торцовые, ключи разводные, ключи рожковые, ключи гаечные, ключи накидные, слесарный инструмент. </w:t>
      </w:r>
    </w:p>
    <w:p w:rsidR="007C20AF" w:rsidRDefault="007C20AF" w:rsidP="007C20AF">
      <w:pPr>
        <w:pStyle w:val="Default"/>
        <w:rPr>
          <w:color w:val="auto"/>
          <w:sz w:val="28"/>
          <w:szCs w:val="28"/>
        </w:rPr>
      </w:pPr>
      <w:r>
        <w:rPr>
          <w:i/>
          <w:iCs/>
          <w:color w:val="auto"/>
          <w:sz w:val="28"/>
          <w:szCs w:val="28"/>
        </w:rPr>
        <w:t xml:space="preserve">Приспособления и приборы: </w:t>
      </w:r>
      <w:r>
        <w:rPr>
          <w:color w:val="auto"/>
          <w:sz w:val="28"/>
          <w:szCs w:val="28"/>
        </w:rPr>
        <w:t xml:space="preserve">съемники, щупы плоские и круглые, динамометр пружинный, ключ динамометрический с регулируемым крутящим моментом, </w:t>
      </w:r>
      <w:proofErr w:type="spellStart"/>
      <w:r>
        <w:rPr>
          <w:color w:val="auto"/>
          <w:sz w:val="28"/>
          <w:szCs w:val="28"/>
        </w:rPr>
        <w:t>компрессиметр</w:t>
      </w:r>
      <w:proofErr w:type="spellEnd"/>
      <w:r>
        <w:rPr>
          <w:color w:val="auto"/>
          <w:sz w:val="28"/>
          <w:szCs w:val="28"/>
        </w:rPr>
        <w:t xml:space="preserve">, пистолет для обдувки и сушки деталей, паяльник электрический, прибор для замера величин прогиба. </w:t>
      </w:r>
    </w:p>
    <w:p w:rsidR="007C20AF" w:rsidRDefault="007C20AF" w:rsidP="007C20AF">
      <w:pPr>
        <w:pStyle w:val="Default"/>
        <w:rPr>
          <w:color w:val="auto"/>
          <w:sz w:val="28"/>
          <w:szCs w:val="28"/>
        </w:rPr>
      </w:pPr>
      <w:r>
        <w:rPr>
          <w:i/>
          <w:iCs/>
          <w:color w:val="auto"/>
          <w:sz w:val="28"/>
          <w:szCs w:val="28"/>
        </w:rPr>
        <w:lastRenderedPageBreak/>
        <w:t xml:space="preserve">Мебель и инвентарь: </w:t>
      </w:r>
      <w:r>
        <w:rPr>
          <w:color w:val="auto"/>
          <w:sz w:val="28"/>
          <w:szCs w:val="28"/>
        </w:rPr>
        <w:t xml:space="preserve">шкаф для материала и инструмента, шкаф для хранения одежды, ящик для обтирочного материала, ящик металлический для использованного обтирочного материала, стеллаж для деталей, стеллаж для сборочных единиц, щетка-сметка, щетка волосяная для мойки деталей, кисти волосяные для мойки деталей. </w:t>
      </w:r>
    </w:p>
    <w:p w:rsidR="00707E95" w:rsidRDefault="00707E95" w:rsidP="007C20AF">
      <w:pPr>
        <w:pStyle w:val="Default"/>
        <w:rPr>
          <w:b/>
          <w:bCs/>
          <w:color w:val="auto"/>
          <w:sz w:val="28"/>
          <w:szCs w:val="28"/>
        </w:rPr>
      </w:pPr>
    </w:p>
    <w:p w:rsidR="007C20AF" w:rsidRDefault="007C20AF" w:rsidP="007C20AF">
      <w:pPr>
        <w:pStyle w:val="Default"/>
        <w:rPr>
          <w:color w:val="auto"/>
          <w:sz w:val="28"/>
          <w:szCs w:val="28"/>
        </w:rPr>
      </w:pPr>
      <w:r>
        <w:rPr>
          <w:b/>
          <w:bCs/>
          <w:color w:val="auto"/>
          <w:sz w:val="28"/>
          <w:szCs w:val="28"/>
        </w:rPr>
        <w:t xml:space="preserve">3.2. Информационное обеспечение освоения Д. 06 </w:t>
      </w:r>
    </w:p>
    <w:p w:rsidR="007C20AF" w:rsidRDefault="007C20AF" w:rsidP="007C20AF">
      <w:pPr>
        <w:pStyle w:val="Default"/>
        <w:rPr>
          <w:color w:val="auto"/>
          <w:sz w:val="28"/>
          <w:szCs w:val="28"/>
        </w:rPr>
      </w:pPr>
      <w:r>
        <w:rPr>
          <w:b/>
          <w:bCs/>
          <w:color w:val="auto"/>
          <w:sz w:val="28"/>
          <w:szCs w:val="28"/>
        </w:rPr>
        <w:t xml:space="preserve">Перечень рекомендуемых учебных изданий, дополнительной литературы </w:t>
      </w:r>
    </w:p>
    <w:p w:rsidR="007C20AF" w:rsidRDefault="007C20AF" w:rsidP="007C20AF">
      <w:pPr>
        <w:pStyle w:val="Default"/>
        <w:rPr>
          <w:color w:val="auto"/>
          <w:sz w:val="28"/>
          <w:szCs w:val="28"/>
        </w:rPr>
        <w:sectPr w:rsidR="007C20AF" w:rsidSect="007C20AF">
          <w:type w:val="continuous"/>
          <w:pgSz w:w="15840" w:h="12240" w:orient="landscape"/>
          <w:pgMar w:top="1701" w:right="1134" w:bottom="850" w:left="1134" w:header="720" w:footer="720" w:gutter="0"/>
          <w:cols w:space="720"/>
          <w:noEndnote/>
        </w:sectPr>
      </w:pPr>
      <w:r>
        <w:rPr>
          <w:i/>
          <w:iCs/>
          <w:color w:val="auto"/>
          <w:sz w:val="28"/>
          <w:szCs w:val="28"/>
        </w:rPr>
        <w:t xml:space="preserve">1. Учебники и учебные пособия </w:t>
      </w:r>
    </w:p>
    <w:p w:rsidR="007C20AF" w:rsidRDefault="007C20AF" w:rsidP="007C20AF">
      <w:pPr>
        <w:pStyle w:val="Default"/>
        <w:rPr>
          <w:color w:val="auto"/>
          <w:sz w:val="28"/>
          <w:szCs w:val="28"/>
        </w:rPr>
      </w:pPr>
      <w:r>
        <w:rPr>
          <w:color w:val="auto"/>
          <w:sz w:val="28"/>
          <w:szCs w:val="28"/>
        </w:rPr>
        <w:lastRenderedPageBreak/>
        <w:t>Гладов Г.И. Тракторы. Устройство и техническое обслуживание. – М</w:t>
      </w:r>
      <w:r w:rsidR="00707E95">
        <w:rPr>
          <w:color w:val="auto"/>
          <w:sz w:val="28"/>
          <w:szCs w:val="28"/>
        </w:rPr>
        <w:t xml:space="preserve">.: </w:t>
      </w:r>
      <w:proofErr w:type="spellStart"/>
      <w:r w:rsidR="00707E95">
        <w:rPr>
          <w:color w:val="auto"/>
          <w:sz w:val="28"/>
          <w:szCs w:val="28"/>
        </w:rPr>
        <w:t>Издат</w:t>
      </w:r>
      <w:proofErr w:type="spellEnd"/>
      <w:r w:rsidR="00707E95">
        <w:rPr>
          <w:color w:val="auto"/>
          <w:sz w:val="28"/>
          <w:szCs w:val="28"/>
        </w:rPr>
        <w:t>. центр «Академия» , 2014</w:t>
      </w:r>
      <w:r>
        <w:rPr>
          <w:color w:val="auto"/>
          <w:sz w:val="28"/>
          <w:szCs w:val="28"/>
        </w:rPr>
        <w:t xml:space="preserve">. </w:t>
      </w:r>
    </w:p>
    <w:p w:rsidR="007C20AF" w:rsidRDefault="007C20AF" w:rsidP="007C20AF">
      <w:pPr>
        <w:pStyle w:val="Default"/>
        <w:rPr>
          <w:color w:val="auto"/>
          <w:sz w:val="28"/>
          <w:szCs w:val="28"/>
        </w:rPr>
      </w:pPr>
      <w:r>
        <w:rPr>
          <w:color w:val="auto"/>
          <w:sz w:val="28"/>
          <w:szCs w:val="28"/>
        </w:rPr>
        <w:t xml:space="preserve">Родичев В.А. Учебник тракториста категории «С». – М.: </w:t>
      </w:r>
      <w:proofErr w:type="spellStart"/>
      <w:r>
        <w:rPr>
          <w:color w:val="auto"/>
          <w:sz w:val="28"/>
          <w:szCs w:val="28"/>
        </w:rPr>
        <w:t>Издат</w:t>
      </w:r>
      <w:proofErr w:type="spellEnd"/>
      <w:r>
        <w:rPr>
          <w:color w:val="auto"/>
          <w:sz w:val="28"/>
          <w:szCs w:val="28"/>
        </w:rPr>
        <w:t>. центр «Академия», 20</w:t>
      </w:r>
      <w:r w:rsidR="00707E95">
        <w:rPr>
          <w:color w:val="auto"/>
          <w:sz w:val="28"/>
          <w:szCs w:val="28"/>
        </w:rPr>
        <w:t>1</w:t>
      </w:r>
      <w:r>
        <w:rPr>
          <w:color w:val="auto"/>
          <w:sz w:val="28"/>
          <w:szCs w:val="28"/>
        </w:rPr>
        <w:t xml:space="preserve">4. </w:t>
      </w:r>
    </w:p>
    <w:p w:rsidR="007C20AF" w:rsidRDefault="007C20AF" w:rsidP="007C20AF">
      <w:pPr>
        <w:pStyle w:val="Default"/>
        <w:rPr>
          <w:color w:val="auto"/>
          <w:sz w:val="28"/>
          <w:szCs w:val="28"/>
        </w:rPr>
      </w:pPr>
      <w:r>
        <w:rPr>
          <w:color w:val="auto"/>
          <w:sz w:val="28"/>
          <w:szCs w:val="28"/>
        </w:rPr>
        <w:t xml:space="preserve">Родичев В.А. Тракторы. – М.: </w:t>
      </w:r>
      <w:proofErr w:type="spellStart"/>
      <w:r>
        <w:rPr>
          <w:color w:val="auto"/>
          <w:sz w:val="28"/>
          <w:szCs w:val="28"/>
        </w:rPr>
        <w:t>Издат</w:t>
      </w:r>
      <w:proofErr w:type="spellEnd"/>
      <w:r>
        <w:rPr>
          <w:color w:val="auto"/>
          <w:sz w:val="28"/>
          <w:szCs w:val="28"/>
        </w:rPr>
        <w:t>. центр «Академия», 20</w:t>
      </w:r>
      <w:r w:rsidR="00707E95">
        <w:rPr>
          <w:color w:val="auto"/>
          <w:sz w:val="28"/>
          <w:szCs w:val="28"/>
        </w:rPr>
        <w:t>1</w:t>
      </w:r>
      <w:r>
        <w:rPr>
          <w:color w:val="auto"/>
          <w:sz w:val="28"/>
          <w:szCs w:val="28"/>
        </w:rPr>
        <w:t xml:space="preserve">3 </w:t>
      </w:r>
    </w:p>
    <w:p w:rsidR="007C20AF" w:rsidRDefault="007C20AF" w:rsidP="007C20AF">
      <w:pPr>
        <w:pStyle w:val="Default"/>
        <w:rPr>
          <w:color w:val="auto"/>
          <w:sz w:val="28"/>
          <w:szCs w:val="28"/>
        </w:rPr>
      </w:pPr>
      <w:r>
        <w:rPr>
          <w:i/>
          <w:iCs/>
          <w:color w:val="auto"/>
          <w:sz w:val="28"/>
          <w:szCs w:val="28"/>
        </w:rPr>
        <w:t xml:space="preserve">3. Дополнительные источники </w:t>
      </w:r>
    </w:p>
    <w:p w:rsidR="007C20AF" w:rsidRDefault="007C20AF" w:rsidP="007C20AF">
      <w:pPr>
        <w:pStyle w:val="Default"/>
        <w:rPr>
          <w:color w:val="auto"/>
          <w:sz w:val="28"/>
          <w:szCs w:val="28"/>
        </w:rPr>
      </w:pPr>
      <w:proofErr w:type="spellStart"/>
      <w:r>
        <w:rPr>
          <w:color w:val="auto"/>
          <w:sz w:val="28"/>
          <w:szCs w:val="28"/>
        </w:rPr>
        <w:t>Беларус</w:t>
      </w:r>
      <w:proofErr w:type="spellEnd"/>
      <w:r>
        <w:rPr>
          <w:color w:val="auto"/>
          <w:sz w:val="28"/>
          <w:szCs w:val="28"/>
        </w:rPr>
        <w:t xml:space="preserve"> – 80.1, - 82.1, 82Р: Руководство по эксплуатации. – Минск: </w:t>
      </w:r>
      <w:proofErr w:type="gramStart"/>
      <w:r>
        <w:rPr>
          <w:color w:val="auto"/>
          <w:sz w:val="28"/>
          <w:szCs w:val="28"/>
        </w:rPr>
        <w:t>П</w:t>
      </w:r>
      <w:proofErr w:type="gramEnd"/>
      <w:r>
        <w:rPr>
          <w:color w:val="auto"/>
          <w:sz w:val="28"/>
          <w:szCs w:val="28"/>
        </w:rPr>
        <w:t xml:space="preserve">/О «Минский тракторный завод», 2003. </w:t>
      </w:r>
    </w:p>
    <w:p w:rsidR="007C20AF" w:rsidRDefault="007C20AF" w:rsidP="007C20AF">
      <w:pPr>
        <w:pStyle w:val="Default"/>
        <w:rPr>
          <w:color w:val="auto"/>
          <w:sz w:val="28"/>
          <w:szCs w:val="28"/>
        </w:rPr>
      </w:pPr>
      <w:r>
        <w:rPr>
          <w:color w:val="auto"/>
          <w:sz w:val="28"/>
          <w:szCs w:val="28"/>
        </w:rPr>
        <w:t xml:space="preserve">Тракторы ЛТЗ-55, ЛТЗ-55А, ЛТЗ-55АН, ЛТЗ-60, ЛТЗ-60А, ЛТЗ-60АН: Инструкция по эксплуатации и техническому обслуживанию. – Липецк, 2000 </w:t>
      </w:r>
    </w:p>
    <w:p w:rsidR="007C20AF" w:rsidRDefault="007C20AF" w:rsidP="007C20AF">
      <w:pPr>
        <w:pStyle w:val="Default"/>
        <w:rPr>
          <w:color w:val="auto"/>
          <w:sz w:val="28"/>
          <w:szCs w:val="28"/>
        </w:rPr>
      </w:pPr>
      <w:r>
        <w:rPr>
          <w:color w:val="auto"/>
          <w:sz w:val="28"/>
          <w:szCs w:val="28"/>
        </w:rPr>
        <w:t xml:space="preserve">Перечень неисправностей и условий, при которых запрещается эксплуатация транспортных средств: Правила ПДД РФ. – М.: ЗАО КЖИ «За рулем», 2002. </w:t>
      </w:r>
    </w:p>
    <w:p w:rsidR="007C20AF" w:rsidRDefault="007C20AF" w:rsidP="007C20AF">
      <w:pPr>
        <w:pStyle w:val="Default"/>
        <w:rPr>
          <w:color w:val="auto"/>
          <w:sz w:val="28"/>
          <w:szCs w:val="28"/>
        </w:rPr>
      </w:pPr>
      <w:r>
        <w:rPr>
          <w:b/>
          <w:bCs/>
          <w:color w:val="auto"/>
          <w:sz w:val="28"/>
          <w:szCs w:val="28"/>
        </w:rPr>
        <w:t xml:space="preserve">4. Контроль и оценка результатов освоения Д. 06 </w:t>
      </w:r>
    </w:p>
    <w:p w:rsidR="007C20AF" w:rsidRDefault="007C20AF" w:rsidP="007C20AF">
      <w:pPr>
        <w:pStyle w:val="Default"/>
        <w:rPr>
          <w:color w:val="auto"/>
          <w:sz w:val="28"/>
          <w:szCs w:val="28"/>
        </w:rPr>
      </w:pPr>
      <w:r>
        <w:rPr>
          <w:color w:val="auto"/>
          <w:sz w:val="28"/>
          <w:szCs w:val="28"/>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Pr>
          <w:color w:val="auto"/>
          <w:sz w:val="28"/>
          <w:szCs w:val="28"/>
        </w:rPr>
        <w:t>обучающимися</w:t>
      </w:r>
      <w:proofErr w:type="gramEnd"/>
      <w:r>
        <w:rPr>
          <w:color w:val="auto"/>
          <w:sz w:val="28"/>
          <w:szCs w:val="28"/>
        </w:rPr>
        <w:t xml:space="preserve"> индивидуальных заданий, проектов, исследований.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6"/>
        <w:gridCol w:w="3412"/>
      </w:tblGrid>
      <w:tr w:rsidR="007C20AF" w:rsidTr="00DD1B8C">
        <w:trPr>
          <w:trHeight w:val="573"/>
        </w:trPr>
        <w:tc>
          <w:tcPr>
            <w:tcW w:w="0" w:type="auto"/>
          </w:tcPr>
          <w:p w:rsidR="007C20AF" w:rsidRDefault="007C20AF">
            <w:pPr>
              <w:pStyle w:val="Default"/>
              <w:rPr>
                <w:sz w:val="28"/>
                <w:szCs w:val="28"/>
              </w:rPr>
            </w:pPr>
            <w:r>
              <w:rPr>
                <w:b/>
                <w:bCs/>
                <w:sz w:val="28"/>
                <w:szCs w:val="28"/>
              </w:rPr>
              <w:t xml:space="preserve">Результаты обучения </w:t>
            </w:r>
          </w:p>
          <w:p w:rsidR="007C20AF" w:rsidRDefault="007C20AF">
            <w:pPr>
              <w:pStyle w:val="Default"/>
              <w:rPr>
                <w:sz w:val="28"/>
                <w:szCs w:val="28"/>
              </w:rPr>
            </w:pPr>
            <w:r>
              <w:rPr>
                <w:b/>
                <w:bCs/>
                <w:sz w:val="28"/>
                <w:szCs w:val="28"/>
              </w:rPr>
              <w:t xml:space="preserve">(освоенные умения, усвоенные знания) </w:t>
            </w:r>
          </w:p>
        </w:tc>
        <w:tc>
          <w:tcPr>
            <w:tcW w:w="0" w:type="auto"/>
          </w:tcPr>
          <w:p w:rsidR="007C20AF" w:rsidRDefault="007C20AF">
            <w:pPr>
              <w:pStyle w:val="Default"/>
              <w:rPr>
                <w:sz w:val="28"/>
                <w:szCs w:val="28"/>
              </w:rPr>
            </w:pPr>
            <w:r>
              <w:rPr>
                <w:b/>
                <w:bCs/>
                <w:sz w:val="28"/>
                <w:szCs w:val="28"/>
              </w:rPr>
              <w:t xml:space="preserve">Формы и методы контроля и оценки результатов обучения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Умения: </w:t>
            </w:r>
          </w:p>
        </w:tc>
      </w:tr>
      <w:tr w:rsidR="007C20AF" w:rsidTr="00DD1B8C">
        <w:trPr>
          <w:trHeight w:val="2190"/>
        </w:trPr>
        <w:tc>
          <w:tcPr>
            <w:tcW w:w="0" w:type="auto"/>
          </w:tcPr>
          <w:p w:rsidR="007C20AF" w:rsidRDefault="007C20AF">
            <w:pPr>
              <w:pStyle w:val="Default"/>
              <w:rPr>
                <w:sz w:val="28"/>
                <w:szCs w:val="28"/>
              </w:rPr>
            </w:pPr>
            <w:r>
              <w:rPr>
                <w:sz w:val="28"/>
                <w:szCs w:val="28"/>
              </w:rPr>
              <w:lastRenderedPageBreak/>
              <w:t xml:space="preserve">частично разбирать и собирать кривошипно-шатунный, распределительный и декомпрессионный механизмы, сборочные единицы систем охлаждения, смазочной, пуска и питания; регулировать распределительный и декомпрессионный механизмы, разбирать, собирать, и регулировать трансмиссию, сцепление, ходовую часть, механизм управления, рабочее вспомогательное оборудование и электрооборудование. </w:t>
            </w:r>
          </w:p>
        </w:tc>
        <w:tc>
          <w:tcPr>
            <w:tcW w:w="0" w:type="auto"/>
          </w:tcPr>
          <w:p w:rsidR="007C20AF" w:rsidRDefault="007C20AF">
            <w:pPr>
              <w:pStyle w:val="Default"/>
              <w:rPr>
                <w:sz w:val="28"/>
                <w:szCs w:val="28"/>
              </w:rPr>
            </w:pPr>
            <w:r>
              <w:rPr>
                <w:sz w:val="28"/>
                <w:szCs w:val="28"/>
              </w:rPr>
              <w:t xml:space="preserve">Практическое занятие, выполнение практических заданий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Знания: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14"/>
        <w:gridCol w:w="3474"/>
      </w:tblGrid>
      <w:tr w:rsidR="007C20AF" w:rsidTr="00707E95">
        <w:trPr>
          <w:trHeight w:val="3668"/>
        </w:trPr>
        <w:tc>
          <w:tcPr>
            <w:tcW w:w="10314" w:type="dxa"/>
          </w:tcPr>
          <w:p w:rsidR="007C20AF" w:rsidRDefault="007C20AF">
            <w:pPr>
              <w:pStyle w:val="Default"/>
              <w:rPr>
                <w:sz w:val="28"/>
                <w:szCs w:val="28"/>
              </w:rPr>
            </w:pPr>
            <w:r>
              <w:rPr>
                <w:sz w:val="28"/>
                <w:szCs w:val="28"/>
              </w:rPr>
              <w:lastRenderedPageBreak/>
              <w:t xml:space="preserve">классификацию тракторов и двигателей внутреннего сгорания, технические характеристики тракторов, выпускаемых отечественной промышленностью для сельского хозяйства, назначение и размещение органов управления и контрольно-измерительных приборов; назначение, устройство и действие четырехтактного дизельного и двухтактного карбюраторного двигателей, их преимущества и недостатки; </w:t>
            </w:r>
            <w:proofErr w:type="gramStart"/>
            <w:r>
              <w:rPr>
                <w:sz w:val="28"/>
                <w:szCs w:val="28"/>
              </w:rPr>
              <w:t xml:space="preserve">назначение, устройство и действие кривошипно-шатунного и распределительного механизмов, систем охлаждения, смазочной, пуска и питания, назначение, устройство, принцип действия, основные регулировки трансмиссии, ходовой части, механизмов управления, гидравлического, рабочего и электрического оборудования тракторов. </w:t>
            </w:r>
            <w:proofErr w:type="gramEnd"/>
          </w:p>
        </w:tc>
        <w:tc>
          <w:tcPr>
            <w:tcW w:w="3474" w:type="dxa"/>
          </w:tcPr>
          <w:p w:rsidR="007C20AF" w:rsidRDefault="007C20AF">
            <w:pPr>
              <w:pStyle w:val="Default"/>
              <w:rPr>
                <w:sz w:val="28"/>
                <w:szCs w:val="28"/>
              </w:rPr>
            </w:pPr>
            <w:r>
              <w:rPr>
                <w:sz w:val="28"/>
                <w:szCs w:val="28"/>
              </w:rPr>
              <w:t xml:space="preserve">Теоретическое занятие, контрольная работа. </w:t>
            </w:r>
          </w:p>
        </w:tc>
      </w:tr>
    </w:tbl>
    <w:p w:rsidR="007C20AF" w:rsidRDefault="007C20AF" w:rsidP="007C20AF">
      <w:pPr>
        <w:pStyle w:val="Default"/>
        <w:rPr>
          <w:color w:val="auto"/>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EC76D3" w:rsidRDefault="00EC76D3" w:rsidP="007C20AF">
      <w:pPr>
        <w:pStyle w:val="Default"/>
        <w:rPr>
          <w:b/>
          <w:bCs/>
          <w:color w:val="auto"/>
          <w:sz w:val="28"/>
          <w:szCs w:val="28"/>
        </w:rPr>
      </w:pPr>
    </w:p>
    <w:p w:rsidR="007C20AF" w:rsidRPr="00707E95" w:rsidRDefault="007C20AF" w:rsidP="007C20AF">
      <w:pPr>
        <w:pStyle w:val="Default"/>
        <w:rPr>
          <w:color w:val="auto"/>
          <w:sz w:val="28"/>
          <w:szCs w:val="28"/>
        </w:rPr>
      </w:pPr>
      <w:r w:rsidRPr="00707E95">
        <w:rPr>
          <w:b/>
          <w:bCs/>
          <w:color w:val="auto"/>
          <w:sz w:val="28"/>
          <w:szCs w:val="28"/>
        </w:rPr>
        <w:lastRenderedPageBreak/>
        <w:t xml:space="preserve">Д. 07 Охрана труда </w:t>
      </w:r>
    </w:p>
    <w:p w:rsidR="007C20AF" w:rsidRPr="00707E95" w:rsidRDefault="007C20AF" w:rsidP="007C20AF">
      <w:pPr>
        <w:pStyle w:val="Default"/>
        <w:rPr>
          <w:color w:val="auto"/>
          <w:sz w:val="28"/>
          <w:szCs w:val="28"/>
        </w:rPr>
      </w:pPr>
      <w:r w:rsidRPr="00707E95">
        <w:rPr>
          <w:b/>
          <w:bCs/>
          <w:color w:val="auto"/>
          <w:sz w:val="28"/>
          <w:szCs w:val="28"/>
        </w:rPr>
        <w:t xml:space="preserve">1. Цель Д.07 </w:t>
      </w:r>
    </w:p>
    <w:p w:rsidR="007C20AF" w:rsidRPr="00707E95" w:rsidRDefault="007C20AF" w:rsidP="007C20AF">
      <w:pPr>
        <w:pStyle w:val="Default"/>
        <w:rPr>
          <w:color w:val="auto"/>
          <w:sz w:val="28"/>
          <w:szCs w:val="28"/>
        </w:rPr>
      </w:pPr>
      <w:r w:rsidRPr="00707E95">
        <w:rPr>
          <w:b/>
          <w:bCs/>
          <w:color w:val="auto"/>
          <w:sz w:val="28"/>
          <w:szCs w:val="28"/>
        </w:rPr>
        <w:t>В результате освоения Д.07 обучающийся должен уметь</w:t>
      </w:r>
      <w:r w:rsidRPr="00707E95">
        <w:rPr>
          <w:color w:val="auto"/>
          <w:sz w:val="28"/>
          <w:szCs w:val="28"/>
        </w:rPr>
        <w:t xml:space="preserve">: выполнять работы с соблюдением требований безопасности труда, электро- и пожарной безопасности, производственной санитарии и гигиены. </w:t>
      </w:r>
    </w:p>
    <w:p w:rsidR="007C20AF" w:rsidRPr="00707E95" w:rsidRDefault="007C20AF" w:rsidP="007C20AF">
      <w:pPr>
        <w:pStyle w:val="Default"/>
        <w:rPr>
          <w:color w:val="auto"/>
          <w:sz w:val="28"/>
          <w:szCs w:val="28"/>
        </w:rPr>
      </w:pPr>
      <w:r w:rsidRPr="00707E95">
        <w:rPr>
          <w:b/>
          <w:bCs/>
          <w:color w:val="auto"/>
          <w:sz w:val="28"/>
          <w:szCs w:val="28"/>
        </w:rPr>
        <w:t xml:space="preserve">В результате освоения Д.07 обучающийся должен знать: </w:t>
      </w:r>
      <w:r w:rsidRPr="00707E95">
        <w:rPr>
          <w:color w:val="auto"/>
          <w:sz w:val="28"/>
          <w:szCs w:val="28"/>
        </w:rPr>
        <w:t xml:space="preserve">основный положения законодательства об охране труда, требования безопасности труда, электро- и пожарной безопасности при выполнении работ, основы производственной санитарии и гигиены </w:t>
      </w:r>
    </w:p>
    <w:p w:rsidR="000546C5" w:rsidRDefault="000546C5" w:rsidP="007C20AF">
      <w:pPr>
        <w:pStyle w:val="Default"/>
        <w:rPr>
          <w:b/>
          <w:bCs/>
          <w:color w:val="auto"/>
          <w:sz w:val="28"/>
          <w:szCs w:val="28"/>
        </w:rPr>
      </w:pPr>
    </w:p>
    <w:p w:rsidR="007C20AF" w:rsidRPr="00707E95" w:rsidRDefault="007C20AF" w:rsidP="007C20AF">
      <w:pPr>
        <w:pStyle w:val="Default"/>
        <w:rPr>
          <w:color w:val="auto"/>
          <w:sz w:val="28"/>
          <w:szCs w:val="28"/>
        </w:rPr>
      </w:pPr>
      <w:r w:rsidRPr="00707E95">
        <w:rPr>
          <w:b/>
          <w:bCs/>
          <w:color w:val="auto"/>
          <w:sz w:val="28"/>
          <w:szCs w:val="28"/>
        </w:rPr>
        <w:t xml:space="preserve">2. Тематический план Д.07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36"/>
        <w:gridCol w:w="7334"/>
        <w:gridCol w:w="1596"/>
        <w:gridCol w:w="922"/>
      </w:tblGrid>
      <w:tr w:rsidR="007C20AF" w:rsidTr="000546C5">
        <w:trPr>
          <w:trHeight w:val="894"/>
        </w:trPr>
        <w:tc>
          <w:tcPr>
            <w:tcW w:w="3936" w:type="dxa"/>
          </w:tcPr>
          <w:p w:rsidR="007C20AF" w:rsidRPr="000546C5" w:rsidRDefault="007C20AF">
            <w:pPr>
              <w:pStyle w:val="Default"/>
            </w:pPr>
            <w:r w:rsidRPr="000546C5">
              <w:rPr>
                <w:b/>
                <w:bCs/>
              </w:rPr>
              <w:t xml:space="preserve">Наименование дисциплины и тем дисциплины </w:t>
            </w:r>
          </w:p>
        </w:tc>
        <w:tc>
          <w:tcPr>
            <w:tcW w:w="7334" w:type="dxa"/>
          </w:tcPr>
          <w:p w:rsidR="007C20AF" w:rsidRPr="000546C5" w:rsidRDefault="007C20AF">
            <w:pPr>
              <w:pStyle w:val="Default"/>
            </w:pPr>
            <w:r w:rsidRPr="000546C5">
              <w:rPr>
                <w:b/>
                <w:bCs/>
              </w:rPr>
              <w:t xml:space="preserve">Содержание учебного материала </w:t>
            </w:r>
          </w:p>
        </w:tc>
        <w:tc>
          <w:tcPr>
            <w:tcW w:w="1596" w:type="dxa"/>
          </w:tcPr>
          <w:p w:rsidR="007C20AF" w:rsidRPr="000546C5" w:rsidRDefault="007C20AF">
            <w:pPr>
              <w:pStyle w:val="Default"/>
            </w:pPr>
            <w:r w:rsidRPr="000546C5">
              <w:rPr>
                <w:b/>
                <w:bCs/>
              </w:rPr>
              <w:t xml:space="preserve">Шифр дисциплины </w:t>
            </w:r>
            <w:r w:rsidR="000546C5" w:rsidRPr="000546C5">
              <w:rPr>
                <w:b/>
                <w:bCs/>
              </w:rPr>
              <w:t>(Д) и ее тем (Т)</w:t>
            </w:r>
          </w:p>
        </w:tc>
        <w:tc>
          <w:tcPr>
            <w:tcW w:w="922" w:type="dxa"/>
          </w:tcPr>
          <w:p w:rsidR="007C20AF" w:rsidRPr="000546C5" w:rsidRDefault="007C20AF">
            <w:pPr>
              <w:pStyle w:val="Default"/>
            </w:pPr>
            <w:r w:rsidRPr="000546C5">
              <w:rPr>
                <w:b/>
                <w:bCs/>
              </w:rPr>
              <w:t xml:space="preserve">Кол-во часов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7"/>
        <w:gridCol w:w="7350"/>
        <w:gridCol w:w="1559"/>
        <w:gridCol w:w="922"/>
      </w:tblGrid>
      <w:tr w:rsidR="007C20AF" w:rsidTr="000546C5">
        <w:trPr>
          <w:trHeight w:val="251"/>
        </w:trPr>
        <w:tc>
          <w:tcPr>
            <w:tcW w:w="0" w:type="auto"/>
          </w:tcPr>
          <w:p w:rsidR="007C20AF" w:rsidRDefault="007C20AF">
            <w:pPr>
              <w:pStyle w:val="Default"/>
              <w:rPr>
                <w:sz w:val="28"/>
                <w:szCs w:val="28"/>
              </w:rPr>
            </w:pPr>
            <w:r>
              <w:rPr>
                <w:b/>
                <w:bCs/>
                <w:i/>
                <w:iCs/>
                <w:sz w:val="28"/>
                <w:szCs w:val="28"/>
              </w:rPr>
              <w:lastRenderedPageBreak/>
              <w:t xml:space="preserve">Охрана труда </w:t>
            </w:r>
          </w:p>
        </w:tc>
        <w:tc>
          <w:tcPr>
            <w:tcW w:w="8909" w:type="dxa"/>
            <w:gridSpan w:val="2"/>
          </w:tcPr>
          <w:p w:rsidR="007C20AF" w:rsidRDefault="007C20AF">
            <w:pPr>
              <w:pStyle w:val="Default"/>
              <w:rPr>
                <w:sz w:val="28"/>
                <w:szCs w:val="28"/>
              </w:rPr>
            </w:pPr>
            <w:r>
              <w:rPr>
                <w:b/>
                <w:bCs/>
                <w:i/>
                <w:iCs/>
                <w:sz w:val="28"/>
                <w:szCs w:val="28"/>
              </w:rPr>
              <w:t xml:space="preserve">Д.07 </w:t>
            </w:r>
          </w:p>
        </w:tc>
        <w:tc>
          <w:tcPr>
            <w:tcW w:w="922" w:type="dxa"/>
          </w:tcPr>
          <w:p w:rsidR="007C20AF" w:rsidRDefault="007C20AF">
            <w:pPr>
              <w:pStyle w:val="Default"/>
              <w:rPr>
                <w:sz w:val="28"/>
                <w:szCs w:val="28"/>
              </w:rPr>
            </w:pPr>
            <w:r>
              <w:rPr>
                <w:b/>
                <w:bCs/>
                <w:sz w:val="28"/>
                <w:szCs w:val="28"/>
              </w:rPr>
              <w:t xml:space="preserve">4 </w:t>
            </w:r>
          </w:p>
        </w:tc>
      </w:tr>
      <w:tr w:rsidR="007C20AF" w:rsidTr="000546C5">
        <w:trPr>
          <w:trHeight w:val="1542"/>
        </w:trPr>
        <w:tc>
          <w:tcPr>
            <w:tcW w:w="0" w:type="auto"/>
          </w:tcPr>
          <w:p w:rsidR="007C20AF" w:rsidRDefault="007C20AF">
            <w:pPr>
              <w:pStyle w:val="Default"/>
              <w:rPr>
                <w:sz w:val="28"/>
                <w:szCs w:val="28"/>
              </w:rPr>
            </w:pPr>
            <w:r>
              <w:rPr>
                <w:sz w:val="28"/>
                <w:szCs w:val="28"/>
              </w:rPr>
              <w:t xml:space="preserve">Основы законодательства по охране труда и промышленной безопасности </w:t>
            </w:r>
          </w:p>
        </w:tc>
        <w:tc>
          <w:tcPr>
            <w:tcW w:w="7350" w:type="dxa"/>
          </w:tcPr>
          <w:p w:rsidR="007C20AF" w:rsidRDefault="007C20AF">
            <w:pPr>
              <w:pStyle w:val="Default"/>
              <w:rPr>
                <w:sz w:val="28"/>
                <w:szCs w:val="28"/>
              </w:rPr>
            </w:pPr>
            <w:r>
              <w:rPr>
                <w:sz w:val="28"/>
                <w:szCs w:val="28"/>
              </w:rPr>
              <w:t xml:space="preserve">Мероприятия по предупреждению производственного травматизма. Система производственного контроля. Общие требования безопасности труда при ремонте и обслуживании тракторов. </w:t>
            </w:r>
          </w:p>
        </w:tc>
        <w:tc>
          <w:tcPr>
            <w:tcW w:w="1559" w:type="dxa"/>
          </w:tcPr>
          <w:p w:rsidR="007C20AF" w:rsidRDefault="007C20AF">
            <w:pPr>
              <w:pStyle w:val="Default"/>
              <w:rPr>
                <w:sz w:val="28"/>
                <w:szCs w:val="28"/>
              </w:rPr>
            </w:pPr>
            <w:r>
              <w:rPr>
                <w:sz w:val="28"/>
                <w:szCs w:val="28"/>
              </w:rPr>
              <w:t xml:space="preserve">Т. 07.01 </w:t>
            </w:r>
          </w:p>
        </w:tc>
        <w:tc>
          <w:tcPr>
            <w:tcW w:w="922" w:type="dxa"/>
          </w:tcPr>
          <w:p w:rsidR="007C20AF" w:rsidRDefault="00E104D2">
            <w:pPr>
              <w:pStyle w:val="Default"/>
              <w:rPr>
                <w:sz w:val="28"/>
                <w:szCs w:val="28"/>
              </w:rPr>
            </w:pPr>
            <w:r>
              <w:rPr>
                <w:sz w:val="28"/>
                <w:szCs w:val="28"/>
              </w:rPr>
              <w:t>2</w:t>
            </w:r>
            <w:r w:rsidR="007C20AF">
              <w:rPr>
                <w:sz w:val="28"/>
                <w:szCs w:val="28"/>
              </w:rPr>
              <w:t xml:space="preserve"> </w:t>
            </w:r>
          </w:p>
        </w:tc>
      </w:tr>
      <w:tr w:rsidR="007C20AF" w:rsidTr="000546C5">
        <w:trPr>
          <w:trHeight w:val="2106"/>
        </w:trPr>
        <w:tc>
          <w:tcPr>
            <w:tcW w:w="0" w:type="auto"/>
          </w:tcPr>
          <w:p w:rsidR="007C20AF" w:rsidRDefault="007C20AF">
            <w:pPr>
              <w:pStyle w:val="Default"/>
              <w:rPr>
                <w:sz w:val="28"/>
                <w:szCs w:val="28"/>
              </w:rPr>
            </w:pPr>
            <w:r>
              <w:rPr>
                <w:sz w:val="28"/>
                <w:szCs w:val="28"/>
              </w:rPr>
              <w:t xml:space="preserve">Основы санитарно-гигиенических требований </w:t>
            </w:r>
          </w:p>
        </w:tc>
        <w:tc>
          <w:tcPr>
            <w:tcW w:w="7350" w:type="dxa"/>
          </w:tcPr>
          <w:p w:rsidR="007C20AF" w:rsidRDefault="007C20AF">
            <w:pPr>
              <w:pStyle w:val="Default"/>
              <w:rPr>
                <w:sz w:val="28"/>
                <w:szCs w:val="28"/>
              </w:rPr>
            </w:pPr>
            <w:r>
              <w:rPr>
                <w:sz w:val="28"/>
                <w:szCs w:val="28"/>
              </w:rPr>
              <w:t xml:space="preserve">Понятие о производственной санитарии как о системе организационных, гигиенических и санитарно-технических мероприятий и средств. Понятие об утомляемости. Значение систематических занятий физкультурой и спортом для укрепления организма. Производственная гимнастика. Гигиенические требования к одежде и уход за ней. Меры предупреждения воздействия неблагоприятных факторов на организм. </w:t>
            </w:r>
          </w:p>
        </w:tc>
        <w:tc>
          <w:tcPr>
            <w:tcW w:w="1559" w:type="dxa"/>
          </w:tcPr>
          <w:p w:rsidR="007C20AF" w:rsidRDefault="007C20AF">
            <w:pPr>
              <w:pStyle w:val="Default"/>
              <w:rPr>
                <w:sz w:val="28"/>
                <w:szCs w:val="28"/>
              </w:rPr>
            </w:pPr>
            <w:r>
              <w:rPr>
                <w:sz w:val="28"/>
                <w:szCs w:val="28"/>
              </w:rPr>
              <w:t xml:space="preserve">Т. 07.02 </w:t>
            </w:r>
          </w:p>
        </w:tc>
        <w:tc>
          <w:tcPr>
            <w:tcW w:w="922" w:type="dxa"/>
          </w:tcPr>
          <w:p w:rsidR="007C20AF" w:rsidRDefault="00E104D2">
            <w:pPr>
              <w:pStyle w:val="Default"/>
              <w:rPr>
                <w:sz w:val="28"/>
                <w:szCs w:val="28"/>
              </w:rPr>
            </w:pPr>
            <w:r>
              <w:rPr>
                <w:sz w:val="28"/>
                <w:szCs w:val="28"/>
              </w:rPr>
              <w:t>2</w:t>
            </w:r>
            <w:r w:rsidR="007C20AF">
              <w:rPr>
                <w:sz w:val="28"/>
                <w:szCs w:val="28"/>
              </w:rPr>
              <w:t xml:space="preserve"> </w:t>
            </w:r>
          </w:p>
        </w:tc>
      </w:tr>
      <w:tr w:rsidR="007C20AF" w:rsidTr="000546C5">
        <w:trPr>
          <w:trHeight w:val="2106"/>
        </w:trPr>
        <w:tc>
          <w:tcPr>
            <w:tcW w:w="0" w:type="auto"/>
          </w:tcPr>
          <w:p w:rsidR="007C20AF" w:rsidRDefault="007C20AF">
            <w:pPr>
              <w:pStyle w:val="Default"/>
              <w:rPr>
                <w:sz w:val="28"/>
                <w:szCs w:val="28"/>
              </w:rPr>
            </w:pPr>
            <w:r>
              <w:rPr>
                <w:sz w:val="28"/>
                <w:szCs w:val="28"/>
              </w:rPr>
              <w:lastRenderedPageBreak/>
              <w:t xml:space="preserve">Основы электробезопасности </w:t>
            </w:r>
          </w:p>
        </w:tc>
        <w:tc>
          <w:tcPr>
            <w:tcW w:w="7350" w:type="dxa"/>
          </w:tcPr>
          <w:p w:rsidR="007C20AF" w:rsidRDefault="007C20AF">
            <w:pPr>
              <w:pStyle w:val="Default"/>
              <w:rPr>
                <w:sz w:val="28"/>
                <w:szCs w:val="28"/>
              </w:rPr>
            </w:pPr>
            <w:r>
              <w:rPr>
                <w:sz w:val="28"/>
                <w:szCs w:val="28"/>
              </w:rPr>
              <w:t xml:space="preserve">Особенности поражения электрическим током. Причины </w:t>
            </w:r>
            <w:proofErr w:type="spellStart"/>
            <w:r>
              <w:rPr>
                <w:sz w:val="28"/>
                <w:szCs w:val="28"/>
              </w:rPr>
              <w:t>электротравматизма</w:t>
            </w:r>
            <w:proofErr w:type="spellEnd"/>
            <w:r>
              <w:rPr>
                <w:sz w:val="28"/>
                <w:szCs w:val="28"/>
              </w:rPr>
              <w:t xml:space="preserve">. Допуск к работе с электричеством и </w:t>
            </w:r>
            <w:proofErr w:type="gramStart"/>
            <w:r>
              <w:rPr>
                <w:sz w:val="28"/>
                <w:szCs w:val="28"/>
              </w:rPr>
              <w:t>электрифицированными</w:t>
            </w:r>
            <w:proofErr w:type="gramEnd"/>
            <w:r>
              <w:rPr>
                <w:sz w:val="28"/>
                <w:szCs w:val="28"/>
              </w:rPr>
              <w:t xml:space="preserve"> машинам. Защита от статического электричества. </w:t>
            </w:r>
            <w:proofErr w:type="spellStart"/>
            <w:r>
              <w:rPr>
                <w:sz w:val="28"/>
                <w:szCs w:val="28"/>
              </w:rPr>
              <w:t>Молниезащита</w:t>
            </w:r>
            <w:proofErr w:type="spellEnd"/>
            <w:r>
              <w:rPr>
                <w:sz w:val="28"/>
                <w:szCs w:val="28"/>
              </w:rPr>
              <w:t xml:space="preserve"> зданий и сооружений. Правила поведения во время грозы в поле и в помещении. Оказание помощи человеку, попавшему под воздействие электрического тока. </w:t>
            </w:r>
          </w:p>
        </w:tc>
        <w:tc>
          <w:tcPr>
            <w:tcW w:w="1559" w:type="dxa"/>
          </w:tcPr>
          <w:p w:rsidR="007C20AF" w:rsidRDefault="007C20AF">
            <w:pPr>
              <w:pStyle w:val="Default"/>
              <w:rPr>
                <w:sz w:val="28"/>
                <w:szCs w:val="28"/>
              </w:rPr>
            </w:pPr>
            <w:r>
              <w:rPr>
                <w:sz w:val="28"/>
                <w:szCs w:val="28"/>
              </w:rPr>
              <w:t xml:space="preserve">Т. 07.03 </w:t>
            </w:r>
          </w:p>
        </w:tc>
        <w:tc>
          <w:tcPr>
            <w:tcW w:w="922" w:type="dxa"/>
          </w:tcPr>
          <w:p w:rsidR="007C20AF" w:rsidRDefault="00E104D2">
            <w:pPr>
              <w:pStyle w:val="Default"/>
              <w:rPr>
                <w:sz w:val="28"/>
                <w:szCs w:val="28"/>
              </w:rPr>
            </w:pPr>
            <w:r>
              <w:rPr>
                <w:sz w:val="28"/>
                <w:szCs w:val="28"/>
              </w:rPr>
              <w:t>2</w:t>
            </w:r>
            <w:r w:rsidR="007C20AF">
              <w:rPr>
                <w:sz w:val="28"/>
                <w:szCs w:val="28"/>
              </w:rPr>
              <w:t xml:space="preserve"> </w:t>
            </w:r>
          </w:p>
        </w:tc>
      </w:tr>
      <w:tr w:rsidR="007C20AF" w:rsidTr="000546C5">
        <w:trPr>
          <w:trHeight w:val="625"/>
        </w:trPr>
        <w:tc>
          <w:tcPr>
            <w:tcW w:w="0" w:type="auto"/>
          </w:tcPr>
          <w:p w:rsidR="007C20AF" w:rsidRDefault="007C20AF">
            <w:pPr>
              <w:pStyle w:val="Default"/>
              <w:rPr>
                <w:sz w:val="28"/>
                <w:szCs w:val="28"/>
              </w:rPr>
            </w:pPr>
            <w:r>
              <w:rPr>
                <w:sz w:val="28"/>
                <w:szCs w:val="28"/>
              </w:rPr>
              <w:t xml:space="preserve">Основы пожарной безопасности </w:t>
            </w:r>
          </w:p>
        </w:tc>
        <w:tc>
          <w:tcPr>
            <w:tcW w:w="7350" w:type="dxa"/>
          </w:tcPr>
          <w:p w:rsidR="007C20AF" w:rsidRDefault="007C20AF">
            <w:pPr>
              <w:pStyle w:val="Default"/>
              <w:rPr>
                <w:sz w:val="28"/>
                <w:szCs w:val="28"/>
              </w:rPr>
            </w:pPr>
            <w:r>
              <w:rPr>
                <w:sz w:val="28"/>
                <w:szCs w:val="28"/>
              </w:rPr>
              <w:t xml:space="preserve">Организационные и технические противопожарные мероприятия. </w:t>
            </w:r>
            <w:proofErr w:type="spellStart"/>
            <w:r>
              <w:rPr>
                <w:sz w:val="28"/>
                <w:szCs w:val="28"/>
              </w:rPr>
              <w:t>Огнегасительные</w:t>
            </w:r>
            <w:proofErr w:type="spellEnd"/>
            <w:r>
              <w:rPr>
                <w:sz w:val="28"/>
                <w:szCs w:val="28"/>
              </w:rPr>
              <w:t xml:space="preserve"> вещества и пожарная техника для защиты объектов </w:t>
            </w:r>
          </w:p>
        </w:tc>
        <w:tc>
          <w:tcPr>
            <w:tcW w:w="1559" w:type="dxa"/>
          </w:tcPr>
          <w:p w:rsidR="007C20AF" w:rsidRDefault="007C20AF">
            <w:pPr>
              <w:pStyle w:val="Default"/>
              <w:rPr>
                <w:sz w:val="28"/>
                <w:szCs w:val="28"/>
              </w:rPr>
            </w:pPr>
            <w:r>
              <w:rPr>
                <w:sz w:val="28"/>
                <w:szCs w:val="28"/>
              </w:rPr>
              <w:t xml:space="preserve">Т. 07.04 </w:t>
            </w:r>
          </w:p>
        </w:tc>
        <w:tc>
          <w:tcPr>
            <w:tcW w:w="922" w:type="dxa"/>
          </w:tcPr>
          <w:p w:rsidR="007C20AF" w:rsidRDefault="00E104D2">
            <w:pPr>
              <w:pStyle w:val="Default"/>
              <w:rPr>
                <w:sz w:val="28"/>
                <w:szCs w:val="28"/>
              </w:rPr>
            </w:pPr>
            <w:r>
              <w:rPr>
                <w:sz w:val="28"/>
                <w:szCs w:val="28"/>
              </w:rPr>
              <w:t>2</w:t>
            </w:r>
            <w:r w:rsidR="007C20AF">
              <w:rPr>
                <w:sz w:val="28"/>
                <w:szCs w:val="28"/>
              </w:rPr>
              <w:t xml:space="preserve"> </w:t>
            </w:r>
          </w:p>
        </w:tc>
      </w:tr>
    </w:tbl>
    <w:p w:rsidR="007C20AF" w:rsidRDefault="007C20AF" w:rsidP="007C20AF">
      <w:pPr>
        <w:pStyle w:val="Default"/>
        <w:rPr>
          <w:color w:val="auto"/>
        </w:rPr>
      </w:pPr>
    </w:p>
    <w:p w:rsidR="007C20AF" w:rsidRDefault="007C20AF" w:rsidP="007C20AF">
      <w:pPr>
        <w:pStyle w:val="Default"/>
        <w:rPr>
          <w:color w:val="auto"/>
        </w:rPr>
      </w:pPr>
      <w:r>
        <w:rPr>
          <w:b/>
          <w:bCs/>
          <w:color w:val="auto"/>
        </w:rPr>
        <w:t xml:space="preserve">3. Средства обучения </w:t>
      </w:r>
    </w:p>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r>
        <w:rPr>
          <w:b/>
          <w:bCs/>
          <w:color w:val="auto"/>
        </w:rPr>
        <w:t xml:space="preserve">3.1. Требования к материально-техническому обеспечению </w:t>
      </w:r>
    </w:p>
    <w:p w:rsidR="007C20AF" w:rsidRDefault="007C20AF" w:rsidP="007C20AF">
      <w:pPr>
        <w:pStyle w:val="Default"/>
        <w:rPr>
          <w:color w:val="auto"/>
        </w:rPr>
      </w:pPr>
    </w:p>
    <w:p w:rsidR="007C20AF" w:rsidRDefault="007C20AF" w:rsidP="007C20AF">
      <w:pPr>
        <w:pStyle w:val="Default"/>
        <w:rPr>
          <w:color w:val="auto"/>
          <w:sz w:val="28"/>
          <w:szCs w:val="28"/>
        </w:rPr>
      </w:pPr>
      <w:r>
        <w:rPr>
          <w:color w:val="auto"/>
          <w:sz w:val="28"/>
          <w:szCs w:val="28"/>
        </w:rPr>
        <w:t xml:space="preserve">Реализация программы Д.07 требует наличия учебного кабинета. </w:t>
      </w:r>
    </w:p>
    <w:p w:rsidR="007C20AF" w:rsidRDefault="007C20AF" w:rsidP="007C20AF">
      <w:pPr>
        <w:pStyle w:val="Default"/>
        <w:rPr>
          <w:color w:val="auto"/>
          <w:sz w:val="28"/>
          <w:szCs w:val="28"/>
        </w:rPr>
      </w:pPr>
      <w:r>
        <w:rPr>
          <w:color w:val="auto"/>
          <w:sz w:val="28"/>
          <w:szCs w:val="28"/>
        </w:rPr>
        <w:t xml:space="preserve">Оборудование учебного кабинета: </w:t>
      </w:r>
    </w:p>
    <w:p w:rsidR="007C20AF" w:rsidRDefault="007C20AF" w:rsidP="007C20AF">
      <w:pPr>
        <w:pStyle w:val="Default"/>
        <w:rPr>
          <w:color w:val="auto"/>
          <w:sz w:val="28"/>
          <w:szCs w:val="28"/>
        </w:rPr>
      </w:pPr>
      <w:r>
        <w:rPr>
          <w:color w:val="auto"/>
          <w:sz w:val="28"/>
          <w:szCs w:val="28"/>
        </w:rPr>
        <w:t xml:space="preserve">- посадочные места по количеству </w:t>
      </w:r>
      <w:proofErr w:type="gramStart"/>
      <w:r>
        <w:rPr>
          <w:color w:val="auto"/>
          <w:sz w:val="28"/>
          <w:szCs w:val="28"/>
        </w:rPr>
        <w:t>обучающихся</w:t>
      </w:r>
      <w:proofErr w:type="gramEnd"/>
      <w:r>
        <w:rPr>
          <w:color w:val="auto"/>
          <w:sz w:val="28"/>
          <w:szCs w:val="28"/>
        </w:rPr>
        <w:t xml:space="preserve">; </w:t>
      </w:r>
    </w:p>
    <w:p w:rsidR="007C20AF" w:rsidRDefault="007C20AF" w:rsidP="007C20AF">
      <w:pPr>
        <w:pStyle w:val="Default"/>
        <w:rPr>
          <w:color w:val="auto"/>
          <w:sz w:val="28"/>
          <w:szCs w:val="28"/>
        </w:rPr>
      </w:pPr>
      <w:r>
        <w:rPr>
          <w:color w:val="auto"/>
          <w:sz w:val="28"/>
          <w:szCs w:val="28"/>
        </w:rPr>
        <w:t xml:space="preserve">- рабочее место преподавателя; </w:t>
      </w:r>
    </w:p>
    <w:p w:rsidR="007C20AF" w:rsidRDefault="007C20AF" w:rsidP="007C20AF">
      <w:pPr>
        <w:pStyle w:val="Default"/>
        <w:rPr>
          <w:color w:val="auto"/>
          <w:sz w:val="28"/>
          <w:szCs w:val="28"/>
        </w:rPr>
      </w:pPr>
      <w:r>
        <w:rPr>
          <w:color w:val="auto"/>
          <w:sz w:val="28"/>
          <w:szCs w:val="28"/>
        </w:rPr>
        <w:t xml:space="preserve">- комплект учебно-наглядных пособий «Охрана труда». </w:t>
      </w:r>
    </w:p>
    <w:p w:rsidR="007C20AF" w:rsidRDefault="007C20AF" w:rsidP="007C20AF">
      <w:pPr>
        <w:pStyle w:val="Default"/>
        <w:rPr>
          <w:color w:val="auto"/>
          <w:sz w:val="28"/>
          <w:szCs w:val="28"/>
        </w:rPr>
      </w:pPr>
      <w:r>
        <w:rPr>
          <w:color w:val="auto"/>
          <w:sz w:val="28"/>
          <w:szCs w:val="28"/>
        </w:rPr>
        <w:t xml:space="preserve">Технические средства обучения: </w:t>
      </w:r>
    </w:p>
    <w:p w:rsidR="007C20AF" w:rsidRDefault="007C20AF" w:rsidP="007C20AF">
      <w:pPr>
        <w:pStyle w:val="Default"/>
        <w:rPr>
          <w:color w:val="auto"/>
          <w:sz w:val="28"/>
          <w:szCs w:val="28"/>
        </w:rPr>
      </w:pPr>
      <w:r>
        <w:rPr>
          <w:color w:val="auto"/>
          <w:sz w:val="28"/>
          <w:szCs w:val="28"/>
        </w:rPr>
        <w:t xml:space="preserve">- компьютер с лицензионным программным обеспечением и </w:t>
      </w:r>
      <w:proofErr w:type="spellStart"/>
      <w:r>
        <w:rPr>
          <w:color w:val="auto"/>
          <w:sz w:val="28"/>
          <w:szCs w:val="28"/>
        </w:rPr>
        <w:t>мультимедиапроектор</w:t>
      </w:r>
      <w:proofErr w:type="spellEnd"/>
      <w:r>
        <w:rPr>
          <w:color w:val="auto"/>
          <w:sz w:val="28"/>
          <w:szCs w:val="28"/>
        </w:rPr>
        <w:t xml:space="preserve">. </w:t>
      </w:r>
    </w:p>
    <w:p w:rsidR="007C20AF" w:rsidRDefault="007C20AF" w:rsidP="007C20AF">
      <w:pPr>
        <w:pStyle w:val="Default"/>
        <w:rPr>
          <w:color w:val="auto"/>
          <w:sz w:val="28"/>
          <w:szCs w:val="28"/>
        </w:rPr>
      </w:pPr>
      <w:r>
        <w:rPr>
          <w:b/>
          <w:bCs/>
          <w:color w:val="auto"/>
          <w:sz w:val="28"/>
          <w:szCs w:val="28"/>
        </w:rPr>
        <w:t xml:space="preserve">3.2. Информационное обеспечение освоения Д.07 </w:t>
      </w:r>
    </w:p>
    <w:p w:rsidR="007C20AF" w:rsidRDefault="007C20AF" w:rsidP="007C20AF">
      <w:pPr>
        <w:pStyle w:val="Default"/>
        <w:rPr>
          <w:color w:val="auto"/>
          <w:sz w:val="28"/>
          <w:szCs w:val="28"/>
        </w:rPr>
      </w:pPr>
      <w:r>
        <w:rPr>
          <w:b/>
          <w:bCs/>
          <w:color w:val="auto"/>
          <w:sz w:val="28"/>
          <w:szCs w:val="28"/>
        </w:rPr>
        <w:t xml:space="preserve">Перечень рекомендуемых учебных изданий </w:t>
      </w:r>
    </w:p>
    <w:p w:rsidR="007C20AF" w:rsidRDefault="007C20AF" w:rsidP="007C20AF">
      <w:pPr>
        <w:pStyle w:val="Default"/>
        <w:rPr>
          <w:color w:val="auto"/>
          <w:sz w:val="28"/>
          <w:szCs w:val="28"/>
        </w:rPr>
      </w:pPr>
      <w:proofErr w:type="spellStart"/>
      <w:r>
        <w:rPr>
          <w:color w:val="auto"/>
          <w:sz w:val="28"/>
          <w:szCs w:val="28"/>
        </w:rPr>
        <w:t>Раздорожный</w:t>
      </w:r>
      <w:proofErr w:type="spellEnd"/>
      <w:r>
        <w:rPr>
          <w:color w:val="auto"/>
          <w:sz w:val="28"/>
          <w:szCs w:val="28"/>
        </w:rPr>
        <w:t xml:space="preserve"> А.А. Охрана труда и производственная безопасность. – М.: </w:t>
      </w:r>
      <w:proofErr w:type="spellStart"/>
      <w:r>
        <w:rPr>
          <w:color w:val="auto"/>
          <w:sz w:val="28"/>
          <w:szCs w:val="28"/>
        </w:rPr>
        <w:t>Издат</w:t>
      </w:r>
      <w:proofErr w:type="spellEnd"/>
      <w:r>
        <w:rPr>
          <w:color w:val="auto"/>
          <w:sz w:val="28"/>
          <w:szCs w:val="28"/>
        </w:rPr>
        <w:t xml:space="preserve">-во «Экзамен», 2007. </w:t>
      </w:r>
    </w:p>
    <w:p w:rsidR="007C20AF" w:rsidRDefault="007C20AF" w:rsidP="007C20AF">
      <w:pPr>
        <w:pStyle w:val="Default"/>
        <w:rPr>
          <w:color w:val="auto"/>
          <w:sz w:val="28"/>
          <w:szCs w:val="28"/>
        </w:rPr>
      </w:pPr>
      <w:proofErr w:type="spellStart"/>
      <w:r>
        <w:rPr>
          <w:color w:val="auto"/>
          <w:sz w:val="28"/>
          <w:szCs w:val="28"/>
        </w:rPr>
        <w:t>Какарев</w:t>
      </w:r>
      <w:proofErr w:type="spellEnd"/>
      <w:r>
        <w:rPr>
          <w:color w:val="auto"/>
          <w:sz w:val="28"/>
          <w:szCs w:val="28"/>
        </w:rPr>
        <w:t xml:space="preserve"> Ф.М. Охрана труда. – М.: Колос, 1982. </w:t>
      </w:r>
    </w:p>
    <w:p w:rsidR="007C20AF" w:rsidRDefault="007C20AF" w:rsidP="007C20AF">
      <w:pPr>
        <w:pStyle w:val="Default"/>
        <w:rPr>
          <w:color w:val="auto"/>
          <w:sz w:val="28"/>
          <w:szCs w:val="28"/>
        </w:rPr>
      </w:pPr>
      <w:r>
        <w:rPr>
          <w:b/>
          <w:bCs/>
          <w:color w:val="auto"/>
          <w:sz w:val="28"/>
          <w:szCs w:val="28"/>
        </w:rPr>
        <w:t xml:space="preserve">4. Контроль и оценка результатов освоения Д. 07 </w:t>
      </w:r>
    </w:p>
    <w:p w:rsidR="007C20AF" w:rsidRDefault="007C20AF" w:rsidP="007C20AF">
      <w:pPr>
        <w:pStyle w:val="Default"/>
        <w:rPr>
          <w:color w:val="auto"/>
        </w:rPr>
      </w:pPr>
      <w:r>
        <w:rPr>
          <w:b/>
          <w:bCs/>
          <w:color w:val="auto"/>
          <w:sz w:val="28"/>
          <w:szCs w:val="28"/>
        </w:rPr>
        <w:t xml:space="preserve">Контроль и оценка результатов освоения дисциплины осуществляется преподавателем в процессе проведения практических занятий и лабораторных работ, тестирования, а также выполнения </w:t>
      </w:r>
      <w:proofErr w:type="gramStart"/>
      <w:r>
        <w:rPr>
          <w:b/>
          <w:bCs/>
          <w:color w:val="auto"/>
          <w:sz w:val="28"/>
          <w:szCs w:val="28"/>
        </w:rPr>
        <w:t>обучающимися</w:t>
      </w:r>
      <w:proofErr w:type="gramEnd"/>
      <w:r>
        <w:rPr>
          <w:b/>
          <w:bCs/>
          <w:color w:val="auto"/>
          <w:sz w:val="28"/>
          <w:szCs w:val="28"/>
        </w:rPr>
        <w:t xml:space="preserve"> индивидуальных заданий, проектов, исследований</w:t>
      </w:r>
      <w:r>
        <w:rPr>
          <w:b/>
          <w:bCs/>
          <w:color w:val="auto"/>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14"/>
        <w:gridCol w:w="3974"/>
      </w:tblGrid>
      <w:tr w:rsidR="007C20AF" w:rsidTr="00DD1B8C">
        <w:trPr>
          <w:trHeight w:val="733"/>
        </w:trPr>
        <w:tc>
          <w:tcPr>
            <w:tcW w:w="0" w:type="auto"/>
          </w:tcPr>
          <w:p w:rsidR="007C20AF" w:rsidRDefault="007C20AF">
            <w:pPr>
              <w:pStyle w:val="Default"/>
              <w:rPr>
                <w:sz w:val="28"/>
                <w:szCs w:val="28"/>
              </w:rPr>
            </w:pPr>
            <w:r>
              <w:rPr>
                <w:b/>
                <w:bCs/>
                <w:sz w:val="28"/>
                <w:szCs w:val="28"/>
              </w:rPr>
              <w:lastRenderedPageBreak/>
              <w:t xml:space="preserve">Результаты обучения </w:t>
            </w:r>
          </w:p>
          <w:p w:rsidR="007C20AF" w:rsidRDefault="007C20AF">
            <w:pPr>
              <w:pStyle w:val="Default"/>
              <w:rPr>
                <w:sz w:val="28"/>
                <w:szCs w:val="28"/>
              </w:rPr>
            </w:pPr>
            <w:r>
              <w:rPr>
                <w:b/>
                <w:bCs/>
                <w:sz w:val="28"/>
                <w:szCs w:val="28"/>
              </w:rPr>
              <w:t xml:space="preserve">(освоенные умения, усвоенные знания) </w:t>
            </w:r>
          </w:p>
        </w:tc>
        <w:tc>
          <w:tcPr>
            <w:tcW w:w="0" w:type="auto"/>
          </w:tcPr>
          <w:p w:rsidR="007C20AF" w:rsidRDefault="007C20AF">
            <w:pPr>
              <w:pStyle w:val="Default"/>
              <w:rPr>
                <w:sz w:val="28"/>
                <w:szCs w:val="28"/>
              </w:rPr>
            </w:pPr>
            <w:r>
              <w:rPr>
                <w:b/>
                <w:bCs/>
                <w:sz w:val="28"/>
                <w:szCs w:val="28"/>
              </w:rPr>
              <w:t xml:space="preserve">Формы и методы контроля и оценки результатов обучения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Умения: </w:t>
            </w:r>
          </w:p>
        </w:tc>
      </w:tr>
      <w:tr w:rsidR="007C20AF" w:rsidTr="00DD1B8C">
        <w:trPr>
          <w:trHeight w:val="577"/>
        </w:trPr>
        <w:tc>
          <w:tcPr>
            <w:tcW w:w="0" w:type="auto"/>
          </w:tcPr>
          <w:p w:rsidR="007C20AF" w:rsidRDefault="007C20AF">
            <w:pPr>
              <w:pStyle w:val="Default"/>
              <w:rPr>
                <w:sz w:val="28"/>
                <w:szCs w:val="28"/>
              </w:rPr>
            </w:pPr>
            <w:r>
              <w:rPr>
                <w:sz w:val="28"/>
                <w:szCs w:val="28"/>
              </w:rPr>
              <w:t xml:space="preserve">выполнять работы с соблюдением требований безопасности труда, электро- и пожарной безопасности, производственной санитарии и гигиены </w:t>
            </w:r>
          </w:p>
        </w:tc>
        <w:tc>
          <w:tcPr>
            <w:tcW w:w="0" w:type="auto"/>
          </w:tcPr>
          <w:p w:rsidR="007C20AF" w:rsidRDefault="007C20AF">
            <w:pPr>
              <w:pStyle w:val="Default"/>
              <w:rPr>
                <w:sz w:val="28"/>
                <w:szCs w:val="28"/>
              </w:rPr>
            </w:pPr>
            <w:r>
              <w:rPr>
                <w:sz w:val="28"/>
                <w:szCs w:val="28"/>
              </w:rPr>
              <w:t xml:space="preserve">Практические занятия </w:t>
            </w:r>
          </w:p>
        </w:tc>
      </w:tr>
      <w:tr w:rsidR="007C20AF" w:rsidTr="00DD1B8C">
        <w:trPr>
          <w:trHeight w:val="251"/>
        </w:trPr>
        <w:tc>
          <w:tcPr>
            <w:tcW w:w="0" w:type="auto"/>
            <w:gridSpan w:val="2"/>
          </w:tcPr>
          <w:p w:rsidR="007C20AF" w:rsidRDefault="007C20AF">
            <w:pPr>
              <w:pStyle w:val="Default"/>
              <w:rPr>
                <w:sz w:val="28"/>
                <w:szCs w:val="28"/>
              </w:rPr>
            </w:pPr>
            <w:r>
              <w:rPr>
                <w:b/>
                <w:bCs/>
                <w:sz w:val="28"/>
                <w:szCs w:val="28"/>
              </w:rPr>
              <w:t xml:space="preserve">Знания: </w:t>
            </w:r>
          </w:p>
        </w:tc>
      </w:tr>
      <w:tr w:rsidR="007C20AF" w:rsidTr="00DD1B8C">
        <w:trPr>
          <w:trHeight w:val="899"/>
        </w:trPr>
        <w:tc>
          <w:tcPr>
            <w:tcW w:w="0" w:type="auto"/>
          </w:tcPr>
          <w:p w:rsidR="007C20AF" w:rsidRDefault="007C20AF">
            <w:pPr>
              <w:pStyle w:val="Default"/>
              <w:rPr>
                <w:sz w:val="28"/>
                <w:szCs w:val="28"/>
              </w:rPr>
            </w:pPr>
            <w:proofErr w:type="gramStart"/>
            <w:r>
              <w:rPr>
                <w:sz w:val="28"/>
                <w:szCs w:val="28"/>
              </w:rPr>
              <w:t>основный</w:t>
            </w:r>
            <w:proofErr w:type="gramEnd"/>
            <w:r>
              <w:rPr>
                <w:sz w:val="28"/>
                <w:szCs w:val="28"/>
              </w:rPr>
              <w:t xml:space="preserve"> положения законодательства об охране труда, требования безопасности труда, электро- и пожарной безопасности при выполнении работ, основы производственной санитарии и гигиены. </w:t>
            </w:r>
          </w:p>
        </w:tc>
        <w:tc>
          <w:tcPr>
            <w:tcW w:w="0" w:type="auto"/>
          </w:tcPr>
          <w:p w:rsidR="007C20AF" w:rsidRDefault="007C20AF">
            <w:pPr>
              <w:pStyle w:val="Default"/>
              <w:rPr>
                <w:sz w:val="28"/>
                <w:szCs w:val="28"/>
              </w:rPr>
            </w:pPr>
            <w:r>
              <w:rPr>
                <w:sz w:val="28"/>
                <w:szCs w:val="28"/>
              </w:rPr>
              <w:t xml:space="preserve">Теоретическое занятие, контрольная работа </w:t>
            </w:r>
          </w:p>
        </w:tc>
      </w:tr>
    </w:tbl>
    <w:p w:rsidR="007C20AF" w:rsidRDefault="007C20AF" w:rsidP="007C20AF">
      <w:pPr>
        <w:pStyle w:val="Default"/>
        <w:rPr>
          <w:color w:val="auto"/>
        </w:rPr>
        <w:sectPr w:rsidR="007C20AF" w:rsidSect="007C20AF">
          <w:type w:val="continuous"/>
          <w:pgSz w:w="15840" w:h="12240" w:orient="landscape"/>
          <w:pgMar w:top="1701" w:right="1134" w:bottom="850" w:left="1134" w:header="720" w:footer="720" w:gutter="0"/>
          <w:cols w:space="720"/>
          <w:noEndnote/>
        </w:sectPr>
      </w:pPr>
    </w:p>
    <w:p w:rsidR="007C20AF" w:rsidRDefault="007C20AF" w:rsidP="007C20AF">
      <w:pPr>
        <w:pStyle w:val="Default"/>
        <w:rPr>
          <w:color w:val="auto"/>
        </w:rPr>
      </w:pPr>
    </w:p>
    <w:p w:rsidR="007C20AF" w:rsidRDefault="007C20AF" w:rsidP="007C20AF">
      <w:pPr>
        <w:pStyle w:val="Default"/>
        <w:rPr>
          <w:color w:val="auto"/>
          <w:sz w:val="28"/>
          <w:szCs w:val="28"/>
        </w:rPr>
      </w:pPr>
      <w:r>
        <w:rPr>
          <w:b/>
          <w:bCs/>
          <w:color w:val="auto"/>
          <w:sz w:val="28"/>
          <w:szCs w:val="28"/>
        </w:rPr>
        <w:t xml:space="preserve">ОБЩИЕ КОМПЕТЕНЦИИ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660"/>
        <w:gridCol w:w="1128"/>
      </w:tblGrid>
      <w:tr w:rsidR="007C20AF" w:rsidTr="00DD1B8C">
        <w:trPr>
          <w:trHeight w:val="255"/>
        </w:trPr>
        <w:tc>
          <w:tcPr>
            <w:tcW w:w="0" w:type="auto"/>
          </w:tcPr>
          <w:p w:rsidR="007C20AF" w:rsidRDefault="007C20AF">
            <w:pPr>
              <w:pStyle w:val="Default"/>
              <w:rPr>
                <w:sz w:val="28"/>
                <w:szCs w:val="28"/>
              </w:rPr>
            </w:pPr>
            <w:r>
              <w:rPr>
                <w:sz w:val="28"/>
                <w:szCs w:val="28"/>
              </w:rPr>
              <w:t>ОБЩИЕ КОМПЕТЕНЦИИ (</w:t>
            </w:r>
            <w:proofErr w:type="gramStart"/>
            <w:r>
              <w:rPr>
                <w:sz w:val="28"/>
                <w:szCs w:val="28"/>
              </w:rPr>
              <w:t>ОК</w:t>
            </w:r>
            <w:proofErr w:type="gramEnd"/>
            <w:r>
              <w:rPr>
                <w:sz w:val="28"/>
                <w:szCs w:val="28"/>
              </w:rPr>
              <w:t xml:space="preserve">) </w:t>
            </w:r>
          </w:p>
        </w:tc>
        <w:tc>
          <w:tcPr>
            <w:tcW w:w="0" w:type="auto"/>
          </w:tcPr>
          <w:p w:rsidR="007C20AF" w:rsidRDefault="007C20AF">
            <w:pPr>
              <w:pStyle w:val="Default"/>
              <w:rPr>
                <w:sz w:val="28"/>
                <w:szCs w:val="28"/>
              </w:rPr>
            </w:pPr>
            <w:r>
              <w:rPr>
                <w:sz w:val="28"/>
                <w:szCs w:val="28"/>
              </w:rPr>
              <w:t xml:space="preserve">Шифр </w:t>
            </w:r>
            <w:proofErr w:type="gramStart"/>
            <w:r>
              <w:rPr>
                <w:sz w:val="28"/>
                <w:szCs w:val="28"/>
              </w:rPr>
              <w:t>ОК</w:t>
            </w:r>
            <w:proofErr w:type="gramEnd"/>
            <w:r>
              <w:rPr>
                <w:sz w:val="28"/>
                <w:szCs w:val="28"/>
              </w:rPr>
              <w:t xml:space="preserve"> </w:t>
            </w:r>
          </w:p>
        </w:tc>
      </w:tr>
      <w:tr w:rsidR="007C20AF" w:rsidTr="00DD1B8C">
        <w:trPr>
          <w:trHeight w:val="1863"/>
        </w:trPr>
        <w:tc>
          <w:tcPr>
            <w:tcW w:w="0" w:type="auto"/>
          </w:tcPr>
          <w:p w:rsidR="007C20AF" w:rsidRDefault="007C20AF">
            <w:pPr>
              <w:pStyle w:val="Default"/>
              <w:rPr>
                <w:sz w:val="28"/>
                <w:szCs w:val="28"/>
              </w:rPr>
            </w:pPr>
            <w:r>
              <w:rPr>
                <w:b/>
                <w:bCs/>
                <w:sz w:val="28"/>
                <w:szCs w:val="28"/>
              </w:rPr>
              <w:t>Социальные компетенции</w:t>
            </w:r>
            <w:r>
              <w:rPr>
                <w:sz w:val="28"/>
                <w:szCs w:val="28"/>
              </w:rPr>
              <w:t xml:space="preserve">: способность ориентироваться в социально-экономических условиях производства; умение межличностного взаимодействия; сознание и понимание групповых (коллективных) ценностей; способность к соединению личных интересов с </w:t>
            </w:r>
            <w:proofErr w:type="gramStart"/>
            <w:r>
              <w:rPr>
                <w:sz w:val="28"/>
                <w:szCs w:val="28"/>
              </w:rPr>
              <w:t>общественными</w:t>
            </w:r>
            <w:proofErr w:type="gramEnd"/>
            <w:r>
              <w:rPr>
                <w:sz w:val="28"/>
                <w:szCs w:val="28"/>
              </w:rPr>
              <w:t xml:space="preserve">; готовность к взаимопомощи; культура речи и речевого общения на родном или иностранном языках; культура поведения; правовая культура; ориентация в конъюнктуре рынка труда; информированность в области трудоустройства. </w:t>
            </w:r>
          </w:p>
        </w:tc>
        <w:tc>
          <w:tcPr>
            <w:tcW w:w="0" w:type="auto"/>
          </w:tcPr>
          <w:p w:rsidR="007C20AF" w:rsidRDefault="007C20AF">
            <w:pPr>
              <w:pStyle w:val="Default"/>
              <w:rPr>
                <w:sz w:val="28"/>
                <w:szCs w:val="28"/>
              </w:rPr>
            </w:pPr>
            <w:r>
              <w:rPr>
                <w:sz w:val="28"/>
                <w:szCs w:val="28"/>
              </w:rPr>
              <w:t>ОК</w:t>
            </w:r>
            <w:proofErr w:type="gramStart"/>
            <w:r>
              <w:rPr>
                <w:sz w:val="28"/>
                <w:szCs w:val="28"/>
              </w:rPr>
              <w:t>.С</w:t>
            </w:r>
            <w:proofErr w:type="gramEnd"/>
          </w:p>
        </w:tc>
      </w:tr>
      <w:tr w:rsidR="007C20AF" w:rsidTr="00DD1B8C">
        <w:trPr>
          <w:trHeight w:val="899"/>
        </w:trPr>
        <w:tc>
          <w:tcPr>
            <w:tcW w:w="0" w:type="auto"/>
          </w:tcPr>
          <w:p w:rsidR="007C20AF" w:rsidRDefault="007C20AF">
            <w:pPr>
              <w:pStyle w:val="Default"/>
              <w:rPr>
                <w:sz w:val="28"/>
                <w:szCs w:val="28"/>
              </w:rPr>
            </w:pPr>
            <w:r>
              <w:rPr>
                <w:b/>
                <w:bCs/>
                <w:sz w:val="28"/>
                <w:szCs w:val="28"/>
              </w:rPr>
              <w:t xml:space="preserve">Личностные компетенции: </w:t>
            </w:r>
            <w:r>
              <w:rPr>
                <w:sz w:val="28"/>
                <w:szCs w:val="28"/>
              </w:rPr>
              <w:t xml:space="preserve">мотивация достижений; способность к творчеству, гибкому поведению, адаптации в новых условиях деятельности; обладание индивидуальным стилем деятельности, знание своих возможностей; самостоятельность и критичность мышления. </w:t>
            </w:r>
          </w:p>
        </w:tc>
        <w:tc>
          <w:tcPr>
            <w:tcW w:w="0" w:type="auto"/>
          </w:tcPr>
          <w:p w:rsidR="007C20AF" w:rsidRDefault="007C20AF">
            <w:pPr>
              <w:pStyle w:val="Default"/>
              <w:rPr>
                <w:sz w:val="28"/>
                <w:szCs w:val="28"/>
              </w:rPr>
            </w:pPr>
            <w:r>
              <w:rPr>
                <w:sz w:val="28"/>
                <w:szCs w:val="28"/>
              </w:rPr>
              <w:t>ОК</w:t>
            </w:r>
            <w:proofErr w:type="gramStart"/>
            <w:r>
              <w:rPr>
                <w:sz w:val="28"/>
                <w:szCs w:val="28"/>
              </w:rPr>
              <w:t>.Л</w:t>
            </w:r>
            <w:proofErr w:type="gramEnd"/>
          </w:p>
        </w:tc>
      </w:tr>
    </w:tbl>
    <w:p w:rsidR="007C20AF" w:rsidRDefault="007C20AF" w:rsidP="007C20AF">
      <w:pPr>
        <w:pStyle w:val="Default"/>
        <w:rPr>
          <w:color w:val="auto"/>
        </w:rPr>
      </w:pPr>
    </w:p>
    <w:p w:rsidR="007C20AF" w:rsidRDefault="007C20AF"/>
    <w:sectPr w:rsidR="007C20AF" w:rsidSect="007C20AF">
      <w:pgSz w:w="15840" w:h="12240" w:orient="landscape"/>
      <w:pgMar w:top="1701" w:right="1134" w:bottom="850" w:left="1134"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0247D9"/>
    <w:multiLevelType w:val="hybridMultilevel"/>
    <w:tmpl w:val="870095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0AF"/>
    <w:rsid w:val="00002E89"/>
    <w:rsid w:val="00024E66"/>
    <w:rsid w:val="000546C5"/>
    <w:rsid w:val="000B416A"/>
    <w:rsid w:val="000C060C"/>
    <w:rsid w:val="000C697F"/>
    <w:rsid w:val="000D5DA6"/>
    <w:rsid w:val="001149CB"/>
    <w:rsid w:val="00145639"/>
    <w:rsid w:val="00156348"/>
    <w:rsid w:val="00185CC7"/>
    <w:rsid w:val="00213B35"/>
    <w:rsid w:val="002B0E81"/>
    <w:rsid w:val="00367CE6"/>
    <w:rsid w:val="00437AAD"/>
    <w:rsid w:val="0047356E"/>
    <w:rsid w:val="00495B29"/>
    <w:rsid w:val="004A3131"/>
    <w:rsid w:val="004A47D5"/>
    <w:rsid w:val="004D0F8D"/>
    <w:rsid w:val="004E797D"/>
    <w:rsid w:val="00502A22"/>
    <w:rsid w:val="00532379"/>
    <w:rsid w:val="005414EA"/>
    <w:rsid w:val="00553497"/>
    <w:rsid w:val="005556BB"/>
    <w:rsid w:val="00556D6F"/>
    <w:rsid w:val="00570883"/>
    <w:rsid w:val="00584D39"/>
    <w:rsid w:val="005A2F58"/>
    <w:rsid w:val="005A3DBD"/>
    <w:rsid w:val="005F485C"/>
    <w:rsid w:val="006E46AB"/>
    <w:rsid w:val="00706B89"/>
    <w:rsid w:val="00707E95"/>
    <w:rsid w:val="007135DE"/>
    <w:rsid w:val="00731284"/>
    <w:rsid w:val="00744D8D"/>
    <w:rsid w:val="00753C43"/>
    <w:rsid w:val="00764A3E"/>
    <w:rsid w:val="00785568"/>
    <w:rsid w:val="007C20AF"/>
    <w:rsid w:val="008438AA"/>
    <w:rsid w:val="0088031A"/>
    <w:rsid w:val="008846AA"/>
    <w:rsid w:val="008A1263"/>
    <w:rsid w:val="008C3395"/>
    <w:rsid w:val="008E0334"/>
    <w:rsid w:val="008E1EE8"/>
    <w:rsid w:val="0092041A"/>
    <w:rsid w:val="00930D7B"/>
    <w:rsid w:val="00966EFC"/>
    <w:rsid w:val="0098020A"/>
    <w:rsid w:val="00A6258A"/>
    <w:rsid w:val="00A647CF"/>
    <w:rsid w:val="00A678A0"/>
    <w:rsid w:val="00AA3E1B"/>
    <w:rsid w:val="00B136C6"/>
    <w:rsid w:val="00B14DD9"/>
    <w:rsid w:val="00B4102F"/>
    <w:rsid w:val="00B642AC"/>
    <w:rsid w:val="00BA183E"/>
    <w:rsid w:val="00BA5726"/>
    <w:rsid w:val="00BB3E09"/>
    <w:rsid w:val="00BC0E55"/>
    <w:rsid w:val="00C564E4"/>
    <w:rsid w:val="00CE43B8"/>
    <w:rsid w:val="00CE6FBD"/>
    <w:rsid w:val="00D258E0"/>
    <w:rsid w:val="00D47434"/>
    <w:rsid w:val="00D91352"/>
    <w:rsid w:val="00DB2884"/>
    <w:rsid w:val="00DD1B8C"/>
    <w:rsid w:val="00DD506D"/>
    <w:rsid w:val="00E0521A"/>
    <w:rsid w:val="00E059D3"/>
    <w:rsid w:val="00E104D2"/>
    <w:rsid w:val="00E30D35"/>
    <w:rsid w:val="00E672C5"/>
    <w:rsid w:val="00E92FC0"/>
    <w:rsid w:val="00E93DE6"/>
    <w:rsid w:val="00EC76D3"/>
    <w:rsid w:val="00F357E5"/>
    <w:rsid w:val="00F431FA"/>
    <w:rsid w:val="00F61E8B"/>
    <w:rsid w:val="00FA5DC6"/>
    <w:rsid w:val="00FB1DC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C20AF"/>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A678A0"/>
    <w:pPr>
      <w:spacing w:after="0" w:line="240" w:lineRule="auto"/>
      <w:ind w:left="708"/>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C20AF"/>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A678A0"/>
    <w:pPr>
      <w:spacing w:after="0" w:line="240" w:lineRule="auto"/>
      <w:ind w:left="708"/>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79</Pages>
  <Words>18667</Words>
  <Characters>106405</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124823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cp:revision>
  <dcterms:created xsi:type="dcterms:W3CDTF">2021-02-28T11:57:00Z</dcterms:created>
  <dcterms:modified xsi:type="dcterms:W3CDTF">2021-02-28T11:57:00Z</dcterms:modified>
</cp:coreProperties>
</file>